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1B4D" w:rsidRPr="00821B4D" w:rsidRDefault="00821B4D" w:rsidP="00821B4D">
      <w:pPr>
        <w:rPr>
          <w:rFonts w:ascii="Times New Roman" w:eastAsia="Times New Roman" w:hAnsi="Times New Roman" w:cs="Times New Roman"/>
          <w:lang w:val="en-IE"/>
        </w:rPr>
      </w:pPr>
    </w:p>
    <w:p w:rsidR="00806FA3" w:rsidRDefault="00806FA3" w:rsidP="00806FA3">
      <w:pPr>
        <w:spacing w:before="100" w:beforeAutospacing="1" w:after="100" w:afterAutospacing="1"/>
        <w:jc w:val="center"/>
        <w:rPr>
          <w:rFonts w:ascii="TimesNewRomanPS" w:eastAsia="Times New Roman" w:hAnsi="TimesNewRomanPS" w:cs="Times New Roman"/>
          <w:b/>
          <w:bCs/>
          <w:color w:val="000000" w:themeColor="text1"/>
          <w:sz w:val="44"/>
          <w:szCs w:val="44"/>
          <w:lang w:val="en-IE"/>
        </w:rPr>
      </w:pPr>
      <w:r>
        <w:rPr>
          <w:rFonts w:ascii="TimesNewRomanPS" w:eastAsia="Times New Roman" w:hAnsi="TimesNewRomanPS" w:cs="Times New Roman"/>
          <w:b/>
          <w:bCs/>
          <w:color w:val="000000" w:themeColor="text1"/>
          <w:sz w:val="44"/>
          <w:szCs w:val="44"/>
          <w:lang w:val="en-IE"/>
        </w:rPr>
        <w:t>GAELSCOIL BHAILE MUNNA</w:t>
      </w:r>
    </w:p>
    <w:p w:rsidR="00666477" w:rsidRDefault="00821B4D" w:rsidP="00806FA3">
      <w:pPr>
        <w:spacing w:before="100" w:beforeAutospacing="1" w:after="100" w:afterAutospacing="1"/>
        <w:jc w:val="center"/>
        <w:rPr>
          <w:rFonts w:ascii="TimesNewRomanPS" w:eastAsia="Times New Roman" w:hAnsi="TimesNewRomanPS" w:cs="Times New Roman"/>
          <w:b/>
          <w:bCs/>
          <w:color w:val="000000" w:themeColor="text1"/>
          <w:sz w:val="44"/>
          <w:szCs w:val="44"/>
          <w:lang w:val="en-IE"/>
        </w:rPr>
      </w:pPr>
      <w:r w:rsidRPr="00666477">
        <w:rPr>
          <w:rFonts w:ascii="TimesNewRomanPS" w:eastAsia="Times New Roman" w:hAnsi="TimesNewRomanPS" w:cs="Times New Roman"/>
          <w:b/>
          <w:bCs/>
          <w:color w:val="000000" w:themeColor="text1"/>
          <w:sz w:val="44"/>
          <w:szCs w:val="44"/>
          <w:lang w:val="en-IE"/>
        </w:rPr>
        <w:t>Polasaí Córais Teilifís Chiorcaid Iata</w:t>
      </w:r>
    </w:p>
    <w:p w:rsidR="00666477" w:rsidRPr="00666477" w:rsidRDefault="00821B4D" w:rsidP="00806FA3">
      <w:pPr>
        <w:spacing w:before="100" w:beforeAutospacing="1" w:after="100" w:afterAutospacing="1"/>
        <w:jc w:val="center"/>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b/>
          <w:bCs/>
          <w:iCs/>
          <w:color w:val="000000" w:themeColor="text1"/>
          <w:sz w:val="36"/>
          <w:szCs w:val="36"/>
          <w:lang w:val="en-IE"/>
        </w:rPr>
        <w:t>CCTV Policy</w:t>
      </w:r>
      <w:r w:rsidR="00806FA3">
        <w:rPr>
          <w:rFonts w:ascii="TimesNewRomanPS" w:eastAsia="Times New Roman" w:hAnsi="TimesNewRomanPS" w:cs="Times New Roman"/>
          <w:b/>
          <w:bCs/>
          <w:iCs/>
          <w:color w:val="000000" w:themeColor="text1"/>
          <w:sz w:val="36"/>
          <w:szCs w:val="36"/>
          <w:lang w:val="en-IE"/>
        </w:rPr>
        <w:t xml:space="preserve"> 2018 </w:t>
      </w:r>
      <w:bookmarkStart w:id="0" w:name="_GoBack"/>
      <w:bookmarkEnd w:id="0"/>
    </w:p>
    <w:p w:rsidR="00821B4D" w:rsidRPr="00666477" w:rsidRDefault="00821B4D" w:rsidP="00821B4D">
      <w:p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b/>
          <w:bCs/>
          <w:color w:val="000000" w:themeColor="text1"/>
          <w:lang w:val="en-IE"/>
        </w:rPr>
        <w:t>RÉAMHRÁ</w:t>
      </w:r>
      <w:r w:rsidR="00666477">
        <w:rPr>
          <w:rFonts w:ascii="TimesNewRomanPS" w:eastAsia="Times New Roman" w:hAnsi="TimesNewRomanPS" w:cs="Times New Roman"/>
          <w:b/>
          <w:bCs/>
          <w:color w:val="000000" w:themeColor="text1"/>
          <w:lang w:val="en-IE"/>
        </w:rPr>
        <w:t xml:space="preserve"> / </w:t>
      </w:r>
      <w:r w:rsidRPr="00666477">
        <w:rPr>
          <w:rFonts w:ascii="TimesNewRomanPS" w:eastAsia="Times New Roman" w:hAnsi="TimesNewRomanPS" w:cs="Times New Roman"/>
          <w:b/>
          <w:bCs/>
          <w:iCs/>
          <w:color w:val="000000" w:themeColor="text1"/>
          <w:lang w:val="en-IE"/>
        </w:rPr>
        <w:t xml:space="preserve">INTRODUCTION </w:t>
      </w:r>
    </w:p>
    <w:p w:rsidR="00821B4D" w:rsidRPr="00666477" w:rsidRDefault="00821B4D" w:rsidP="00821B4D">
      <w:p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MT" w:eastAsia="Times New Roman" w:hAnsi="TimesNewRomanPSMT" w:cs="TimesNewRomanPSMT"/>
          <w:color w:val="000000" w:themeColor="text1"/>
          <w:lang w:val="en-IE"/>
        </w:rPr>
        <w:t xml:space="preserve">Tá Córais Teilifís Chiorcaid Iata (Córais TCI) a shuiteáil laistigh agus timpeall ar fhoirgneamh </w:t>
      </w:r>
      <w:r w:rsidR="00666477" w:rsidRPr="00666477">
        <w:rPr>
          <w:rFonts w:ascii="TimesNewRomanPS" w:eastAsia="Times New Roman" w:hAnsi="TimesNewRomanPS" w:cs="Times New Roman"/>
          <w:iCs/>
          <w:color w:val="000000" w:themeColor="text1"/>
          <w:lang w:val="en-IE"/>
        </w:rPr>
        <w:t>Ghaelscoil Bhaile Munna</w:t>
      </w:r>
      <w:r w:rsidRPr="00666477">
        <w:rPr>
          <w:rFonts w:ascii="TimesNewRomanPSMT" w:eastAsia="Times New Roman" w:hAnsi="TimesNewRomanPSMT" w:cs="TimesNewRomanPSMT"/>
          <w:color w:val="000000" w:themeColor="text1"/>
          <w:lang w:val="en-IE"/>
        </w:rPr>
        <w:t>.</w:t>
      </w:r>
      <w:r w:rsidRPr="00666477">
        <w:rPr>
          <w:rFonts w:ascii="TimesNewRomanPSMT" w:eastAsia="Times New Roman" w:hAnsi="TimesNewRomanPSMT" w:cs="TimesNewRomanPSMT"/>
          <w:color w:val="000000" w:themeColor="text1"/>
          <w:lang w:val="en-IE"/>
        </w:rPr>
        <w:br/>
        <w:t xml:space="preserve">Déanfar athbhreithniú rialta ar an córais TCI i </w:t>
      </w:r>
      <w:r w:rsidR="00666477">
        <w:rPr>
          <w:rFonts w:ascii="TimesNewRomanPSMT" w:eastAsia="Times New Roman" w:hAnsi="TimesNewRomanPSMT" w:cs="TimesNewRomanPSMT"/>
          <w:color w:val="000000" w:themeColor="text1"/>
          <w:lang w:val="en-IE"/>
        </w:rPr>
        <w:t>gcomhairle leis an bhfoireann agus a</w:t>
      </w:r>
      <w:r w:rsidRPr="00666477">
        <w:rPr>
          <w:rFonts w:ascii="TimesNewRomanPSMT" w:eastAsia="Times New Roman" w:hAnsi="TimesNewRomanPSMT" w:cs="TimesNewRomanPSMT"/>
          <w:color w:val="000000" w:themeColor="text1"/>
          <w:lang w:val="en-IE"/>
        </w:rPr>
        <w:t>n Bord Bainistíochta</w:t>
      </w:r>
      <w:r w:rsidR="00666477">
        <w:rPr>
          <w:rFonts w:ascii="TimesNewRomanPSMT" w:eastAsia="Times New Roman" w:hAnsi="TimesNewRomanPSMT" w:cs="TimesNewRomanPSMT"/>
          <w:color w:val="000000" w:themeColor="text1"/>
          <w:lang w:val="en-IE"/>
        </w:rPr>
        <w:t xml:space="preserve">. </w:t>
      </w:r>
    </w:p>
    <w:p w:rsidR="00821B4D" w:rsidRPr="00666477" w:rsidRDefault="00821B4D" w:rsidP="00821B4D">
      <w:p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i/>
          <w:iCs/>
          <w:color w:val="000000" w:themeColor="text1"/>
          <w:lang w:val="en-IE"/>
        </w:rPr>
        <w:t>Closed Circuit Television Systems (CCTVS) are installed in</w:t>
      </w:r>
      <w:r w:rsidR="00666477">
        <w:rPr>
          <w:rFonts w:ascii="TimesNewRomanPS" w:eastAsia="Times New Roman" w:hAnsi="TimesNewRomanPS" w:cs="Times New Roman"/>
          <w:i/>
          <w:iCs/>
          <w:color w:val="000000" w:themeColor="text1"/>
          <w:lang w:val="en-IE"/>
        </w:rPr>
        <w:t xml:space="preserve"> Gaelscoil Bhaile Munna</w:t>
      </w:r>
      <w:r w:rsidRPr="00666477">
        <w:rPr>
          <w:rFonts w:ascii="TimesNewRomanPS" w:eastAsia="Times New Roman" w:hAnsi="TimesNewRomanPS" w:cs="Times New Roman"/>
          <w:i/>
          <w:iCs/>
          <w:color w:val="000000" w:themeColor="text1"/>
          <w:lang w:val="en-IE"/>
        </w:rPr>
        <w:t>. Their operation will be reviewed regula</w:t>
      </w:r>
      <w:r w:rsidR="00666477">
        <w:rPr>
          <w:rFonts w:ascii="TimesNewRomanPS" w:eastAsia="Times New Roman" w:hAnsi="TimesNewRomanPS" w:cs="Times New Roman"/>
          <w:i/>
          <w:iCs/>
          <w:color w:val="000000" w:themeColor="text1"/>
          <w:lang w:val="en-IE"/>
        </w:rPr>
        <w:t xml:space="preserve">rly in consultation with staff and </w:t>
      </w:r>
      <w:r w:rsidRPr="00666477">
        <w:rPr>
          <w:rFonts w:ascii="TimesNewRomanPS" w:eastAsia="Times New Roman" w:hAnsi="TimesNewRomanPS" w:cs="Times New Roman"/>
          <w:i/>
          <w:iCs/>
          <w:color w:val="000000" w:themeColor="text1"/>
          <w:lang w:val="en-IE"/>
        </w:rPr>
        <w:t>the board of management</w:t>
      </w:r>
      <w:r w:rsidR="00666477">
        <w:rPr>
          <w:rFonts w:ascii="TimesNewRomanPS" w:eastAsia="Times New Roman" w:hAnsi="TimesNewRomanPS" w:cs="Times New Roman"/>
          <w:i/>
          <w:iCs/>
          <w:color w:val="000000" w:themeColor="text1"/>
          <w:lang w:val="en-IE"/>
        </w:rPr>
        <w:t xml:space="preserve">. </w:t>
      </w:r>
    </w:p>
    <w:p w:rsidR="00821B4D" w:rsidRPr="00666477" w:rsidRDefault="00821B4D" w:rsidP="00821B4D">
      <w:p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b/>
          <w:bCs/>
          <w:color w:val="000000" w:themeColor="text1"/>
          <w:lang w:val="en-IE"/>
        </w:rPr>
        <w:t xml:space="preserve">CUSPÓIR AN BHEARTAIS </w:t>
      </w:r>
      <w:r w:rsidR="00666477">
        <w:rPr>
          <w:rFonts w:ascii="TimesNewRomanPS" w:eastAsia="Times New Roman" w:hAnsi="TimesNewRomanPS" w:cs="Times New Roman"/>
          <w:b/>
          <w:bCs/>
          <w:color w:val="000000" w:themeColor="text1"/>
          <w:lang w:val="en-IE"/>
        </w:rPr>
        <w:t xml:space="preserve">/ </w:t>
      </w:r>
      <w:r w:rsidRPr="00666477">
        <w:rPr>
          <w:rFonts w:ascii="TimesNewRomanPS" w:eastAsia="Times New Roman" w:hAnsi="TimesNewRomanPS" w:cs="Times New Roman"/>
          <w:b/>
          <w:bCs/>
          <w:iCs/>
          <w:color w:val="000000" w:themeColor="text1"/>
          <w:lang w:val="en-IE"/>
        </w:rPr>
        <w:t>PURPOSE OF POLICY</w:t>
      </w:r>
      <w:r w:rsidRPr="00666477">
        <w:rPr>
          <w:rFonts w:ascii="TimesNewRomanPS" w:eastAsia="Times New Roman" w:hAnsi="TimesNewRomanPS" w:cs="Times New Roman"/>
          <w:b/>
          <w:bCs/>
          <w:i/>
          <w:iCs/>
          <w:color w:val="000000" w:themeColor="text1"/>
          <w:lang w:val="en-IE"/>
        </w:rPr>
        <w:t xml:space="preserve"> </w:t>
      </w:r>
    </w:p>
    <w:p w:rsidR="00821B4D" w:rsidRPr="00666477" w:rsidRDefault="00821B4D" w:rsidP="00821B4D">
      <w:p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b/>
          <w:bCs/>
          <w:i/>
          <w:iCs/>
          <w:color w:val="000000" w:themeColor="text1"/>
          <w:lang w:val="en-IE"/>
        </w:rPr>
        <w:t>“Is é cuspóir an bheartais seo ná chun úsáid Teilifís Chiorcaid Iata agus a teicneolaíocht ghaolmhar a rialáil chun monatóireacht a dhéanamh ar phurláin inmheánacha agus sheachtracha an áitribh faoi sha</w:t>
      </w:r>
      <w:r w:rsidR="00666477">
        <w:rPr>
          <w:rFonts w:ascii="TimesNewRomanPS" w:eastAsia="Times New Roman" w:hAnsi="TimesNewRomanPS" w:cs="Times New Roman"/>
          <w:b/>
          <w:bCs/>
          <w:i/>
          <w:iCs/>
          <w:color w:val="000000" w:themeColor="text1"/>
          <w:lang w:val="en-IE"/>
        </w:rPr>
        <w:t>inchúram Ghaelscoil Bhaile Munna</w:t>
      </w:r>
      <w:r w:rsidRPr="00666477">
        <w:rPr>
          <w:rFonts w:ascii="TimesNewRomanPS" w:eastAsia="Times New Roman" w:hAnsi="TimesNewRomanPS" w:cs="Times New Roman"/>
          <w:b/>
          <w:bCs/>
          <w:i/>
          <w:iCs/>
          <w:color w:val="000000" w:themeColor="text1"/>
          <w:lang w:val="en-IE"/>
        </w:rPr>
        <w:t>.</w:t>
      </w:r>
      <w:r w:rsidRPr="00666477">
        <w:rPr>
          <w:rFonts w:ascii="TimesNewRomanPS" w:eastAsia="Times New Roman" w:hAnsi="TimesNewRomanPS" w:cs="Times New Roman"/>
          <w:b/>
          <w:bCs/>
          <w:i/>
          <w:iCs/>
          <w:color w:val="000000" w:themeColor="text1"/>
          <w:lang w:val="en-IE"/>
        </w:rPr>
        <w:br/>
      </w:r>
      <w:r w:rsidRPr="00666477">
        <w:rPr>
          <w:rFonts w:ascii="TimesNewRomanPSMT" w:eastAsia="Times New Roman" w:hAnsi="TimesNewRomanPSMT" w:cs="TimesNewRomanPSMT"/>
          <w:color w:val="000000" w:themeColor="text1"/>
          <w:lang w:val="en-IE"/>
        </w:rPr>
        <w:t>Suiteáiltear córais TCI (go hinmheánach agus go seachtrach araon) in áitreabh ar mhaithe le feabhas a chur ar shlándáil an fhoirgnimh agus a threalaimh ghaolmhair mar aon le haireachas a chruthú i measc na n-áititheoirí, ag aon tráth amháin, go bhfuil córas slándála faireachais i bhfeidhm laistigh de agus/nó i bpurláin sheachtracha an áitribh i rith uaireanta sholas an lae agus na hoíche gach lá.</w:t>
      </w:r>
      <w:r w:rsidR="00666477">
        <w:rPr>
          <w:rFonts w:ascii="TimesNewRomanPSMT" w:eastAsia="Times New Roman" w:hAnsi="TimesNewRomanPSMT" w:cs="TimesNewRomanPSMT"/>
          <w:color w:val="000000" w:themeColor="text1"/>
          <w:lang w:val="en-IE"/>
        </w:rPr>
        <w:t xml:space="preserve"> Tá faireachas TCI ag Gaelscoil Bhaile Munna</w:t>
      </w:r>
      <w:r w:rsidRPr="00666477">
        <w:rPr>
          <w:rFonts w:ascii="TimesNewRomanPSMT" w:eastAsia="Times New Roman" w:hAnsi="TimesNewRomanPSMT" w:cs="TimesNewRomanPSMT"/>
          <w:color w:val="000000" w:themeColor="text1"/>
          <w:lang w:val="en-IE"/>
        </w:rPr>
        <w:t xml:space="preserve"> beartaithe do na cuspóirí a leanas: </w:t>
      </w:r>
    </w:p>
    <w:p w:rsidR="00821B4D" w:rsidRPr="00666477" w:rsidRDefault="00821B4D" w:rsidP="00821B4D">
      <w:pPr>
        <w:numPr>
          <w:ilvl w:val="0"/>
          <w:numId w:val="1"/>
        </w:numPr>
        <w:spacing w:before="100" w:beforeAutospacing="1" w:after="100" w:afterAutospacing="1"/>
        <w:rPr>
          <w:rFonts w:ascii="Times New Roman" w:eastAsia="Times New Roman" w:hAnsi="Times New Roman" w:cs="Times New Roman"/>
          <w:color w:val="000000" w:themeColor="text1"/>
          <w:lang w:val="en-IE"/>
        </w:rPr>
      </w:pPr>
      <w:r w:rsidRPr="00666477">
        <w:rPr>
          <w:rFonts w:ascii="Apple Color Emoji" w:eastAsia="Times New Roman" w:hAnsi="Apple Color Emoji" w:cs="Apple Color Emoji"/>
          <w:color w:val="000000" w:themeColor="text1"/>
          <w:lang w:val="en-IE"/>
        </w:rPr>
        <w:t>▪</w:t>
      </w:r>
      <w:r w:rsidRPr="00666477">
        <w:rPr>
          <w:rFonts w:ascii="Wingdings" w:eastAsia="Times New Roman" w:hAnsi="Wingdings" w:cs="Times New Roman"/>
          <w:color w:val="000000" w:themeColor="text1"/>
          <w:lang w:val="en-IE"/>
        </w:rPr>
        <w:t></w:t>
      </w:r>
      <w:r w:rsidRPr="00666477">
        <w:rPr>
          <w:rFonts w:ascii="Wingdings" w:eastAsia="Times New Roman" w:hAnsi="Times New Roman" w:cs="Times New Roman"/>
          <w:color w:val="000000" w:themeColor="text1"/>
          <w:lang w:val="en-IE"/>
        </w:rPr>
        <w:t> </w:t>
      </w:r>
      <w:r w:rsidRPr="00666477">
        <w:rPr>
          <w:rFonts w:ascii="TimesNewRomanPSMT" w:eastAsia="Times New Roman" w:hAnsi="TimesNewRomanPSMT" w:cs="TimesNewRomanPSMT"/>
          <w:color w:val="000000" w:themeColor="text1"/>
          <w:lang w:val="en-IE"/>
        </w:rPr>
        <w:t xml:space="preserve">foirgnimh na scoile agus sócmhainní na scoile a chosaint, i rith agus i ndiaidh uaireanta na scoile; </w:t>
      </w:r>
    </w:p>
    <w:p w:rsidR="00821B4D" w:rsidRPr="00666477" w:rsidRDefault="00821B4D" w:rsidP="00821B4D">
      <w:pPr>
        <w:numPr>
          <w:ilvl w:val="0"/>
          <w:numId w:val="1"/>
        </w:numPr>
        <w:spacing w:before="100" w:beforeAutospacing="1" w:after="100" w:afterAutospacing="1"/>
        <w:rPr>
          <w:rFonts w:ascii="Times New Roman" w:eastAsia="Times New Roman" w:hAnsi="Times New Roman" w:cs="Times New Roman"/>
          <w:color w:val="000000" w:themeColor="text1"/>
          <w:lang w:val="en-IE"/>
        </w:rPr>
      </w:pPr>
      <w:r w:rsidRPr="00666477">
        <w:rPr>
          <w:rFonts w:ascii="Apple Color Emoji" w:eastAsia="Times New Roman" w:hAnsi="Apple Color Emoji" w:cs="Apple Color Emoji"/>
          <w:color w:val="000000" w:themeColor="text1"/>
          <w:lang w:val="en-IE"/>
        </w:rPr>
        <w:t>▪</w:t>
      </w:r>
      <w:r w:rsidRPr="00666477">
        <w:rPr>
          <w:rFonts w:ascii="Wingdings" w:eastAsia="Times New Roman" w:hAnsi="Wingdings" w:cs="Times New Roman"/>
          <w:color w:val="000000" w:themeColor="text1"/>
          <w:lang w:val="en-IE"/>
        </w:rPr>
        <w:t></w:t>
      </w:r>
      <w:r w:rsidRPr="00666477">
        <w:rPr>
          <w:rFonts w:ascii="Wingdings" w:eastAsia="Times New Roman" w:hAnsi="Times New Roman" w:cs="Times New Roman"/>
          <w:color w:val="000000" w:themeColor="text1"/>
          <w:lang w:val="en-IE"/>
        </w:rPr>
        <w:t> </w:t>
      </w:r>
      <w:r w:rsidRPr="00666477">
        <w:rPr>
          <w:rFonts w:ascii="TimesNewRomanPSMT" w:eastAsia="Times New Roman" w:hAnsi="TimesNewRomanPSMT" w:cs="TimesNewRomanPSMT"/>
          <w:color w:val="000000" w:themeColor="text1"/>
          <w:lang w:val="en-IE"/>
        </w:rPr>
        <w:t xml:space="preserve">sláinte agus sábháilteacht na foirne, na ndaltaí agus na gcuairteoirí a chur chun cinn; </w:t>
      </w:r>
    </w:p>
    <w:p w:rsidR="00821B4D" w:rsidRPr="00666477" w:rsidRDefault="00821B4D" w:rsidP="00821B4D">
      <w:pPr>
        <w:numPr>
          <w:ilvl w:val="0"/>
          <w:numId w:val="1"/>
        </w:numPr>
        <w:spacing w:before="100" w:beforeAutospacing="1" w:after="100" w:afterAutospacing="1"/>
        <w:rPr>
          <w:rFonts w:ascii="Times New Roman" w:eastAsia="Times New Roman" w:hAnsi="Times New Roman" w:cs="Times New Roman"/>
          <w:color w:val="000000" w:themeColor="text1"/>
          <w:lang w:val="en-IE"/>
        </w:rPr>
      </w:pPr>
      <w:r w:rsidRPr="00666477">
        <w:rPr>
          <w:rFonts w:ascii="Apple Color Emoji" w:eastAsia="Times New Roman" w:hAnsi="Apple Color Emoji" w:cs="Apple Color Emoji"/>
          <w:color w:val="000000" w:themeColor="text1"/>
          <w:lang w:val="en-IE"/>
        </w:rPr>
        <w:t>▪</w:t>
      </w:r>
      <w:r w:rsidRPr="00666477">
        <w:rPr>
          <w:rFonts w:ascii="Wingdings" w:eastAsia="Times New Roman" w:hAnsi="Wingdings" w:cs="Times New Roman"/>
          <w:color w:val="000000" w:themeColor="text1"/>
          <w:lang w:val="en-IE"/>
        </w:rPr>
        <w:t></w:t>
      </w:r>
      <w:r w:rsidRPr="00666477">
        <w:rPr>
          <w:rFonts w:ascii="Wingdings" w:eastAsia="Times New Roman" w:hAnsi="Times New Roman" w:cs="Times New Roman"/>
          <w:color w:val="000000" w:themeColor="text1"/>
          <w:lang w:val="en-IE"/>
        </w:rPr>
        <w:t> </w:t>
      </w:r>
      <w:r w:rsidRPr="00666477">
        <w:rPr>
          <w:rFonts w:ascii="TimesNewRomanPSMT" w:eastAsia="Times New Roman" w:hAnsi="TimesNewRomanPSMT" w:cs="TimesNewRomanPSMT"/>
          <w:color w:val="000000" w:themeColor="text1"/>
          <w:lang w:val="en-IE"/>
        </w:rPr>
        <w:t xml:space="preserve">cosc a chur ar bhulaíocht; </w:t>
      </w:r>
    </w:p>
    <w:p w:rsidR="00821B4D" w:rsidRPr="00666477" w:rsidRDefault="00821B4D" w:rsidP="00666477">
      <w:pPr>
        <w:numPr>
          <w:ilvl w:val="0"/>
          <w:numId w:val="1"/>
        </w:numPr>
        <w:spacing w:before="100" w:beforeAutospacing="1" w:after="100" w:afterAutospacing="1"/>
        <w:rPr>
          <w:rFonts w:ascii="Times New Roman" w:eastAsia="Times New Roman" w:hAnsi="Times New Roman" w:cs="Times New Roman"/>
          <w:color w:val="000000" w:themeColor="text1"/>
          <w:lang w:val="en-IE"/>
        </w:rPr>
      </w:pPr>
      <w:r w:rsidRPr="00666477">
        <w:rPr>
          <w:rFonts w:ascii="Apple Color Emoji" w:eastAsia="Times New Roman" w:hAnsi="Apple Color Emoji" w:cs="Apple Color Emoji"/>
          <w:color w:val="000000" w:themeColor="text1"/>
          <w:lang w:val="en-IE"/>
        </w:rPr>
        <w:t>▪</w:t>
      </w:r>
      <w:r w:rsidRPr="00666477">
        <w:rPr>
          <w:rFonts w:ascii="Wingdings" w:eastAsia="Times New Roman" w:hAnsi="Wingdings" w:cs="Times New Roman"/>
          <w:color w:val="000000" w:themeColor="text1"/>
          <w:lang w:val="en-IE"/>
        </w:rPr>
        <w:t></w:t>
      </w:r>
      <w:r w:rsidRPr="00666477">
        <w:rPr>
          <w:rFonts w:ascii="Wingdings" w:eastAsia="Times New Roman" w:hAnsi="Times New Roman" w:cs="Times New Roman"/>
          <w:color w:val="000000" w:themeColor="text1"/>
          <w:lang w:val="en-IE"/>
        </w:rPr>
        <w:t> </w:t>
      </w:r>
      <w:r w:rsidRPr="00666477">
        <w:rPr>
          <w:rFonts w:ascii="TimesNewRomanPSMT" w:eastAsia="Times New Roman" w:hAnsi="TimesNewRomanPSMT" w:cs="TimesNewRomanPSMT"/>
          <w:color w:val="000000" w:themeColor="text1"/>
          <w:lang w:val="en-IE"/>
        </w:rPr>
        <w:t xml:space="preserve">tarlú coireachta agus iompair fhrithshóisialta a laghdú (goid agus loitiméireacht san áireamh); </w:t>
      </w:r>
    </w:p>
    <w:p w:rsidR="00821B4D" w:rsidRPr="00666477" w:rsidRDefault="00821B4D" w:rsidP="00821B4D">
      <w:pPr>
        <w:numPr>
          <w:ilvl w:val="0"/>
          <w:numId w:val="2"/>
        </w:numPr>
        <w:spacing w:before="100" w:beforeAutospacing="1" w:after="100" w:afterAutospacing="1"/>
        <w:rPr>
          <w:rFonts w:ascii="Times New Roman" w:eastAsia="Times New Roman" w:hAnsi="Times New Roman" w:cs="Times New Roman"/>
          <w:color w:val="000000" w:themeColor="text1"/>
          <w:lang w:val="en-IE"/>
        </w:rPr>
      </w:pPr>
      <w:r w:rsidRPr="00666477">
        <w:rPr>
          <w:rFonts w:ascii="Apple Color Emoji" w:eastAsia="Times New Roman" w:hAnsi="Apple Color Emoji" w:cs="Apple Color Emoji"/>
          <w:color w:val="000000" w:themeColor="text1"/>
          <w:lang w:val="en-IE"/>
        </w:rPr>
        <w:t>▪</w:t>
      </w:r>
      <w:r w:rsidRPr="00666477">
        <w:rPr>
          <w:rFonts w:ascii="Wingdings" w:eastAsia="Times New Roman" w:hAnsi="Wingdings" w:cs="Times New Roman"/>
          <w:color w:val="000000" w:themeColor="text1"/>
          <w:lang w:val="en-IE"/>
        </w:rPr>
        <w:t></w:t>
      </w:r>
      <w:r w:rsidRPr="00666477">
        <w:rPr>
          <w:rFonts w:ascii="Wingdings" w:eastAsia="Times New Roman" w:hAnsi="Times New Roman" w:cs="Times New Roman"/>
          <w:color w:val="000000" w:themeColor="text1"/>
          <w:lang w:val="en-IE"/>
        </w:rPr>
        <w:t> </w:t>
      </w:r>
      <w:r w:rsidRPr="00666477">
        <w:rPr>
          <w:rFonts w:ascii="TimesNewRomanPSMT" w:eastAsia="Times New Roman" w:hAnsi="TimesNewRomanPSMT" w:cs="TimesNewRomanPSMT"/>
          <w:color w:val="000000" w:themeColor="text1"/>
          <w:lang w:val="en-IE"/>
        </w:rPr>
        <w:t xml:space="preserve">tacú leis na Gardaí in iarrachtaí chun coireacht a dhíspreagadh agus a bhrath; </w:t>
      </w:r>
    </w:p>
    <w:p w:rsidR="00821B4D" w:rsidRPr="00666477" w:rsidRDefault="00821B4D" w:rsidP="00821B4D">
      <w:pPr>
        <w:numPr>
          <w:ilvl w:val="0"/>
          <w:numId w:val="2"/>
        </w:numPr>
        <w:spacing w:before="100" w:beforeAutospacing="1" w:after="100" w:afterAutospacing="1"/>
        <w:rPr>
          <w:rFonts w:ascii="Times New Roman" w:eastAsia="Times New Roman" w:hAnsi="Times New Roman" w:cs="Times New Roman"/>
          <w:color w:val="000000" w:themeColor="text1"/>
          <w:lang w:val="en-IE"/>
        </w:rPr>
      </w:pPr>
      <w:r w:rsidRPr="00666477">
        <w:rPr>
          <w:rFonts w:ascii="Apple Color Emoji" w:eastAsia="Times New Roman" w:hAnsi="Apple Color Emoji" w:cs="Apple Color Emoji"/>
          <w:color w:val="000000" w:themeColor="text1"/>
          <w:lang w:val="en-IE"/>
        </w:rPr>
        <w:t>▪</w:t>
      </w:r>
      <w:r w:rsidRPr="00666477">
        <w:rPr>
          <w:rFonts w:ascii="Wingdings" w:eastAsia="Times New Roman" w:hAnsi="Wingdings" w:cs="Times New Roman"/>
          <w:color w:val="000000" w:themeColor="text1"/>
          <w:lang w:val="en-IE"/>
        </w:rPr>
        <w:t></w:t>
      </w:r>
      <w:r w:rsidRPr="00666477">
        <w:rPr>
          <w:rFonts w:ascii="Wingdings" w:eastAsia="Times New Roman" w:hAnsi="Times New Roman" w:cs="Times New Roman"/>
          <w:color w:val="000000" w:themeColor="text1"/>
          <w:lang w:val="en-IE"/>
        </w:rPr>
        <w:t> </w:t>
      </w:r>
      <w:r w:rsidRPr="00666477">
        <w:rPr>
          <w:rFonts w:ascii="TimesNewRomanPSMT" w:eastAsia="Times New Roman" w:hAnsi="TimesNewRomanPSMT" w:cs="TimesNewRomanPSMT"/>
          <w:color w:val="000000" w:themeColor="text1"/>
          <w:lang w:val="en-IE"/>
        </w:rPr>
        <w:t xml:space="preserve">cabhrú le ciontóirí a shainaithint, a ghabháil agus a ionchúiseamh; agus </w:t>
      </w:r>
    </w:p>
    <w:p w:rsidR="00821B4D" w:rsidRPr="00666477" w:rsidRDefault="00821B4D" w:rsidP="00666477">
      <w:pPr>
        <w:numPr>
          <w:ilvl w:val="0"/>
          <w:numId w:val="2"/>
        </w:numPr>
        <w:spacing w:before="100" w:beforeAutospacing="1" w:after="100" w:afterAutospacing="1"/>
        <w:rPr>
          <w:rFonts w:ascii="Times New Roman" w:eastAsia="Times New Roman" w:hAnsi="Times New Roman" w:cs="Times New Roman"/>
          <w:color w:val="000000" w:themeColor="text1"/>
          <w:lang w:val="en-IE"/>
        </w:rPr>
      </w:pPr>
      <w:r w:rsidRPr="00666477">
        <w:rPr>
          <w:rFonts w:ascii="Apple Color Emoji" w:eastAsia="Times New Roman" w:hAnsi="Apple Color Emoji" w:cs="Apple Color Emoji"/>
          <w:color w:val="000000" w:themeColor="text1"/>
          <w:lang w:val="en-IE"/>
        </w:rPr>
        <w:t>▪</w:t>
      </w:r>
      <w:r w:rsidRPr="00666477">
        <w:rPr>
          <w:rFonts w:ascii="Wingdings" w:eastAsia="Times New Roman" w:hAnsi="Wingdings" w:cs="Times New Roman"/>
          <w:color w:val="000000" w:themeColor="text1"/>
          <w:lang w:val="en-IE"/>
        </w:rPr>
        <w:t></w:t>
      </w:r>
      <w:r w:rsidRPr="00666477">
        <w:rPr>
          <w:rFonts w:ascii="Wingdings" w:eastAsia="Times New Roman" w:hAnsi="Times New Roman" w:cs="Times New Roman"/>
          <w:color w:val="000000" w:themeColor="text1"/>
          <w:lang w:val="en-IE"/>
        </w:rPr>
        <w:t> </w:t>
      </w:r>
      <w:r w:rsidRPr="00666477">
        <w:rPr>
          <w:rFonts w:ascii="TimesNewRomanPSMT" w:eastAsia="Times New Roman" w:hAnsi="TimesNewRomanPSMT" w:cs="TimesNewRomanPSMT"/>
          <w:color w:val="000000" w:themeColor="text1"/>
          <w:lang w:val="en-IE"/>
        </w:rPr>
        <w:t xml:space="preserve">a chinntiú go léirítear meas ar rialacha na scoile ionas gur féidir bainistiú ceart a dhéanamh ar an scoil. </w:t>
      </w:r>
    </w:p>
    <w:p w:rsidR="00821B4D" w:rsidRPr="00666477" w:rsidRDefault="00821B4D" w:rsidP="00821B4D">
      <w:pPr>
        <w:spacing w:before="100" w:beforeAutospacing="1" w:after="100" w:afterAutospacing="1"/>
        <w:ind w:left="720"/>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b/>
          <w:bCs/>
          <w:i/>
          <w:iCs/>
          <w:color w:val="000000" w:themeColor="text1"/>
          <w:lang w:val="en-IE"/>
        </w:rPr>
        <w:t>“The purpose of this policy is to regulate the use of Closed Circuit Television and its associated technology in the monitoring of both the internal and external environs of the premises under th</w:t>
      </w:r>
      <w:r w:rsidR="00666477">
        <w:rPr>
          <w:rFonts w:ascii="TimesNewRomanPS" w:eastAsia="Times New Roman" w:hAnsi="TimesNewRomanPS" w:cs="Times New Roman"/>
          <w:b/>
          <w:bCs/>
          <w:i/>
          <w:iCs/>
          <w:color w:val="000000" w:themeColor="text1"/>
          <w:lang w:val="en-IE"/>
        </w:rPr>
        <w:t>e remit of Gaelscoil Bhaile Munna</w:t>
      </w:r>
      <w:r w:rsidRPr="00666477">
        <w:rPr>
          <w:rFonts w:ascii="TimesNewRomanPS" w:eastAsia="Times New Roman" w:hAnsi="TimesNewRomanPS" w:cs="Times New Roman"/>
          <w:b/>
          <w:bCs/>
          <w:i/>
          <w:iCs/>
          <w:color w:val="000000" w:themeColor="text1"/>
          <w:lang w:val="en-IE"/>
        </w:rPr>
        <w:t>.</w:t>
      </w:r>
      <w:r w:rsidRPr="00666477">
        <w:rPr>
          <w:rFonts w:ascii="TimesNewRomanPS" w:eastAsia="Times New Roman" w:hAnsi="TimesNewRomanPS" w:cs="Times New Roman"/>
          <w:b/>
          <w:bCs/>
          <w:i/>
          <w:iCs/>
          <w:color w:val="000000" w:themeColor="text1"/>
          <w:lang w:val="en-IE"/>
        </w:rPr>
        <w:br/>
      </w:r>
      <w:r w:rsidRPr="00666477">
        <w:rPr>
          <w:rFonts w:ascii="TimesNewRomanPS" w:eastAsia="Times New Roman" w:hAnsi="TimesNewRomanPS" w:cs="Times New Roman"/>
          <w:i/>
          <w:iCs/>
          <w:color w:val="000000" w:themeColor="text1"/>
          <w:lang w:val="en-IE"/>
        </w:rPr>
        <w:t xml:space="preserve">CCTV systems are installed (both internally and externally) in premises for the </w:t>
      </w:r>
      <w:r w:rsidRPr="00666477">
        <w:rPr>
          <w:rFonts w:ascii="TimesNewRomanPS" w:eastAsia="Times New Roman" w:hAnsi="TimesNewRomanPS" w:cs="Times New Roman"/>
          <w:i/>
          <w:iCs/>
          <w:color w:val="000000" w:themeColor="text1"/>
          <w:lang w:val="en-IE"/>
        </w:rPr>
        <w:lastRenderedPageBreak/>
        <w:t xml:space="preserve">purpose of enhancing security of the building and its associated equipment as well as creating a mindfulness among the occupants, at any one time, that a surveillance security system is in operation within and/or in the external environs of the premises during both the daylight and night hours each day. CCTV surveillance at the School is intended for the purposes of: </w:t>
      </w:r>
    </w:p>
    <w:p w:rsidR="00821B4D" w:rsidRPr="00666477" w:rsidRDefault="00821B4D" w:rsidP="00821B4D">
      <w:pPr>
        <w:numPr>
          <w:ilvl w:val="0"/>
          <w:numId w:val="3"/>
        </w:numPr>
        <w:spacing w:before="100" w:beforeAutospacing="1" w:after="100" w:afterAutospacing="1"/>
        <w:rPr>
          <w:rFonts w:ascii="Times New Roman" w:eastAsia="Times New Roman" w:hAnsi="Times New Roman" w:cs="Times New Roman"/>
          <w:color w:val="000000" w:themeColor="text1"/>
          <w:lang w:val="en-IE"/>
        </w:rPr>
      </w:pPr>
      <w:r w:rsidRPr="00666477">
        <w:rPr>
          <w:rFonts w:ascii="Apple Color Emoji" w:eastAsia="Times New Roman" w:hAnsi="Apple Color Emoji" w:cs="Apple Color Emoji"/>
          <w:color w:val="000000" w:themeColor="text1"/>
          <w:lang w:val="en-IE"/>
        </w:rPr>
        <w:t>▪</w:t>
      </w:r>
      <w:r w:rsidRPr="00666477">
        <w:rPr>
          <w:rFonts w:ascii="Wingdings" w:eastAsia="Times New Roman" w:hAnsi="Wingdings" w:cs="Times New Roman"/>
          <w:color w:val="000000" w:themeColor="text1"/>
          <w:lang w:val="en-IE"/>
        </w:rPr>
        <w:t></w:t>
      </w:r>
      <w:r w:rsidRPr="00666477">
        <w:rPr>
          <w:rFonts w:ascii="Wingdings" w:eastAsia="Times New Roman" w:hAnsi="Times New Roman" w:cs="Times New Roman"/>
          <w:color w:val="000000" w:themeColor="text1"/>
          <w:lang w:val="en-IE"/>
        </w:rPr>
        <w:t> </w:t>
      </w:r>
      <w:r w:rsidRPr="00666477">
        <w:rPr>
          <w:rFonts w:ascii="TimesNewRomanPS" w:eastAsia="Times New Roman" w:hAnsi="TimesNewRomanPS" w:cs="Times New Roman"/>
          <w:i/>
          <w:iCs/>
          <w:color w:val="000000" w:themeColor="text1"/>
          <w:lang w:val="en-IE"/>
        </w:rPr>
        <w:t xml:space="preserve">protecting the school buildings and school assets, both during and after school hours; </w:t>
      </w:r>
    </w:p>
    <w:p w:rsidR="00821B4D" w:rsidRPr="00666477" w:rsidRDefault="00821B4D" w:rsidP="00821B4D">
      <w:pPr>
        <w:numPr>
          <w:ilvl w:val="0"/>
          <w:numId w:val="3"/>
        </w:numPr>
        <w:spacing w:before="100" w:beforeAutospacing="1" w:after="100" w:afterAutospacing="1"/>
        <w:rPr>
          <w:rFonts w:ascii="Times New Roman" w:eastAsia="Times New Roman" w:hAnsi="Times New Roman" w:cs="Times New Roman"/>
          <w:color w:val="000000" w:themeColor="text1"/>
          <w:lang w:val="en-IE"/>
        </w:rPr>
      </w:pPr>
      <w:r w:rsidRPr="00666477">
        <w:rPr>
          <w:rFonts w:ascii="Apple Color Emoji" w:eastAsia="Times New Roman" w:hAnsi="Apple Color Emoji" w:cs="Apple Color Emoji"/>
          <w:color w:val="000000" w:themeColor="text1"/>
          <w:lang w:val="en-IE"/>
        </w:rPr>
        <w:t>▪</w:t>
      </w:r>
      <w:r w:rsidRPr="00666477">
        <w:rPr>
          <w:rFonts w:ascii="Wingdings" w:eastAsia="Times New Roman" w:hAnsi="Wingdings" w:cs="Times New Roman"/>
          <w:color w:val="000000" w:themeColor="text1"/>
          <w:lang w:val="en-IE"/>
        </w:rPr>
        <w:t></w:t>
      </w:r>
      <w:r w:rsidRPr="00666477">
        <w:rPr>
          <w:rFonts w:ascii="Wingdings" w:eastAsia="Times New Roman" w:hAnsi="Times New Roman" w:cs="Times New Roman"/>
          <w:color w:val="000000" w:themeColor="text1"/>
          <w:lang w:val="en-IE"/>
        </w:rPr>
        <w:t> </w:t>
      </w:r>
      <w:r w:rsidRPr="00666477">
        <w:rPr>
          <w:rFonts w:ascii="TimesNewRomanPS" w:eastAsia="Times New Roman" w:hAnsi="TimesNewRomanPS" w:cs="Times New Roman"/>
          <w:i/>
          <w:iCs/>
          <w:color w:val="000000" w:themeColor="text1"/>
          <w:lang w:val="en-IE"/>
        </w:rPr>
        <w:t xml:space="preserve">promoting the health and safety of staff, pupils and visitors; </w:t>
      </w:r>
    </w:p>
    <w:p w:rsidR="00821B4D" w:rsidRPr="00666477" w:rsidRDefault="00821B4D" w:rsidP="00821B4D">
      <w:pPr>
        <w:numPr>
          <w:ilvl w:val="0"/>
          <w:numId w:val="3"/>
        </w:numPr>
        <w:spacing w:before="100" w:beforeAutospacing="1" w:after="100" w:afterAutospacing="1"/>
        <w:rPr>
          <w:rFonts w:ascii="Times New Roman" w:eastAsia="Times New Roman" w:hAnsi="Times New Roman" w:cs="Times New Roman"/>
          <w:color w:val="000000" w:themeColor="text1"/>
          <w:lang w:val="en-IE"/>
        </w:rPr>
      </w:pPr>
      <w:r w:rsidRPr="00666477">
        <w:rPr>
          <w:rFonts w:ascii="Apple Color Emoji" w:eastAsia="Times New Roman" w:hAnsi="Apple Color Emoji" w:cs="Apple Color Emoji"/>
          <w:color w:val="000000" w:themeColor="text1"/>
          <w:lang w:val="en-IE"/>
        </w:rPr>
        <w:t>▪</w:t>
      </w:r>
      <w:r w:rsidRPr="00666477">
        <w:rPr>
          <w:rFonts w:ascii="Wingdings" w:eastAsia="Times New Roman" w:hAnsi="Wingdings" w:cs="Times New Roman"/>
          <w:color w:val="000000" w:themeColor="text1"/>
          <w:lang w:val="en-IE"/>
        </w:rPr>
        <w:t></w:t>
      </w:r>
      <w:r w:rsidRPr="00666477">
        <w:rPr>
          <w:rFonts w:ascii="Wingdings" w:eastAsia="Times New Roman" w:hAnsi="Times New Roman" w:cs="Times New Roman"/>
          <w:color w:val="000000" w:themeColor="text1"/>
          <w:lang w:val="en-IE"/>
        </w:rPr>
        <w:t> </w:t>
      </w:r>
      <w:r w:rsidRPr="00666477">
        <w:rPr>
          <w:rFonts w:ascii="TimesNewRomanPS" w:eastAsia="Times New Roman" w:hAnsi="TimesNewRomanPS" w:cs="Times New Roman"/>
          <w:i/>
          <w:iCs/>
          <w:color w:val="000000" w:themeColor="text1"/>
          <w:lang w:val="en-IE"/>
        </w:rPr>
        <w:t xml:space="preserve">preventing bullying; </w:t>
      </w:r>
    </w:p>
    <w:p w:rsidR="00821B4D" w:rsidRPr="00666477" w:rsidRDefault="00821B4D" w:rsidP="00821B4D">
      <w:pPr>
        <w:numPr>
          <w:ilvl w:val="0"/>
          <w:numId w:val="3"/>
        </w:numPr>
        <w:spacing w:before="100" w:beforeAutospacing="1" w:after="100" w:afterAutospacing="1"/>
        <w:rPr>
          <w:rFonts w:ascii="Times New Roman" w:eastAsia="Times New Roman" w:hAnsi="Times New Roman" w:cs="Times New Roman"/>
          <w:color w:val="000000" w:themeColor="text1"/>
          <w:lang w:val="en-IE"/>
        </w:rPr>
      </w:pPr>
      <w:r w:rsidRPr="00666477">
        <w:rPr>
          <w:rFonts w:ascii="Apple Color Emoji" w:eastAsia="Times New Roman" w:hAnsi="Apple Color Emoji" w:cs="Apple Color Emoji"/>
          <w:color w:val="000000" w:themeColor="text1"/>
          <w:lang w:val="en-IE"/>
        </w:rPr>
        <w:t>▪</w:t>
      </w:r>
      <w:r w:rsidRPr="00666477">
        <w:rPr>
          <w:rFonts w:ascii="Wingdings" w:eastAsia="Times New Roman" w:hAnsi="Wingdings" w:cs="Times New Roman"/>
          <w:color w:val="000000" w:themeColor="text1"/>
          <w:lang w:val="en-IE"/>
        </w:rPr>
        <w:t></w:t>
      </w:r>
      <w:r w:rsidRPr="00666477">
        <w:rPr>
          <w:rFonts w:ascii="Wingdings" w:eastAsia="Times New Roman" w:hAnsi="Times New Roman" w:cs="Times New Roman"/>
          <w:color w:val="000000" w:themeColor="text1"/>
          <w:lang w:val="en-IE"/>
        </w:rPr>
        <w:t> </w:t>
      </w:r>
      <w:r w:rsidRPr="00666477">
        <w:rPr>
          <w:rFonts w:ascii="TimesNewRomanPS" w:eastAsia="Times New Roman" w:hAnsi="TimesNewRomanPS" w:cs="Times New Roman"/>
          <w:i/>
          <w:iCs/>
          <w:color w:val="000000" w:themeColor="text1"/>
          <w:lang w:val="en-IE"/>
        </w:rPr>
        <w:t xml:space="preserve">reducing the incidence of crime and anti-social behaviour (including theft and </w:t>
      </w:r>
    </w:p>
    <w:p w:rsidR="00821B4D" w:rsidRPr="00666477" w:rsidRDefault="00821B4D" w:rsidP="00821B4D">
      <w:pPr>
        <w:spacing w:before="100" w:beforeAutospacing="1" w:after="100" w:afterAutospacing="1"/>
        <w:ind w:left="720"/>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i/>
          <w:iCs/>
          <w:color w:val="000000" w:themeColor="text1"/>
          <w:lang w:val="en-IE"/>
        </w:rPr>
        <w:t xml:space="preserve">vandalism); </w:t>
      </w:r>
    </w:p>
    <w:p w:rsidR="00821B4D" w:rsidRPr="00666477" w:rsidRDefault="00821B4D" w:rsidP="00821B4D">
      <w:pPr>
        <w:numPr>
          <w:ilvl w:val="0"/>
          <w:numId w:val="3"/>
        </w:numPr>
        <w:spacing w:before="100" w:beforeAutospacing="1" w:after="100" w:afterAutospacing="1"/>
        <w:rPr>
          <w:rFonts w:ascii="Times New Roman" w:eastAsia="Times New Roman" w:hAnsi="Times New Roman" w:cs="Times New Roman"/>
          <w:color w:val="000000" w:themeColor="text1"/>
          <w:lang w:val="en-IE"/>
        </w:rPr>
      </w:pPr>
      <w:r w:rsidRPr="00666477">
        <w:rPr>
          <w:rFonts w:ascii="Apple Color Emoji" w:eastAsia="Times New Roman" w:hAnsi="Apple Color Emoji" w:cs="Apple Color Emoji"/>
          <w:color w:val="000000" w:themeColor="text1"/>
          <w:lang w:val="en-IE"/>
        </w:rPr>
        <w:t>▪</w:t>
      </w:r>
      <w:r w:rsidRPr="00666477">
        <w:rPr>
          <w:rFonts w:ascii="Wingdings" w:eastAsia="Times New Roman" w:hAnsi="Wingdings" w:cs="Times New Roman"/>
          <w:color w:val="000000" w:themeColor="text1"/>
          <w:lang w:val="en-IE"/>
        </w:rPr>
        <w:t></w:t>
      </w:r>
      <w:r w:rsidRPr="00666477">
        <w:rPr>
          <w:rFonts w:ascii="Wingdings" w:eastAsia="Times New Roman" w:hAnsi="Times New Roman" w:cs="Times New Roman"/>
          <w:color w:val="000000" w:themeColor="text1"/>
          <w:lang w:val="en-IE"/>
        </w:rPr>
        <w:t> </w:t>
      </w:r>
      <w:r w:rsidRPr="00666477">
        <w:rPr>
          <w:rFonts w:ascii="TimesNewRomanPS" w:eastAsia="Times New Roman" w:hAnsi="TimesNewRomanPS" w:cs="Times New Roman"/>
          <w:i/>
          <w:iCs/>
          <w:color w:val="000000" w:themeColor="text1"/>
          <w:lang w:val="en-IE"/>
        </w:rPr>
        <w:t xml:space="preserve">supporting the Gardai in a bid to deter and detect crime; </w:t>
      </w:r>
    </w:p>
    <w:p w:rsidR="00821B4D" w:rsidRPr="00666477" w:rsidRDefault="00821B4D" w:rsidP="00821B4D">
      <w:pPr>
        <w:numPr>
          <w:ilvl w:val="0"/>
          <w:numId w:val="3"/>
        </w:numPr>
        <w:spacing w:before="100" w:beforeAutospacing="1" w:after="100" w:afterAutospacing="1"/>
        <w:rPr>
          <w:rFonts w:ascii="Times New Roman" w:eastAsia="Times New Roman" w:hAnsi="Times New Roman" w:cs="Times New Roman"/>
          <w:color w:val="000000" w:themeColor="text1"/>
          <w:lang w:val="en-IE"/>
        </w:rPr>
      </w:pPr>
      <w:r w:rsidRPr="00666477">
        <w:rPr>
          <w:rFonts w:ascii="Apple Color Emoji" w:eastAsia="Times New Roman" w:hAnsi="Apple Color Emoji" w:cs="Apple Color Emoji"/>
          <w:color w:val="000000" w:themeColor="text1"/>
          <w:lang w:val="en-IE"/>
        </w:rPr>
        <w:t>▪</w:t>
      </w:r>
      <w:r w:rsidRPr="00666477">
        <w:rPr>
          <w:rFonts w:ascii="Wingdings" w:eastAsia="Times New Roman" w:hAnsi="Wingdings" w:cs="Times New Roman"/>
          <w:color w:val="000000" w:themeColor="text1"/>
          <w:lang w:val="en-IE"/>
        </w:rPr>
        <w:t></w:t>
      </w:r>
      <w:r w:rsidRPr="00666477">
        <w:rPr>
          <w:rFonts w:ascii="Wingdings" w:eastAsia="Times New Roman" w:hAnsi="Times New Roman" w:cs="Times New Roman"/>
          <w:color w:val="000000" w:themeColor="text1"/>
          <w:lang w:val="en-IE"/>
        </w:rPr>
        <w:t> </w:t>
      </w:r>
      <w:r w:rsidRPr="00666477">
        <w:rPr>
          <w:rFonts w:ascii="TimesNewRomanPS" w:eastAsia="Times New Roman" w:hAnsi="TimesNewRomanPS" w:cs="Times New Roman"/>
          <w:i/>
          <w:iCs/>
          <w:color w:val="000000" w:themeColor="text1"/>
          <w:lang w:val="en-IE"/>
        </w:rPr>
        <w:t xml:space="preserve">assisting in identifying, apprehending and prosecuting offenders; and </w:t>
      </w:r>
    </w:p>
    <w:p w:rsidR="00821B4D" w:rsidRPr="00666477" w:rsidRDefault="00821B4D" w:rsidP="00666477">
      <w:pPr>
        <w:numPr>
          <w:ilvl w:val="0"/>
          <w:numId w:val="3"/>
        </w:numPr>
        <w:spacing w:before="100" w:beforeAutospacing="1" w:after="100" w:afterAutospacing="1"/>
        <w:rPr>
          <w:rFonts w:ascii="Times New Roman" w:eastAsia="Times New Roman" w:hAnsi="Times New Roman" w:cs="Times New Roman"/>
          <w:color w:val="000000" w:themeColor="text1"/>
          <w:lang w:val="en-IE"/>
        </w:rPr>
      </w:pPr>
      <w:r w:rsidRPr="00666477">
        <w:rPr>
          <w:rFonts w:ascii="Apple Color Emoji" w:eastAsia="Times New Roman" w:hAnsi="Apple Color Emoji" w:cs="Apple Color Emoji"/>
          <w:color w:val="000000" w:themeColor="text1"/>
          <w:lang w:val="en-IE"/>
        </w:rPr>
        <w:t>▪</w:t>
      </w:r>
      <w:r w:rsidRPr="00666477">
        <w:rPr>
          <w:rFonts w:ascii="Wingdings" w:eastAsia="Times New Roman" w:hAnsi="Wingdings" w:cs="Times New Roman"/>
          <w:color w:val="000000" w:themeColor="text1"/>
          <w:lang w:val="en-IE"/>
        </w:rPr>
        <w:t></w:t>
      </w:r>
      <w:r w:rsidRPr="00666477">
        <w:rPr>
          <w:rFonts w:ascii="Wingdings" w:eastAsia="Times New Roman" w:hAnsi="Times New Roman" w:cs="Times New Roman"/>
          <w:color w:val="000000" w:themeColor="text1"/>
          <w:lang w:val="en-IE"/>
        </w:rPr>
        <w:t> </w:t>
      </w:r>
      <w:r w:rsidRPr="00666477">
        <w:rPr>
          <w:rFonts w:ascii="TimesNewRomanPS" w:eastAsia="Times New Roman" w:hAnsi="TimesNewRomanPS" w:cs="Times New Roman"/>
          <w:i/>
          <w:iCs/>
          <w:color w:val="000000" w:themeColor="text1"/>
          <w:lang w:val="en-IE"/>
        </w:rPr>
        <w:t xml:space="preserve">ensuring that the school rules are respected so that the school can be properly managed. </w:t>
      </w:r>
    </w:p>
    <w:p w:rsidR="00821B4D" w:rsidRPr="00666477" w:rsidRDefault="00821B4D" w:rsidP="00821B4D">
      <w:pPr>
        <w:spacing w:before="100" w:beforeAutospacing="1" w:after="100" w:afterAutospacing="1"/>
        <w:ind w:left="720"/>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b/>
          <w:bCs/>
          <w:color w:val="000000" w:themeColor="text1"/>
          <w:lang w:val="en-IE"/>
        </w:rPr>
        <w:t xml:space="preserve">SCÓIP </w:t>
      </w:r>
      <w:r w:rsidR="00666477">
        <w:rPr>
          <w:rFonts w:ascii="TimesNewRomanPS" w:eastAsia="Times New Roman" w:hAnsi="TimesNewRomanPS" w:cs="Times New Roman"/>
          <w:b/>
          <w:bCs/>
          <w:color w:val="000000" w:themeColor="text1"/>
          <w:lang w:val="en-IE"/>
        </w:rPr>
        <w:t xml:space="preserve">/ </w:t>
      </w:r>
      <w:r w:rsidRPr="00666477">
        <w:rPr>
          <w:rFonts w:ascii="TimesNewRomanPS" w:eastAsia="Times New Roman" w:hAnsi="TimesNewRomanPS" w:cs="Times New Roman"/>
          <w:b/>
          <w:bCs/>
          <w:iCs/>
          <w:color w:val="000000" w:themeColor="text1"/>
          <w:lang w:val="en-IE"/>
        </w:rPr>
        <w:t xml:space="preserve">SCOPE </w:t>
      </w:r>
    </w:p>
    <w:p w:rsidR="00821B4D" w:rsidRPr="00666477" w:rsidRDefault="00821B4D" w:rsidP="00821B4D">
      <w:pPr>
        <w:spacing w:before="100" w:beforeAutospacing="1" w:after="100" w:afterAutospacing="1"/>
        <w:ind w:left="720"/>
        <w:rPr>
          <w:rFonts w:ascii="Times New Roman" w:eastAsia="Times New Roman" w:hAnsi="Times New Roman" w:cs="Times New Roman"/>
          <w:color w:val="000000" w:themeColor="text1"/>
          <w:lang w:val="en-IE"/>
        </w:rPr>
      </w:pPr>
      <w:r w:rsidRPr="00666477">
        <w:rPr>
          <w:rFonts w:ascii="TimesNewRomanPSMT" w:eastAsia="Times New Roman" w:hAnsi="TimesNewRomanPSMT" w:cs="TimesNewRomanPSMT"/>
          <w:color w:val="000000" w:themeColor="text1"/>
          <w:lang w:val="en-IE"/>
        </w:rPr>
        <w:t xml:space="preserve">Baineann an beartas seo go díreach le láthair agus úsáid TCI agus monatóireacht agus taifeadadh a dhéanamh agus úsáid ina dhiaidh sin a bhaint as an ábhar taifeadta sin. </w:t>
      </w:r>
    </w:p>
    <w:p w:rsidR="00821B4D" w:rsidRPr="00666477" w:rsidRDefault="00821B4D" w:rsidP="00821B4D">
      <w:pPr>
        <w:spacing w:before="100" w:beforeAutospacing="1" w:after="100" w:afterAutospacing="1"/>
        <w:ind w:left="720"/>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i/>
          <w:iCs/>
          <w:color w:val="000000" w:themeColor="text1"/>
          <w:lang w:val="en-IE"/>
        </w:rPr>
        <w:t xml:space="preserve">This policy relates directly to the location and use of CCTV and the monitoring, recording and subsequent use of such recorded material. </w:t>
      </w:r>
    </w:p>
    <w:p w:rsidR="00821B4D" w:rsidRPr="00666477" w:rsidRDefault="00821B4D" w:rsidP="00821B4D">
      <w:pPr>
        <w:spacing w:before="100" w:beforeAutospacing="1" w:after="100" w:afterAutospacing="1"/>
        <w:ind w:left="720"/>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b/>
          <w:bCs/>
          <w:color w:val="000000" w:themeColor="text1"/>
          <w:lang w:val="en-IE"/>
        </w:rPr>
        <w:t xml:space="preserve">PRIONSABAIL GHINEARÁLTA </w:t>
      </w:r>
      <w:r w:rsidR="00666477">
        <w:rPr>
          <w:rFonts w:ascii="TimesNewRomanPS" w:eastAsia="Times New Roman" w:hAnsi="TimesNewRomanPS" w:cs="Times New Roman"/>
          <w:b/>
          <w:bCs/>
          <w:color w:val="000000" w:themeColor="text1"/>
          <w:lang w:val="en-IE"/>
        </w:rPr>
        <w:t xml:space="preserve">/ </w:t>
      </w:r>
      <w:r w:rsidRPr="00666477">
        <w:rPr>
          <w:rFonts w:ascii="TimesNewRomanPS" w:eastAsia="Times New Roman" w:hAnsi="TimesNewRomanPS" w:cs="Times New Roman"/>
          <w:b/>
          <w:bCs/>
          <w:iCs/>
          <w:color w:val="000000" w:themeColor="text1"/>
          <w:lang w:val="en-IE"/>
        </w:rPr>
        <w:t>GENERAL PRINCIPLES</w:t>
      </w:r>
      <w:r w:rsidRPr="00666477">
        <w:rPr>
          <w:rFonts w:ascii="TimesNewRomanPS" w:eastAsia="Times New Roman" w:hAnsi="TimesNewRomanPS" w:cs="Times New Roman"/>
          <w:b/>
          <w:bCs/>
          <w:i/>
          <w:iCs/>
          <w:color w:val="000000" w:themeColor="text1"/>
          <w:lang w:val="en-IE"/>
        </w:rPr>
        <w:t xml:space="preserve"> </w:t>
      </w:r>
    </w:p>
    <w:p w:rsidR="00821B4D" w:rsidRPr="00666477" w:rsidRDefault="00666477" w:rsidP="00821B4D">
      <w:pPr>
        <w:spacing w:before="100" w:beforeAutospacing="1" w:after="100" w:afterAutospacing="1"/>
        <w:rPr>
          <w:rFonts w:ascii="Times New Roman" w:eastAsia="Times New Roman" w:hAnsi="Times New Roman" w:cs="Times New Roman"/>
          <w:color w:val="000000" w:themeColor="text1"/>
          <w:lang w:val="en-IE"/>
        </w:rPr>
      </w:pPr>
      <w:r>
        <w:rPr>
          <w:rFonts w:ascii="TimesNewRomanPSMT" w:eastAsia="Times New Roman" w:hAnsi="TimesNewRomanPSMT" w:cs="TimesNewRomanPSMT"/>
          <w:color w:val="000000" w:themeColor="text1"/>
          <w:lang w:val="en-IE"/>
        </w:rPr>
        <w:t>Tá Gaelscoil Bhaile Munna</w:t>
      </w:r>
      <w:r w:rsidR="00821B4D" w:rsidRPr="00666477">
        <w:rPr>
          <w:rFonts w:ascii="TimesNewRomanPSMT" w:eastAsia="Times New Roman" w:hAnsi="TimesNewRomanPSMT" w:cs="TimesNewRomanPSMT"/>
          <w:color w:val="000000" w:themeColor="text1"/>
          <w:lang w:val="en-IE"/>
        </w:rPr>
        <w:t xml:space="preserve">, mar an gcomhlacht corparáideach, freagrach go reachtúil as a réadmhaoin, trealamh agus gléasra eile a chosaint mar aon le braistint slándála a sholáthar dá fhostaithe, dhaltaí agus cuairteoirí ar a áitreabh. Tá dualgas </w:t>
      </w:r>
      <w:r w:rsidR="00DE6E76">
        <w:rPr>
          <w:rFonts w:ascii="TimesNewRomanPSMT" w:eastAsia="Times New Roman" w:hAnsi="TimesNewRomanPSMT" w:cs="TimesNewRomanPSMT"/>
          <w:color w:val="000000" w:themeColor="text1"/>
          <w:lang w:val="en-IE"/>
        </w:rPr>
        <w:t>cúraim ar Gaelscoil Bhaile Munna</w:t>
      </w:r>
      <w:r w:rsidR="00821B4D" w:rsidRPr="00666477">
        <w:rPr>
          <w:rFonts w:ascii="TimesNewRomanPSMT" w:eastAsia="Times New Roman" w:hAnsi="TimesNewRomanPSMT" w:cs="TimesNewRomanPSMT"/>
          <w:color w:val="000000" w:themeColor="text1"/>
          <w:lang w:val="en-IE"/>
        </w:rPr>
        <w:t xml:space="preserve"> faoi fhorálacha an Achta um Shábháilteacht, Sláinte agus Leas ag an Obair, 2005 agus faoin reachtaíocht ghaolmhar agus úsáideann siad córais TCI agus a dtrealamh gaolmhar monatóireachta agus taifeadta mar mhodh breise slándála agus faireachais ar mhaithe le feabhas a chur ar cháilíocht beatha phobal na scoile trí na dea-chleachtais a chomhtháthú a dhéanann rialáil ar fhaireachas poiblí agus príobháideach a n-áitribh. </w:t>
      </w:r>
    </w:p>
    <w:p w:rsidR="00821B4D" w:rsidRPr="00666477" w:rsidRDefault="00821B4D" w:rsidP="00821B4D">
      <w:p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MT" w:eastAsia="Times New Roman" w:hAnsi="TimesNewRomanPSMT" w:cs="TimesNewRomanPSMT"/>
          <w:color w:val="000000" w:themeColor="text1"/>
          <w:lang w:val="en-IE"/>
        </w:rPr>
        <w:t xml:space="preserve">Tabharfar faoi úsáid a bhaint as an gcóras TCI ar bhealach gairmiúil, eiticiúil agus dlíthiúil agus cuirtear cosc sa bheartas seo ar aon athrú ar úsáid na dteicneolaíochtaí slándála TCI do chuspóirí eile, e.g. ní úsáidfear TCI chun monatóireacht a dhéanamh ar fheidhmíocht fostaithe. </w:t>
      </w:r>
    </w:p>
    <w:p w:rsidR="00821B4D" w:rsidRPr="00666477" w:rsidRDefault="00821B4D" w:rsidP="00821B4D">
      <w:p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MT" w:eastAsia="Times New Roman" w:hAnsi="TimesNewRomanPSMT" w:cs="TimesNewRomanPSMT"/>
          <w:color w:val="000000" w:themeColor="text1"/>
          <w:lang w:val="en-IE"/>
        </w:rPr>
        <w:t>Ní féidir scaoileadh le faisnéis a fhaightear tríd an gcóras TCI ach nuair a údaraíonn an Príomhoide</w:t>
      </w:r>
      <w:r w:rsidRPr="00666477">
        <w:rPr>
          <w:rFonts w:ascii="TimesNewRomanPSMT" w:eastAsia="Times New Roman" w:hAnsi="TimesNewRomanPSMT" w:cs="TimesNewRomanPSMT"/>
          <w:color w:val="000000" w:themeColor="text1"/>
          <w:position w:val="8"/>
          <w:sz w:val="16"/>
          <w:szCs w:val="16"/>
          <w:lang w:val="en-IE"/>
        </w:rPr>
        <w:t xml:space="preserve">1 </w:t>
      </w:r>
      <w:r w:rsidRPr="00666477">
        <w:rPr>
          <w:rFonts w:ascii="TimesNewRomanPSMT" w:eastAsia="Times New Roman" w:hAnsi="TimesNewRomanPSMT" w:cs="TimesNewRomanPSMT"/>
          <w:color w:val="000000" w:themeColor="text1"/>
          <w:lang w:val="en-IE"/>
        </w:rPr>
        <w:t xml:space="preserve">amhlaidh, i ndiaidh dul i gcomhairle le Bord Bainistíochta na scoile. Déanfar aon iarratais ar thaifeadtaí/íomhánna TCI ón nGarda Síochána a chur i dtaifead go hiomlán agus lorgófar comhairle dlí má dhéantar a leithéid d’iarratas. (Féach “Rochtain” thíos). Má tá taifeadadh á lorg ag údarás forfhorfheidhmithe dlí, ar nós an Gharda Síochána, d’imscrúdú ar leith, b’fhéidir go dteastóidh barántas ón nGarda Síochána agus ba cheart aon iarratas a </w:t>
      </w:r>
      <w:r w:rsidRPr="00666477">
        <w:rPr>
          <w:rFonts w:ascii="TimesNewRomanPSMT" w:eastAsia="Times New Roman" w:hAnsi="TimesNewRomanPSMT" w:cs="TimesNewRomanPSMT"/>
          <w:color w:val="000000" w:themeColor="text1"/>
          <w:lang w:val="en-IE"/>
        </w:rPr>
        <w:lastRenderedPageBreak/>
        <w:t>dhéanann an Garda Síochána a iarraidh i scríbhinn dá réir sin, agu</w:t>
      </w:r>
      <w:r w:rsidR="00DE6E76">
        <w:rPr>
          <w:rFonts w:ascii="TimesNewRomanPSMT" w:eastAsia="Times New Roman" w:hAnsi="TimesNewRomanPSMT" w:cs="TimesNewRomanPSMT"/>
          <w:color w:val="000000" w:themeColor="text1"/>
          <w:lang w:val="en-IE"/>
        </w:rPr>
        <w:t>s lorgóidh Gaelscoil Bhaile Munna</w:t>
      </w:r>
      <w:r w:rsidRPr="00666477">
        <w:rPr>
          <w:rFonts w:ascii="TimesNewRomanPSMT" w:eastAsia="Times New Roman" w:hAnsi="TimesNewRomanPSMT" w:cs="TimesNewRomanPSMT"/>
          <w:color w:val="000000" w:themeColor="text1"/>
          <w:lang w:val="en-IE"/>
        </w:rPr>
        <w:t xml:space="preserve"> comhairle dlí láithreach bonn. </w:t>
      </w:r>
    </w:p>
    <w:p w:rsidR="00821B4D" w:rsidRPr="00666477" w:rsidRDefault="00821B4D" w:rsidP="00821B4D">
      <w:p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MT" w:eastAsia="Times New Roman" w:hAnsi="TimesNewRomanPSMT" w:cs="TimesNewRomanPSMT"/>
          <w:color w:val="000000" w:themeColor="text1"/>
          <w:lang w:val="en-IE"/>
        </w:rPr>
        <w:t xml:space="preserve">Tá físmhonatóireacht ar áiteanna poiblí ar mhaithe le cuspóirí slándála laistigh d’áitreabh na scoile teoranta d’úsáidí nach sáraíonn ionchas réasúnta an duine aonair i leith príobháideachta. </w:t>
      </w:r>
    </w:p>
    <w:p w:rsidR="00821B4D" w:rsidRPr="00666477" w:rsidRDefault="00821B4D" w:rsidP="00821B4D">
      <w:p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MT" w:eastAsia="Times New Roman" w:hAnsi="TimesNewRomanPSMT" w:cs="TimesNewRomanPSMT"/>
          <w:color w:val="000000" w:themeColor="text1"/>
          <w:lang w:val="en-IE"/>
        </w:rPr>
        <w:t>Ní féidir faisnéis a fhaightear a sháraíonn an beartas seo a úsáid in imeacht disciplíneach i leith fhostaí na scoile nó i leith dalta a fhreastalaíonn ar cheann dá scoileanna/n-ionaid. Beidh ar gach córas TCI agus trealamh gaolmhar an beartas seo a chomhlíonadh tar éis g</w:t>
      </w:r>
      <w:r w:rsidR="00DE6E76">
        <w:rPr>
          <w:rFonts w:ascii="TimesNewRomanPSMT" w:eastAsia="Times New Roman" w:hAnsi="TimesNewRomanPSMT" w:cs="TimesNewRomanPSMT"/>
          <w:color w:val="000000" w:themeColor="text1"/>
          <w:lang w:val="en-IE"/>
        </w:rPr>
        <w:t>o nglacann Gaelscoil Bhaile Munna</w:t>
      </w:r>
      <w:r w:rsidRPr="00666477">
        <w:rPr>
          <w:rFonts w:ascii="TimesNewRomanPSMT" w:eastAsia="Times New Roman" w:hAnsi="TimesNewRomanPSMT" w:cs="TimesNewRomanPSMT"/>
          <w:color w:val="000000" w:themeColor="text1"/>
          <w:lang w:val="en-IE"/>
        </w:rPr>
        <w:t xml:space="preserve"> leis. “Sonraí pearsanta” iad íomhánna inaitheanta a ghlacann</w:t>
      </w:r>
      <w:r w:rsidR="00DE6E76">
        <w:rPr>
          <w:rFonts w:ascii="Times New Roman" w:eastAsia="Times New Roman" w:hAnsi="Times New Roman" w:cs="Times New Roman"/>
          <w:color w:val="000000" w:themeColor="text1"/>
          <w:lang w:val="en-IE"/>
        </w:rPr>
        <w:t xml:space="preserve"> </w:t>
      </w:r>
      <w:r w:rsidRPr="00666477">
        <w:rPr>
          <w:rFonts w:ascii="TimesNewRomanPSMT" w:eastAsia="Times New Roman" w:hAnsi="TimesNewRomanPSMT" w:cs="TimesNewRomanPSMT"/>
          <w:color w:val="000000" w:themeColor="text1"/>
          <w:lang w:val="en-IE"/>
        </w:rPr>
        <w:t xml:space="preserve">córais TCI. Tá siad faoi réir fhorálacha na nAchtanna um Chosaint Sonraí, 1988 agus 2003 agus GDPR. </w:t>
      </w:r>
    </w:p>
    <w:p w:rsidR="00821B4D" w:rsidRPr="00666477" w:rsidRDefault="00821B4D" w:rsidP="00821B4D">
      <w:p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i/>
          <w:iCs/>
          <w:color w:val="000000" w:themeColor="text1"/>
          <w:lang w:val="en-IE"/>
        </w:rPr>
        <w:t xml:space="preserve">Gaelscoil </w:t>
      </w:r>
      <w:r w:rsidR="00666477">
        <w:rPr>
          <w:rFonts w:ascii="TimesNewRomanPS" w:eastAsia="Times New Roman" w:hAnsi="TimesNewRomanPS" w:cs="Times New Roman"/>
          <w:i/>
          <w:iCs/>
          <w:color w:val="000000" w:themeColor="text1"/>
          <w:lang w:val="en-IE"/>
        </w:rPr>
        <w:t>Bhaile Munna</w:t>
      </w:r>
      <w:r w:rsidRPr="00666477">
        <w:rPr>
          <w:rFonts w:ascii="TimesNewRomanPS" w:eastAsia="Times New Roman" w:hAnsi="TimesNewRomanPS" w:cs="Times New Roman"/>
          <w:i/>
          <w:iCs/>
          <w:color w:val="000000" w:themeColor="text1"/>
          <w:lang w:val="en-IE"/>
        </w:rPr>
        <w:t xml:space="preserve"> has a statutory responsibility for the protection of its property, equipment and other plant as well providing a sense of security to its employees, students and visitors to its</w:t>
      </w:r>
      <w:r w:rsidR="00666477">
        <w:rPr>
          <w:rFonts w:ascii="TimesNewRomanPS" w:eastAsia="Times New Roman" w:hAnsi="TimesNewRomanPS" w:cs="Times New Roman"/>
          <w:i/>
          <w:iCs/>
          <w:color w:val="000000" w:themeColor="text1"/>
          <w:lang w:val="en-IE"/>
        </w:rPr>
        <w:t xml:space="preserve"> premises. Gaelscoil Bhaile Munna</w:t>
      </w:r>
      <w:r w:rsidRPr="00666477">
        <w:rPr>
          <w:rFonts w:ascii="TimesNewRomanPS" w:eastAsia="Times New Roman" w:hAnsi="TimesNewRomanPS" w:cs="Times New Roman"/>
          <w:i/>
          <w:iCs/>
          <w:color w:val="000000" w:themeColor="text1"/>
          <w:lang w:val="en-IE"/>
        </w:rPr>
        <w:t xml:space="preserve"> owes a duty of care under the provisions of Safety, Health and Welfare at Work Act 2005 and associated legislation and utilises CCTV systems and their associated monitoring and recording equipment as an added mode of security and surveillance for the purpose of enhancing the quality of life of the school community by integrating the best practices governing the public and private surveillance of its premises.</w:t>
      </w:r>
      <w:r w:rsidRPr="00666477">
        <w:rPr>
          <w:rFonts w:ascii="TimesNewRomanPS" w:eastAsia="Times New Roman" w:hAnsi="TimesNewRomanPS" w:cs="Times New Roman"/>
          <w:i/>
          <w:iCs/>
          <w:color w:val="000000" w:themeColor="text1"/>
          <w:lang w:val="en-IE"/>
        </w:rPr>
        <w:br/>
        <w:t xml:space="preserve">The use of the CCTV system will be conducted in a professional, ethical and legal manner and any diversion of the use of CCTV security technologies for other purposes is prohibited by this policy e.g. CCTV will not be used for monitoring employee performance. </w:t>
      </w:r>
    </w:p>
    <w:p w:rsidR="00821B4D" w:rsidRPr="00666477" w:rsidRDefault="00821B4D" w:rsidP="00821B4D">
      <w:p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i/>
          <w:iCs/>
          <w:color w:val="000000" w:themeColor="text1"/>
          <w:lang w:val="en-IE"/>
        </w:rPr>
        <w:t xml:space="preserve">Information obtained through the CCTV system may only be released when authorised by the Principal, following consultation with the Board of Management. Any requests for CCTV recordings/images from An Garda Síochána will be fully recorded and legal advice will be sought if any such request is made. (See “Access” below). If a law enforcement authority, such as An Garda Síochána, is seeking a recording for a specific investigation, An Garda Síochána may require a warrant and accordingly any such request made by An Garda Síochána should be requested in writing and the school will immediately seek legal advice. </w:t>
      </w:r>
    </w:p>
    <w:p w:rsidR="00821B4D" w:rsidRPr="00666477" w:rsidRDefault="00821B4D" w:rsidP="00821B4D">
      <w:p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i/>
          <w:iCs/>
          <w:color w:val="000000" w:themeColor="text1"/>
          <w:lang w:val="en-IE"/>
        </w:rPr>
        <w:t xml:space="preserve">This policy prohibits monitoring based on the characteristics and classifications contained in equality and other related legislation e.g. race, gender, sexual orientation, national origin, disability etc. </w:t>
      </w:r>
    </w:p>
    <w:p w:rsidR="00821B4D" w:rsidRPr="00666477" w:rsidRDefault="00821B4D" w:rsidP="00821B4D">
      <w:p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i/>
          <w:iCs/>
          <w:color w:val="000000" w:themeColor="text1"/>
          <w:lang w:val="en-IE"/>
        </w:rPr>
        <w:t xml:space="preserve">Video monitoring of public areas for security purposes within school premises is limited to uses that do not violate the individual’s reasonable expectation to privacy. </w:t>
      </w:r>
    </w:p>
    <w:p w:rsidR="00821B4D" w:rsidRPr="00666477" w:rsidRDefault="00821B4D" w:rsidP="00821B4D">
      <w:p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i/>
          <w:iCs/>
          <w:color w:val="000000" w:themeColor="text1"/>
          <w:lang w:val="en-IE"/>
        </w:rPr>
        <w:t>Information obtained in violation of this policy may not be used in a disciplinary proceeding against an employee of the school or a student attending one of its schools/centres.</w:t>
      </w:r>
      <w:r w:rsidRPr="00666477">
        <w:rPr>
          <w:rFonts w:ascii="TimesNewRomanPS" w:eastAsia="Times New Roman" w:hAnsi="TimesNewRomanPS" w:cs="Times New Roman"/>
          <w:i/>
          <w:iCs/>
          <w:color w:val="000000" w:themeColor="text1"/>
          <w:lang w:val="en-IE"/>
        </w:rPr>
        <w:br/>
        <w:t>All CCTV systems and associated equipment will be required to be compliant with this poli</w:t>
      </w:r>
      <w:r w:rsidR="00666477">
        <w:rPr>
          <w:rFonts w:ascii="TimesNewRomanPS" w:eastAsia="Times New Roman" w:hAnsi="TimesNewRomanPS" w:cs="Times New Roman"/>
          <w:i/>
          <w:iCs/>
          <w:color w:val="000000" w:themeColor="text1"/>
          <w:lang w:val="en-IE"/>
        </w:rPr>
        <w:t>cy following its adoption by</w:t>
      </w:r>
      <w:r w:rsidRPr="00666477">
        <w:rPr>
          <w:rFonts w:ascii="TimesNewRomanPS" w:eastAsia="Times New Roman" w:hAnsi="TimesNewRomanPS" w:cs="Times New Roman"/>
          <w:i/>
          <w:iCs/>
          <w:color w:val="000000" w:themeColor="text1"/>
          <w:lang w:val="en-IE"/>
        </w:rPr>
        <w:t xml:space="preserve"> Gaelscoil </w:t>
      </w:r>
      <w:r w:rsidR="00666477">
        <w:rPr>
          <w:rFonts w:ascii="TimesNewRomanPS" w:eastAsia="Times New Roman" w:hAnsi="TimesNewRomanPS" w:cs="Times New Roman"/>
          <w:i/>
          <w:iCs/>
          <w:color w:val="000000" w:themeColor="text1"/>
          <w:lang w:val="en-IE"/>
        </w:rPr>
        <w:t>Bhaile Munna</w:t>
      </w:r>
      <w:r w:rsidRPr="00666477">
        <w:rPr>
          <w:rFonts w:ascii="TimesNewRomanPS" w:eastAsia="Times New Roman" w:hAnsi="TimesNewRomanPS" w:cs="Times New Roman"/>
          <w:i/>
          <w:iCs/>
          <w:color w:val="000000" w:themeColor="text1"/>
          <w:lang w:val="en-IE"/>
        </w:rPr>
        <w:t xml:space="preserve">. Recognisable images captured by CCTV systems are “personal data.” They are therefore subject to the provisions of the Data Protection Acts 1988 and 2003 and GDPR. </w:t>
      </w:r>
    </w:p>
    <w:p w:rsidR="00821B4D" w:rsidRPr="00666477" w:rsidRDefault="00821B4D" w:rsidP="00821B4D">
      <w:p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b/>
          <w:bCs/>
          <w:color w:val="000000" w:themeColor="text1"/>
          <w:lang w:val="en-IE"/>
        </w:rPr>
        <w:t xml:space="preserve">ÚDAR A THABHAIRT LE TCI A ÚSÁID </w:t>
      </w:r>
      <w:r w:rsidR="00DE6E76">
        <w:rPr>
          <w:rFonts w:ascii="TimesNewRomanPS" w:eastAsia="Times New Roman" w:hAnsi="TimesNewRomanPS" w:cs="Times New Roman"/>
          <w:b/>
          <w:bCs/>
          <w:color w:val="000000" w:themeColor="text1"/>
          <w:lang w:val="en-IE"/>
        </w:rPr>
        <w:t xml:space="preserve">/ </w:t>
      </w:r>
      <w:r w:rsidRPr="00DE6E76">
        <w:rPr>
          <w:rFonts w:ascii="TimesNewRomanPS" w:eastAsia="Times New Roman" w:hAnsi="TimesNewRomanPS" w:cs="Times New Roman"/>
          <w:b/>
          <w:bCs/>
          <w:iCs/>
          <w:color w:val="000000" w:themeColor="text1"/>
          <w:lang w:val="en-IE"/>
        </w:rPr>
        <w:t>JUSTIFICATION FOR USE OF CCTV</w:t>
      </w:r>
      <w:r w:rsidRPr="00666477">
        <w:rPr>
          <w:rFonts w:ascii="TimesNewRomanPS" w:eastAsia="Times New Roman" w:hAnsi="TimesNewRomanPS" w:cs="Times New Roman"/>
          <w:b/>
          <w:bCs/>
          <w:i/>
          <w:iCs/>
          <w:color w:val="000000" w:themeColor="text1"/>
          <w:lang w:val="en-IE"/>
        </w:rPr>
        <w:t xml:space="preserve"> </w:t>
      </w:r>
    </w:p>
    <w:p w:rsidR="00821B4D" w:rsidRPr="00666477" w:rsidRDefault="00821B4D" w:rsidP="00821B4D">
      <w:p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MT" w:eastAsia="Times New Roman" w:hAnsi="TimesNewRomanPSMT" w:cs="TimesNewRomanPSMT"/>
          <w:color w:val="000000" w:themeColor="text1"/>
          <w:lang w:val="en-IE"/>
        </w:rPr>
        <w:lastRenderedPageBreak/>
        <w:t>Ceanglaíonn Alt 2(1)(c)(iii) de na hAchtanna um Chosaint Sonraí go mbíonn sonraí “leordhóthanach, ábhartha agus nach mbíonn siad iomarcach” maidir leis an gcuspóir dá mbailíodh iad. Ciallaíonn seo gur gá</w:t>
      </w:r>
      <w:r w:rsidR="00DE6E76">
        <w:rPr>
          <w:rFonts w:ascii="TimesNewRomanPSMT" w:eastAsia="Times New Roman" w:hAnsi="TimesNewRomanPSMT" w:cs="TimesNewRomanPSMT"/>
          <w:color w:val="000000" w:themeColor="text1"/>
          <w:lang w:val="en-IE"/>
        </w:rPr>
        <w:t xml:space="preserve"> go mbeadh Gaelscoil Bhaile Munna</w:t>
      </w:r>
      <w:r w:rsidRPr="00666477">
        <w:rPr>
          <w:rFonts w:ascii="TimesNewRomanPSMT" w:eastAsia="Times New Roman" w:hAnsi="TimesNewRomanPSMT" w:cs="TimesNewRomanPSMT"/>
          <w:color w:val="000000" w:themeColor="text1"/>
          <w:lang w:val="en-IE"/>
        </w:rPr>
        <w:t xml:space="preserve"> in ann údar a thabhairt le sonraí pearsanta a fháil agus a úsáid trí chóras TCI Measann an Bord Bainistíochta go bhfuil údar le TCI a úsáid chun imlíne fhoirgnimh na scoile a rialáil ar mhaithe le cuspóirí slándála. Tá an córas in ainm is íomhánna d’ionróirí nó de dhaoine aonair a dhéanann díobháil do réadmhaoin nó a bhaineann earraí gan údarú a ghabháil. </w:t>
      </w:r>
    </w:p>
    <w:p w:rsidR="00821B4D" w:rsidRPr="00666477" w:rsidRDefault="00821B4D" w:rsidP="00821B4D">
      <w:p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b/>
          <w:bCs/>
          <w:color w:val="000000" w:themeColor="text1"/>
          <w:lang w:val="en-IE"/>
        </w:rPr>
        <w:t xml:space="preserve">Ní úsáidfear córais TCI chun monatóireacht a dhéanamh ar ghnáthghníomhaíocht mhúinteora/daltaí sa seomra ranga sa scoil. </w:t>
      </w:r>
    </w:p>
    <w:p w:rsidR="00821B4D" w:rsidRPr="00666477" w:rsidRDefault="00821B4D" w:rsidP="00821B4D">
      <w:p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MT" w:eastAsia="Times New Roman" w:hAnsi="TimesNewRomanPSMT" w:cs="TimesNewRomanPSMT"/>
          <w:color w:val="000000" w:themeColor="text1"/>
          <w:lang w:val="en-IE"/>
        </w:rPr>
        <w:t xml:space="preserve">In áiteanna eile sa scoil inar suiteáladh TCI, e.g. hallaí, staighrí, limistéir thaisceadán, thaispeáin an Príomhoide gur cruthaíodh gur baol do shlándáil agus/nó do shláinte agus sábháilteacht agus go bhfuil an TCI comhréireach agus é ag dul i ngleic leis na saincheisteanna siúd a tháinig chun solais sular cuireadh an córas i bhfeidhm. </w:t>
      </w:r>
    </w:p>
    <w:p w:rsidR="00821B4D" w:rsidRPr="00666477" w:rsidRDefault="00821B4D" w:rsidP="00821B4D">
      <w:p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i/>
          <w:iCs/>
          <w:color w:val="000000" w:themeColor="text1"/>
          <w:lang w:val="en-IE"/>
        </w:rPr>
        <w:t xml:space="preserve">Section 2(1)(c)(iii) of the Data Protection Acts requires that data is "adequate, relevant and not excessive" for the purpose for which it is collected. This </w:t>
      </w:r>
      <w:r w:rsidR="00DE6E76">
        <w:rPr>
          <w:rFonts w:ascii="TimesNewRomanPS" w:eastAsia="Times New Roman" w:hAnsi="TimesNewRomanPS" w:cs="Times New Roman"/>
          <w:i/>
          <w:iCs/>
          <w:color w:val="000000" w:themeColor="text1"/>
          <w:lang w:val="en-IE"/>
        </w:rPr>
        <w:t>means that Gaelscoil Bhaile Munna</w:t>
      </w:r>
      <w:r w:rsidRPr="00666477">
        <w:rPr>
          <w:rFonts w:ascii="TimesNewRomanPS" w:eastAsia="Times New Roman" w:hAnsi="TimesNewRomanPS" w:cs="Times New Roman"/>
          <w:i/>
          <w:iCs/>
          <w:color w:val="000000" w:themeColor="text1"/>
          <w:lang w:val="en-IE"/>
        </w:rPr>
        <w:t xml:space="preserve"> needs to be able to justify the obtaining and use of personal data by means of a CCTV system. The use of CCTV to control the perimeter of the school buildings for security purposes has been deemed to be justified by the Board of Management. The system is intended to capture images of intruders or of individuals damaging property or removing goods without authorisation. </w:t>
      </w:r>
    </w:p>
    <w:p w:rsidR="00821B4D" w:rsidRPr="00666477" w:rsidRDefault="00821B4D" w:rsidP="00821B4D">
      <w:p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b/>
          <w:bCs/>
          <w:i/>
          <w:iCs/>
          <w:color w:val="000000" w:themeColor="text1"/>
          <w:lang w:val="en-IE"/>
        </w:rPr>
        <w:t xml:space="preserve">CCTV systems will not be used to monitor normal teacher/student classroom activity in school. </w:t>
      </w:r>
    </w:p>
    <w:p w:rsidR="00821B4D" w:rsidRPr="00666477" w:rsidRDefault="00821B4D" w:rsidP="00821B4D">
      <w:p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i/>
          <w:iCs/>
          <w:color w:val="000000" w:themeColor="text1"/>
          <w:lang w:val="en-IE"/>
        </w:rPr>
        <w:t xml:space="preserve">In other areas of the school where CCTV has been installed, e.g. hallways, stairwells, locker areas, the Principal has demonstrated that there is a proven risk to security and/or health &amp; safety and that the installation of CCTV is proportionate in addressing such issues that have arisen prior to the installation of the system. </w:t>
      </w:r>
    </w:p>
    <w:p w:rsidR="00821B4D" w:rsidRPr="00666477" w:rsidRDefault="00821B4D" w:rsidP="00821B4D">
      <w:p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b/>
          <w:bCs/>
          <w:color w:val="000000" w:themeColor="text1"/>
          <w:lang w:val="en-IE"/>
        </w:rPr>
        <w:t xml:space="preserve">LÁTHAIR NA </w:t>
      </w:r>
      <w:r w:rsidRPr="00666477">
        <w:rPr>
          <w:rFonts w:ascii="TimesNewRomanPS" w:eastAsia="Times New Roman" w:hAnsi="TimesNewRomanPS" w:cs="Times New Roman"/>
          <w:b/>
          <w:bCs/>
          <w:color w:val="000000" w:themeColor="text1"/>
          <w:sz w:val="20"/>
          <w:szCs w:val="20"/>
          <w:lang w:val="en-IE"/>
        </w:rPr>
        <w:t>G</w:t>
      </w:r>
      <w:r w:rsidRPr="00666477">
        <w:rPr>
          <w:rFonts w:ascii="TimesNewRomanPS" w:eastAsia="Times New Roman" w:hAnsi="TimesNewRomanPS" w:cs="Times New Roman"/>
          <w:b/>
          <w:bCs/>
          <w:color w:val="000000" w:themeColor="text1"/>
          <w:lang w:val="en-IE"/>
        </w:rPr>
        <w:t xml:space="preserve">CEAMARAÍ </w:t>
      </w:r>
      <w:r w:rsidR="00DE6E76">
        <w:rPr>
          <w:rFonts w:ascii="TimesNewRomanPS" w:eastAsia="Times New Roman" w:hAnsi="TimesNewRomanPS" w:cs="Times New Roman"/>
          <w:b/>
          <w:bCs/>
          <w:color w:val="000000" w:themeColor="text1"/>
          <w:lang w:val="en-IE"/>
        </w:rPr>
        <w:t xml:space="preserve">/ </w:t>
      </w:r>
      <w:r w:rsidRPr="00DE6E76">
        <w:rPr>
          <w:rFonts w:ascii="TimesNewRomanPS" w:eastAsia="Times New Roman" w:hAnsi="TimesNewRomanPS" w:cs="Times New Roman"/>
          <w:b/>
          <w:bCs/>
          <w:iCs/>
          <w:color w:val="000000" w:themeColor="text1"/>
          <w:lang w:val="en-IE"/>
        </w:rPr>
        <w:t>LOCATION OF CAMERAS</w:t>
      </w:r>
      <w:r w:rsidRPr="00666477">
        <w:rPr>
          <w:rFonts w:ascii="TimesNewRomanPS" w:eastAsia="Times New Roman" w:hAnsi="TimesNewRomanPS" w:cs="Times New Roman"/>
          <w:b/>
          <w:bCs/>
          <w:i/>
          <w:iCs/>
          <w:color w:val="000000" w:themeColor="text1"/>
          <w:lang w:val="en-IE"/>
        </w:rPr>
        <w:t xml:space="preserve"> </w:t>
      </w:r>
    </w:p>
    <w:p w:rsidR="00821B4D" w:rsidRPr="00666477" w:rsidRDefault="00821B4D" w:rsidP="00821B4D">
      <w:p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MT" w:eastAsia="Times New Roman" w:hAnsi="TimesNewRomanPSMT" w:cs="TimesNewRomanPSMT"/>
          <w:color w:val="000000" w:themeColor="text1"/>
          <w:lang w:val="en-IE"/>
        </w:rPr>
        <w:t>Ceann de na rudaí is mó ar cheart machnamh a dhéanamh air ná láthair na gceamaraí. Bheadh sé deacair údar a thabhairt le TCI a úsáid chun monatóireacht a dhéanamh ar na háiteanna a mbeadh súil réasúnta ag daoine aonair le príobháide</w:t>
      </w:r>
      <w:r w:rsidR="00DE6E76">
        <w:rPr>
          <w:rFonts w:ascii="TimesNewRomanPSMT" w:eastAsia="Times New Roman" w:hAnsi="TimesNewRomanPSMT" w:cs="TimesNewRomanPSMT"/>
          <w:color w:val="000000" w:themeColor="text1"/>
          <w:lang w:val="en-IE"/>
        </w:rPr>
        <w:t>acht. Thug Gaelscoil Bhaile Munna</w:t>
      </w:r>
      <w:r w:rsidRPr="00666477">
        <w:rPr>
          <w:rFonts w:ascii="TimesNewRomanPSMT" w:eastAsia="Times New Roman" w:hAnsi="TimesNewRomanPSMT" w:cs="TimesNewRomanPSMT"/>
          <w:color w:val="000000" w:themeColor="text1"/>
          <w:lang w:val="en-IE"/>
        </w:rPr>
        <w:t xml:space="preserve"> faoi láithreacha a roghnú chun na ceamaraí TCI is lú is ionsáite a shuiteáil chun príobháideacht daoine aonair a chosaint. Bíonn ceamaraí atá in ainm is áiteanna seachtracha a thaifeadadh suite ar an mbealach sin a chuireann cosc ar nó a íoslaghdaíonn an taifeadadh a dhéantar ar dhaoine atá ag siúl faoi bhráid nó ar réadmhaoin phríobháideach duine eile. </w:t>
      </w:r>
    </w:p>
    <w:p w:rsidR="00821B4D" w:rsidRPr="00666477" w:rsidRDefault="00821B4D" w:rsidP="00821B4D">
      <w:p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b/>
          <w:bCs/>
          <w:color w:val="000000" w:themeColor="text1"/>
          <w:lang w:val="en-IE"/>
        </w:rPr>
        <w:t>D’fhéadfaí an méid a leanas a áireamh le Físmhonatóireacht agus Fístaife</w:t>
      </w:r>
      <w:r w:rsidR="00DE6E76">
        <w:rPr>
          <w:rFonts w:ascii="TimesNewRomanPS" w:eastAsia="Times New Roman" w:hAnsi="TimesNewRomanPS" w:cs="Times New Roman"/>
          <w:b/>
          <w:bCs/>
          <w:color w:val="000000" w:themeColor="text1"/>
          <w:lang w:val="en-IE"/>
        </w:rPr>
        <w:t>adadh TCI ar Áiteanna Poiblí i</w:t>
      </w:r>
      <w:r w:rsidRPr="00666477">
        <w:rPr>
          <w:rFonts w:ascii="TimesNewRomanPS" w:eastAsia="Times New Roman" w:hAnsi="TimesNewRomanPS" w:cs="Times New Roman"/>
          <w:b/>
          <w:bCs/>
          <w:color w:val="000000" w:themeColor="text1"/>
          <w:lang w:val="en-IE"/>
        </w:rPr>
        <w:t xml:space="preserve"> </w:t>
      </w:r>
      <w:r w:rsidR="00DE6E76">
        <w:rPr>
          <w:rFonts w:ascii="TimesNewRomanPS" w:eastAsia="Times New Roman" w:hAnsi="TimesNewRomanPS" w:cs="Times New Roman"/>
          <w:b/>
          <w:bCs/>
          <w:color w:val="000000" w:themeColor="text1"/>
          <w:lang w:val="en-IE"/>
        </w:rPr>
        <w:t>nGaelscoil Bhaile Munna</w:t>
      </w:r>
      <w:r w:rsidRPr="00666477">
        <w:rPr>
          <w:rFonts w:ascii="TimesNewRomanPSMT" w:eastAsia="Times New Roman" w:hAnsi="TimesNewRomanPSMT" w:cs="TimesNewRomanPSMT"/>
          <w:color w:val="000000" w:themeColor="text1"/>
          <w:lang w:val="en-IE"/>
        </w:rPr>
        <w:t xml:space="preserve"> </w:t>
      </w:r>
    </w:p>
    <w:p w:rsidR="00821B4D" w:rsidRPr="00666477" w:rsidRDefault="00821B4D" w:rsidP="00821B4D">
      <w:pPr>
        <w:numPr>
          <w:ilvl w:val="0"/>
          <w:numId w:val="4"/>
        </w:numPr>
        <w:spacing w:before="100" w:beforeAutospacing="1" w:after="100" w:afterAutospacing="1"/>
        <w:rPr>
          <w:rFonts w:ascii="SymbolMT" w:eastAsia="Times New Roman" w:hAnsi="SymbolMT" w:cs="Times New Roman"/>
          <w:color w:val="000000" w:themeColor="text1"/>
          <w:lang w:val="en-IE"/>
        </w:rPr>
      </w:pPr>
      <w:r w:rsidRPr="00666477">
        <w:rPr>
          <w:rFonts w:ascii="TimesNewRomanPS" w:eastAsia="Times New Roman" w:hAnsi="TimesNewRomanPS" w:cs="Times New Roman"/>
          <w:b/>
          <w:bCs/>
          <w:i/>
          <w:iCs/>
          <w:color w:val="000000" w:themeColor="text1"/>
          <w:lang w:val="en-IE"/>
        </w:rPr>
        <w:t xml:space="preserve">Foirgnimh agus réadmhaoin na scoile a chosaint: </w:t>
      </w:r>
      <w:r w:rsidRPr="00666477">
        <w:rPr>
          <w:rFonts w:ascii="TimesNewRomanPSMT" w:eastAsia="Times New Roman" w:hAnsi="TimesNewRomanPSMT" w:cs="TimesNewRomanPSMT"/>
          <w:color w:val="000000" w:themeColor="text1"/>
          <w:lang w:val="en-IE"/>
        </w:rPr>
        <w:t xml:space="preserve">Imlíne, bealaí isteach agus amach, pasáistí agus conairí, limistéir speisialta stórála, láithreacha airgeadóra, limistéir ghlactha le haghaidh earraí/sheirbhísí an fhoirgnimh </w:t>
      </w:r>
    </w:p>
    <w:p w:rsidR="00821B4D" w:rsidRPr="00666477" w:rsidRDefault="00821B4D" w:rsidP="00821B4D">
      <w:pPr>
        <w:numPr>
          <w:ilvl w:val="0"/>
          <w:numId w:val="4"/>
        </w:numPr>
        <w:spacing w:before="100" w:beforeAutospacing="1" w:after="100" w:afterAutospacing="1"/>
        <w:rPr>
          <w:rFonts w:ascii="SymbolMT" w:eastAsia="Times New Roman" w:hAnsi="SymbolMT" w:cs="Times New Roman"/>
          <w:color w:val="000000" w:themeColor="text1"/>
          <w:lang w:val="en-IE"/>
        </w:rPr>
      </w:pPr>
      <w:r w:rsidRPr="00666477">
        <w:rPr>
          <w:rFonts w:ascii="TimesNewRomanPS" w:eastAsia="Times New Roman" w:hAnsi="TimesNewRomanPS" w:cs="Times New Roman"/>
          <w:b/>
          <w:bCs/>
          <w:i/>
          <w:iCs/>
          <w:color w:val="000000" w:themeColor="text1"/>
          <w:lang w:val="en-IE"/>
        </w:rPr>
        <w:lastRenderedPageBreak/>
        <w:t xml:space="preserve">Monatóireacht a dhéanamh ar Chórais Rialaithe Rochtana: </w:t>
      </w:r>
      <w:r w:rsidRPr="00666477">
        <w:rPr>
          <w:rFonts w:ascii="TimesNewRomanPSMT" w:eastAsia="Times New Roman" w:hAnsi="TimesNewRomanPSMT" w:cs="TimesNewRomanPSMT"/>
          <w:color w:val="000000" w:themeColor="text1"/>
          <w:lang w:val="en-IE"/>
        </w:rPr>
        <w:t xml:space="preserve">Monatóireacht agus taifeadadh a dhéanamh ar limistéir ar a bhfuil rochtain shrianta ag bealaí isteach chuig foirgnimh agus limistéir eile </w:t>
      </w:r>
    </w:p>
    <w:p w:rsidR="00821B4D" w:rsidRPr="00666477" w:rsidRDefault="00821B4D" w:rsidP="00821B4D">
      <w:pPr>
        <w:numPr>
          <w:ilvl w:val="0"/>
          <w:numId w:val="4"/>
        </w:numPr>
        <w:spacing w:before="100" w:beforeAutospacing="1" w:after="100" w:afterAutospacing="1"/>
        <w:rPr>
          <w:rFonts w:ascii="SymbolMT" w:eastAsia="Times New Roman" w:hAnsi="SymbolMT" w:cs="Times New Roman"/>
          <w:color w:val="000000" w:themeColor="text1"/>
          <w:lang w:val="en-IE"/>
        </w:rPr>
      </w:pPr>
      <w:r w:rsidRPr="00666477">
        <w:rPr>
          <w:rFonts w:ascii="TimesNewRomanPS" w:eastAsia="Times New Roman" w:hAnsi="TimesNewRomanPS" w:cs="Times New Roman"/>
          <w:b/>
          <w:bCs/>
          <w:i/>
          <w:iCs/>
          <w:color w:val="000000" w:themeColor="text1"/>
          <w:lang w:val="en-IE"/>
        </w:rPr>
        <w:t xml:space="preserve">Aláraim Shlándála a Fhíorú: </w:t>
      </w:r>
      <w:r w:rsidRPr="00666477">
        <w:rPr>
          <w:rFonts w:ascii="TimesNewRomanPSMT" w:eastAsia="Times New Roman" w:hAnsi="TimesNewRomanPSMT" w:cs="TimesNewRomanPSMT"/>
          <w:color w:val="000000" w:themeColor="text1"/>
          <w:lang w:val="en-IE"/>
        </w:rPr>
        <w:t xml:space="preserve">Aláraim ionraidh, rialúcháin dorais amach, aláraim sheachtracha </w:t>
      </w:r>
    </w:p>
    <w:p w:rsidR="00821B4D" w:rsidRPr="00666477" w:rsidRDefault="00821B4D" w:rsidP="00821B4D">
      <w:pPr>
        <w:numPr>
          <w:ilvl w:val="0"/>
          <w:numId w:val="4"/>
        </w:numPr>
        <w:spacing w:before="100" w:beforeAutospacing="1" w:after="100" w:afterAutospacing="1"/>
        <w:rPr>
          <w:rFonts w:ascii="SymbolMT" w:eastAsia="Times New Roman" w:hAnsi="SymbolMT" w:cs="Times New Roman"/>
          <w:color w:val="000000" w:themeColor="text1"/>
          <w:lang w:val="en-IE"/>
        </w:rPr>
      </w:pPr>
      <w:r w:rsidRPr="00666477">
        <w:rPr>
          <w:rFonts w:ascii="TimesNewRomanPS" w:eastAsia="Times New Roman" w:hAnsi="TimesNewRomanPS" w:cs="Times New Roman"/>
          <w:b/>
          <w:bCs/>
          <w:i/>
          <w:iCs/>
          <w:color w:val="000000" w:themeColor="text1"/>
          <w:lang w:val="en-IE"/>
        </w:rPr>
        <w:t xml:space="preserve">Físphatról ar Áiteanna Poiblí: </w:t>
      </w:r>
      <w:r w:rsidRPr="00666477">
        <w:rPr>
          <w:rFonts w:ascii="TimesNewRomanPSMT" w:eastAsia="Times New Roman" w:hAnsi="TimesNewRomanPSMT" w:cs="TimesNewRomanPSMT"/>
          <w:color w:val="000000" w:themeColor="text1"/>
          <w:lang w:val="en-IE"/>
        </w:rPr>
        <w:t xml:space="preserve">Limistéir pháirceála, na Príomhgheataí isteach/amach, Rialú Tráchta </w:t>
      </w:r>
    </w:p>
    <w:p w:rsidR="00821B4D" w:rsidRPr="00666477" w:rsidRDefault="00821B4D" w:rsidP="00821B4D">
      <w:pPr>
        <w:numPr>
          <w:ilvl w:val="0"/>
          <w:numId w:val="4"/>
        </w:numPr>
        <w:spacing w:before="100" w:beforeAutospacing="1" w:after="100" w:afterAutospacing="1"/>
        <w:rPr>
          <w:rFonts w:ascii="SymbolMT" w:eastAsia="Times New Roman" w:hAnsi="SymbolMT" w:cs="Times New Roman"/>
          <w:color w:val="000000" w:themeColor="text1"/>
          <w:lang w:val="en-IE"/>
        </w:rPr>
      </w:pPr>
      <w:r w:rsidRPr="00666477">
        <w:rPr>
          <w:rFonts w:ascii="TimesNewRomanPS" w:eastAsia="Times New Roman" w:hAnsi="TimesNewRomanPS" w:cs="Times New Roman"/>
          <w:b/>
          <w:bCs/>
          <w:i/>
          <w:iCs/>
          <w:color w:val="000000" w:themeColor="text1"/>
          <w:lang w:val="en-IE"/>
        </w:rPr>
        <w:t xml:space="preserve">Imscrúduithe Coiriúla (faoina dtugann an Garda Síochána): </w:t>
      </w:r>
      <w:r w:rsidRPr="00666477">
        <w:rPr>
          <w:rFonts w:ascii="TimesNewRomanPSMT" w:eastAsia="Times New Roman" w:hAnsi="TimesNewRomanPSMT" w:cs="TimesNewRomanPSMT"/>
          <w:color w:val="000000" w:themeColor="text1"/>
          <w:lang w:val="en-IE"/>
        </w:rPr>
        <w:t xml:space="preserve">Faireachas robála, buirgléireachta agus gada </w:t>
      </w:r>
    </w:p>
    <w:p w:rsidR="00821B4D" w:rsidRPr="00666477" w:rsidRDefault="00821B4D" w:rsidP="00821B4D">
      <w:pPr>
        <w:spacing w:before="100" w:beforeAutospacing="1" w:after="100" w:afterAutospacing="1"/>
        <w:ind w:left="720"/>
        <w:rPr>
          <w:rFonts w:ascii="SymbolMT" w:eastAsia="Times New Roman" w:hAnsi="SymbolMT" w:cs="Times New Roman"/>
          <w:color w:val="000000" w:themeColor="text1"/>
          <w:lang w:val="en-IE"/>
        </w:rPr>
      </w:pPr>
      <w:r w:rsidRPr="00666477">
        <w:rPr>
          <w:rFonts w:ascii="TimesNewRomanPS" w:eastAsia="Times New Roman" w:hAnsi="TimesNewRomanPS" w:cs="Times New Roman"/>
          <w:i/>
          <w:iCs/>
          <w:color w:val="000000" w:themeColor="text1"/>
          <w:lang w:val="en-IE"/>
        </w:rPr>
        <w:t>The location of cameras is a key consideration. Use of CCTV to monitor areas where individuals would have a reasonable expectation of privacy would be difficult t</w:t>
      </w:r>
      <w:r w:rsidR="00DE6E76">
        <w:rPr>
          <w:rFonts w:ascii="TimesNewRomanPS" w:eastAsia="Times New Roman" w:hAnsi="TimesNewRomanPS" w:cs="Times New Roman"/>
          <w:i/>
          <w:iCs/>
          <w:color w:val="000000" w:themeColor="text1"/>
          <w:lang w:val="en-IE"/>
        </w:rPr>
        <w:t>o justify. Gaelscoil Bhaile Munna</w:t>
      </w:r>
      <w:r w:rsidRPr="00666477">
        <w:rPr>
          <w:rFonts w:ascii="TimesNewRomanPS" w:eastAsia="Times New Roman" w:hAnsi="TimesNewRomanPS" w:cs="Times New Roman"/>
          <w:i/>
          <w:iCs/>
          <w:color w:val="000000" w:themeColor="text1"/>
          <w:lang w:val="en-IE"/>
        </w:rPr>
        <w:t xml:space="preserve"> has endeavoured to select locations for the ins</w:t>
      </w:r>
      <w:r w:rsidR="00DE6E76">
        <w:rPr>
          <w:rFonts w:ascii="TimesNewRomanPS" w:eastAsia="Times New Roman" w:hAnsi="TimesNewRomanPS" w:cs="Times New Roman"/>
          <w:i/>
          <w:iCs/>
          <w:color w:val="000000" w:themeColor="text1"/>
          <w:lang w:val="en-IE"/>
        </w:rPr>
        <w:t>tallation of CCT</w:t>
      </w:r>
      <w:r w:rsidRPr="00666477">
        <w:rPr>
          <w:rFonts w:ascii="TimesNewRomanPS" w:eastAsia="Times New Roman" w:hAnsi="TimesNewRomanPS" w:cs="Times New Roman"/>
          <w:i/>
          <w:iCs/>
          <w:color w:val="000000" w:themeColor="text1"/>
          <w:lang w:val="en-IE"/>
        </w:rPr>
        <w:t xml:space="preserve">V cameras which are least intrusive to protect the privacy of individuals. Cameras placed so as to record external areas are positioned in such a way as to prevent or minimise recording of passers-by or of another person's private property. </w:t>
      </w:r>
    </w:p>
    <w:p w:rsidR="00821B4D" w:rsidRPr="00666477" w:rsidRDefault="00821B4D" w:rsidP="00821B4D">
      <w:pPr>
        <w:spacing w:before="100" w:beforeAutospacing="1" w:after="100" w:afterAutospacing="1"/>
        <w:ind w:left="720"/>
        <w:rPr>
          <w:rFonts w:ascii="SymbolMT" w:eastAsia="Times New Roman" w:hAnsi="SymbolMT" w:cs="Times New Roman"/>
          <w:color w:val="000000" w:themeColor="text1"/>
          <w:lang w:val="en-IE"/>
        </w:rPr>
      </w:pPr>
      <w:r w:rsidRPr="00666477">
        <w:rPr>
          <w:rFonts w:ascii="TimesNewRomanPS" w:eastAsia="Times New Roman" w:hAnsi="TimesNewRomanPS" w:cs="Times New Roman"/>
          <w:b/>
          <w:bCs/>
          <w:i/>
          <w:iCs/>
          <w:color w:val="000000" w:themeColor="text1"/>
          <w:lang w:val="en-IE"/>
        </w:rPr>
        <w:t>CCTV Video Monitoring and Recording of Publi</w:t>
      </w:r>
      <w:r w:rsidR="00DE6E76">
        <w:rPr>
          <w:rFonts w:ascii="TimesNewRomanPS" w:eastAsia="Times New Roman" w:hAnsi="TimesNewRomanPS" w:cs="Times New Roman"/>
          <w:b/>
          <w:bCs/>
          <w:i/>
          <w:iCs/>
          <w:color w:val="000000" w:themeColor="text1"/>
          <w:lang w:val="en-IE"/>
        </w:rPr>
        <w:t>c Areas in Gaelscoil Bhaile Munna</w:t>
      </w:r>
      <w:r w:rsidRPr="00666477">
        <w:rPr>
          <w:rFonts w:ascii="TimesNewRomanPS" w:eastAsia="Times New Roman" w:hAnsi="TimesNewRomanPS" w:cs="Times New Roman"/>
          <w:b/>
          <w:bCs/>
          <w:i/>
          <w:iCs/>
          <w:color w:val="000000" w:themeColor="text1"/>
          <w:lang w:val="en-IE"/>
        </w:rPr>
        <w:t xml:space="preserve"> may include the following: </w:t>
      </w:r>
    </w:p>
    <w:p w:rsidR="00821B4D" w:rsidRPr="00666477" w:rsidRDefault="00821B4D" w:rsidP="00821B4D">
      <w:pPr>
        <w:numPr>
          <w:ilvl w:val="0"/>
          <w:numId w:val="5"/>
        </w:numPr>
        <w:spacing w:before="100" w:beforeAutospacing="1" w:after="100" w:afterAutospacing="1"/>
        <w:rPr>
          <w:rFonts w:ascii="SymbolMT" w:eastAsia="Times New Roman" w:hAnsi="SymbolMT" w:cs="Times New Roman"/>
          <w:color w:val="000000" w:themeColor="text1"/>
          <w:lang w:val="en-IE"/>
        </w:rPr>
      </w:pPr>
      <w:r w:rsidRPr="00666477">
        <w:rPr>
          <w:rFonts w:ascii="TimesNewRomanPS" w:eastAsia="Times New Roman" w:hAnsi="TimesNewRomanPS" w:cs="Times New Roman"/>
          <w:b/>
          <w:bCs/>
          <w:i/>
          <w:iCs/>
          <w:color w:val="000000" w:themeColor="text1"/>
          <w:lang w:val="en-IE"/>
        </w:rPr>
        <w:t xml:space="preserve">Protection of school buildings and property: </w:t>
      </w:r>
      <w:r w:rsidRPr="00666477">
        <w:rPr>
          <w:rFonts w:ascii="TimesNewRomanPS" w:eastAsia="Times New Roman" w:hAnsi="TimesNewRomanPS" w:cs="Times New Roman"/>
          <w:i/>
          <w:iCs/>
          <w:color w:val="000000" w:themeColor="text1"/>
          <w:lang w:val="en-IE"/>
        </w:rPr>
        <w:t xml:space="preserve">The building’s perimeter, entrances and exits, lobbies and corridors, special storage areas, cashier locations, receiving areas for goods/services </w:t>
      </w:r>
    </w:p>
    <w:p w:rsidR="00821B4D" w:rsidRPr="00666477" w:rsidRDefault="00821B4D" w:rsidP="00821B4D">
      <w:pPr>
        <w:numPr>
          <w:ilvl w:val="0"/>
          <w:numId w:val="5"/>
        </w:numPr>
        <w:spacing w:before="100" w:beforeAutospacing="1" w:after="100" w:afterAutospacing="1"/>
        <w:rPr>
          <w:rFonts w:ascii="SymbolMT" w:eastAsia="Times New Roman" w:hAnsi="SymbolMT" w:cs="Times New Roman"/>
          <w:color w:val="000000" w:themeColor="text1"/>
          <w:lang w:val="en-IE"/>
        </w:rPr>
      </w:pPr>
      <w:r w:rsidRPr="00666477">
        <w:rPr>
          <w:rFonts w:ascii="TimesNewRomanPS" w:eastAsia="Times New Roman" w:hAnsi="TimesNewRomanPS" w:cs="Times New Roman"/>
          <w:b/>
          <w:bCs/>
          <w:i/>
          <w:iCs/>
          <w:color w:val="000000" w:themeColor="text1"/>
          <w:lang w:val="en-IE"/>
        </w:rPr>
        <w:t xml:space="preserve">Monitoring of Access Control Systems: </w:t>
      </w:r>
      <w:r w:rsidRPr="00666477">
        <w:rPr>
          <w:rFonts w:ascii="TimesNewRomanPS" w:eastAsia="Times New Roman" w:hAnsi="TimesNewRomanPS" w:cs="Times New Roman"/>
          <w:i/>
          <w:iCs/>
          <w:color w:val="000000" w:themeColor="text1"/>
          <w:lang w:val="en-IE"/>
        </w:rPr>
        <w:t xml:space="preserve">Monitor and record restricted access areas at entrances to buildings and other areas </w:t>
      </w:r>
    </w:p>
    <w:p w:rsidR="00821B4D" w:rsidRPr="00666477" w:rsidRDefault="00821B4D" w:rsidP="00821B4D">
      <w:pPr>
        <w:numPr>
          <w:ilvl w:val="0"/>
          <w:numId w:val="5"/>
        </w:numPr>
        <w:spacing w:before="100" w:beforeAutospacing="1" w:after="100" w:afterAutospacing="1"/>
        <w:rPr>
          <w:rFonts w:ascii="SymbolMT" w:eastAsia="Times New Roman" w:hAnsi="SymbolMT" w:cs="Times New Roman"/>
          <w:color w:val="000000" w:themeColor="text1"/>
          <w:lang w:val="en-IE"/>
        </w:rPr>
      </w:pPr>
      <w:r w:rsidRPr="00666477">
        <w:rPr>
          <w:rFonts w:ascii="TimesNewRomanPS" w:eastAsia="Times New Roman" w:hAnsi="TimesNewRomanPS" w:cs="Times New Roman"/>
          <w:b/>
          <w:bCs/>
          <w:i/>
          <w:iCs/>
          <w:color w:val="000000" w:themeColor="text1"/>
          <w:lang w:val="en-IE"/>
        </w:rPr>
        <w:t xml:space="preserve">Verification of Security Alarms: </w:t>
      </w:r>
      <w:r w:rsidRPr="00666477">
        <w:rPr>
          <w:rFonts w:ascii="TimesNewRomanPS" w:eastAsia="Times New Roman" w:hAnsi="TimesNewRomanPS" w:cs="Times New Roman"/>
          <w:i/>
          <w:iCs/>
          <w:color w:val="000000" w:themeColor="text1"/>
          <w:lang w:val="en-IE"/>
        </w:rPr>
        <w:t xml:space="preserve">Intrusion alarms, exit door controls, external alarms </w:t>
      </w:r>
    </w:p>
    <w:p w:rsidR="00821B4D" w:rsidRPr="00666477" w:rsidRDefault="00821B4D" w:rsidP="00821B4D">
      <w:pPr>
        <w:numPr>
          <w:ilvl w:val="0"/>
          <w:numId w:val="5"/>
        </w:numPr>
        <w:spacing w:before="100" w:beforeAutospacing="1" w:after="100" w:afterAutospacing="1"/>
        <w:rPr>
          <w:rFonts w:ascii="SymbolMT" w:eastAsia="Times New Roman" w:hAnsi="SymbolMT" w:cs="Times New Roman"/>
          <w:color w:val="000000" w:themeColor="text1"/>
          <w:lang w:val="en-IE"/>
        </w:rPr>
      </w:pPr>
      <w:r w:rsidRPr="00666477">
        <w:rPr>
          <w:rFonts w:ascii="TimesNewRomanPS" w:eastAsia="Times New Roman" w:hAnsi="TimesNewRomanPS" w:cs="Times New Roman"/>
          <w:b/>
          <w:bCs/>
          <w:i/>
          <w:iCs/>
          <w:color w:val="000000" w:themeColor="text1"/>
          <w:lang w:val="en-IE"/>
        </w:rPr>
        <w:t xml:space="preserve">Video Patrol of Public Areas: </w:t>
      </w:r>
      <w:r w:rsidRPr="00666477">
        <w:rPr>
          <w:rFonts w:ascii="TimesNewRomanPS" w:eastAsia="Times New Roman" w:hAnsi="TimesNewRomanPS" w:cs="Times New Roman"/>
          <w:i/>
          <w:iCs/>
          <w:color w:val="000000" w:themeColor="text1"/>
          <w:lang w:val="en-IE"/>
        </w:rPr>
        <w:t xml:space="preserve">Parking areas, Main entrance/exit gates, Traffic Control </w:t>
      </w:r>
    </w:p>
    <w:p w:rsidR="00821B4D" w:rsidRPr="00DE6E76" w:rsidRDefault="00821B4D" w:rsidP="00DE6E76">
      <w:pPr>
        <w:numPr>
          <w:ilvl w:val="0"/>
          <w:numId w:val="5"/>
        </w:numPr>
        <w:spacing w:before="100" w:beforeAutospacing="1" w:after="100" w:afterAutospacing="1"/>
        <w:rPr>
          <w:rFonts w:ascii="SymbolMT" w:eastAsia="Times New Roman" w:hAnsi="SymbolMT" w:cs="Times New Roman"/>
          <w:color w:val="000000" w:themeColor="text1"/>
          <w:lang w:val="en-IE"/>
        </w:rPr>
      </w:pPr>
      <w:r w:rsidRPr="00666477">
        <w:rPr>
          <w:rFonts w:ascii="TimesNewRomanPS" w:eastAsia="Times New Roman" w:hAnsi="TimesNewRomanPS" w:cs="Times New Roman"/>
          <w:b/>
          <w:bCs/>
          <w:i/>
          <w:iCs/>
          <w:color w:val="000000" w:themeColor="text1"/>
          <w:lang w:val="en-IE"/>
        </w:rPr>
        <w:t xml:space="preserve">Criminal Investigations (carried out by An Garda Síochána): </w:t>
      </w:r>
      <w:r w:rsidRPr="00666477">
        <w:rPr>
          <w:rFonts w:ascii="TimesNewRomanPS" w:eastAsia="Times New Roman" w:hAnsi="TimesNewRomanPS" w:cs="Times New Roman"/>
          <w:i/>
          <w:iCs/>
          <w:color w:val="000000" w:themeColor="text1"/>
          <w:lang w:val="en-IE"/>
        </w:rPr>
        <w:t xml:space="preserve">Robbery, burglary and </w:t>
      </w:r>
      <w:r w:rsidRPr="00DE6E76">
        <w:rPr>
          <w:rFonts w:ascii="TimesNewRomanPS" w:eastAsia="Times New Roman" w:hAnsi="TimesNewRomanPS" w:cs="Times New Roman"/>
          <w:i/>
          <w:iCs/>
          <w:color w:val="000000" w:themeColor="text1"/>
          <w:lang w:val="en-IE"/>
        </w:rPr>
        <w:t xml:space="preserve">theft surveillance </w:t>
      </w:r>
    </w:p>
    <w:p w:rsidR="00DE6E76" w:rsidRDefault="00821B4D" w:rsidP="00821B4D">
      <w:pPr>
        <w:spacing w:before="100" w:beforeAutospacing="1" w:after="100" w:afterAutospacing="1"/>
        <w:ind w:left="720"/>
        <w:rPr>
          <w:rFonts w:ascii="TimesNewRomanPS" w:eastAsia="Times New Roman" w:hAnsi="TimesNewRomanPS" w:cs="Times New Roman"/>
          <w:b/>
          <w:bCs/>
          <w:i/>
          <w:iCs/>
          <w:color w:val="000000" w:themeColor="text1"/>
          <w:lang w:val="en-IE"/>
        </w:rPr>
      </w:pPr>
      <w:r w:rsidRPr="00666477">
        <w:rPr>
          <w:rFonts w:ascii="TimesNewRomanPS" w:eastAsia="Times New Roman" w:hAnsi="TimesNewRomanPS" w:cs="Times New Roman"/>
          <w:b/>
          <w:bCs/>
          <w:color w:val="000000" w:themeColor="text1"/>
          <w:lang w:val="en-IE"/>
        </w:rPr>
        <w:t xml:space="preserve">FAIREACHAS CEILTE </w:t>
      </w:r>
      <w:r w:rsidR="00DE6E76">
        <w:rPr>
          <w:rFonts w:ascii="TimesNewRomanPS" w:eastAsia="Times New Roman" w:hAnsi="TimesNewRomanPS" w:cs="Times New Roman"/>
          <w:b/>
          <w:bCs/>
          <w:color w:val="000000" w:themeColor="text1"/>
          <w:lang w:val="en-IE"/>
        </w:rPr>
        <w:t xml:space="preserve">/ </w:t>
      </w:r>
      <w:r w:rsidRPr="00DE6E76">
        <w:rPr>
          <w:rFonts w:ascii="TimesNewRomanPS" w:eastAsia="Times New Roman" w:hAnsi="TimesNewRomanPS" w:cs="Times New Roman"/>
          <w:b/>
          <w:bCs/>
          <w:iCs/>
          <w:color w:val="000000" w:themeColor="text1"/>
          <w:lang w:val="en-IE"/>
        </w:rPr>
        <w:t>COVERT SURVEILLANCE</w:t>
      </w:r>
      <w:r w:rsidRPr="00666477">
        <w:rPr>
          <w:rFonts w:ascii="TimesNewRomanPS" w:eastAsia="Times New Roman" w:hAnsi="TimesNewRomanPS" w:cs="Times New Roman"/>
          <w:b/>
          <w:bCs/>
          <w:i/>
          <w:iCs/>
          <w:color w:val="000000" w:themeColor="text1"/>
          <w:lang w:val="en-IE"/>
        </w:rPr>
        <w:t xml:space="preserve"> </w:t>
      </w:r>
    </w:p>
    <w:p w:rsidR="00821B4D" w:rsidRPr="00666477" w:rsidRDefault="00821B4D" w:rsidP="00821B4D">
      <w:pPr>
        <w:spacing w:before="100" w:beforeAutospacing="1" w:after="100" w:afterAutospacing="1"/>
        <w:ind w:left="720"/>
        <w:rPr>
          <w:rFonts w:ascii="SymbolMT" w:eastAsia="Times New Roman" w:hAnsi="SymbolMT" w:cs="Times New Roman"/>
          <w:color w:val="000000" w:themeColor="text1"/>
          <w:lang w:val="en-IE"/>
        </w:rPr>
      </w:pPr>
      <w:r w:rsidRPr="00666477">
        <w:rPr>
          <w:rFonts w:ascii="TimesNewRomanPSMT" w:eastAsia="Times New Roman" w:hAnsi="TimesNewRomanPSMT" w:cs="TimesNewRomanPSMT"/>
          <w:color w:val="000000" w:themeColor="text1"/>
          <w:lang w:val="en-IE"/>
        </w:rPr>
        <w:t>Ní th</w:t>
      </w:r>
      <w:r w:rsidR="00DE6E76">
        <w:rPr>
          <w:rFonts w:ascii="TimesNewRomanPSMT" w:eastAsia="Times New Roman" w:hAnsi="TimesNewRomanPSMT" w:cs="TimesNewRomanPSMT"/>
          <w:color w:val="000000" w:themeColor="text1"/>
          <w:lang w:val="en-IE"/>
        </w:rPr>
        <w:t>abharfaidh Gaelscoil Bhaile Munna</w:t>
      </w:r>
      <w:r w:rsidRPr="00666477">
        <w:rPr>
          <w:rFonts w:ascii="TimesNewRomanPSMT" w:eastAsia="Times New Roman" w:hAnsi="TimesNewRomanPSMT" w:cs="TimesNewRomanPSMT"/>
          <w:color w:val="000000" w:themeColor="text1"/>
          <w:lang w:val="en-IE"/>
        </w:rPr>
        <w:t xml:space="preserve"> faoi fhaireachas ceilte. </w:t>
      </w:r>
    </w:p>
    <w:p w:rsidR="00821B4D" w:rsidRPr="00666477" w:rsidRDefault="00821B4D" w:rsidP="00821B4D">
      <w:p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MT" w:eastAsia="Times New Roman" w:hAnsi="TimesNewRomanPSMT" w:cs="TimesNewRomanPSMT"/>
          <w:color w:val="000000" w:themeColor="text1"/>
          <w:lang w:val="en-IE"/>
        </w:rPr>
        <w:t xml:space="preserve">Sa chás go n-iarrann an Garda Síochána chun tabhairt faoi fhaireachas ceilte ar áitreabh na scoile, b’fhéidir go dteastóidh toiliú breithimh ón bhfaireachas ceilte sin. Dá réir, déanfaidh an Garda Síochána aon iarratas den sórt sin i scríbhinn agus lorgóidh an scoil comhairle dlí. </w:t>
      </w:r>
    </w:p>
    <w:p w:rsidR="00821B4D" w:rsidRPr="00666477" w:rsidRDefault="00DE6E76" w:rsidP="00821B4D">
      <w:pPr>
        <w:spacing w:before="100" w:beforeAutospacing="1" w:after="100" w:afterAutospacing="1"/>
        <w:rPr>
          <w:rFonts w:ascii="Times New Roman" w:eastAsia="Times New Roman" w:hAnsi="Times New Roman" w:cs="Times New Roman"/>
          <w:color w:val="000000" w:themeColor="text1"/>
          <w:lang w:val="en-IE"/>
        </w:rPr>
      </w:pPr>
      <w:r>
        <w:rPr>
          <w:rFonts w:ascii="TimesNewRomanPS" w:eastAsia="Times New Roman" w:hAnsi="TimesNewRomanPS" w:cs="Times New Roman"/>
          <w:i/>
          <w:iCs/>
          <w:color w:val="000000" w:themeColor="text1"/>
          <w:lang w:val="en-IE"/>
        </w:rPr>
        <w:t>Gaelscoil Bhaile Munna</w:t>
      </w:r>
      <w:r w:rsidR="00821B4D" w:rsidRPr="00666477">
        <w:rPr>
          <w:rFonts w:ascii="TimesNewRomanPS" w:eastAsia="Times New Roman" w:hAnsi="TimesNewRomanPS" w:cs="Times New Roman"/>
          <w:i/>
          <w:iCs/>
          <w:color w:val="000000" w:themeColor="text1"/>
          <w:lang w:val="en-IE"/>
        </w:rPr>
        <w:t xml:space="preserve"> will not engage in covert surveillance. </w:t>
      </w:r>
    </w:p>
    <w:p w:rsidR="00821B4D" w:rsidRPr="00666477" w:rsidRDefault="00821B4D" w:rsidP="00821B4D">
      <w:p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i/>
          <w:iCs/>
          <w:color w:val="000000" w:themeColor="text1"/>
          <w:lang w:val="en-IE"/>
        </w:rPr>
        <w:t xml:space="preserve">Where An Garda Síochána requests to carry out covert surveillance on school premises, such covert surveillance may require the consent of a judge. Accordingly, any such request made by An Garda Síochána will be requested in writing and the school will seek legal advice. </w:t>
      </w:r>
    </w:p>
    <w:p w:rsidR="00821B4D" w:rsidRPr="00666477" w:rsidRDefault="00821B4D" w:rsidP="00821B4D">
      <w:p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b/>
          <w:bCs/>
          <w:color w:val="000000" w:themeColor="text1"/>
          <w:lang w:val="en-IE"/>
        </w:rPr>
        <w:t xml:space="preserve">FÓGRAÍOCHT – COMHARTHAÍOCHT </w:t>
      </w:r>
      <w:r w:rsidR="00DE6E76">
        <w:rPr>
          <w:rFonts w:ascii="TimesNewRomanPS" w:eastAsia="Times New Roman" w:hAnsi="TimesNewRomanPS" w:cs="Times New Roman"/>
          <w:b/>
          <w:bCs/>
          <w:color w:val="000000" w:themeColor="text1"/>
          <w:lang w:val="en-IE"/>
        </w:rPr>
        <w:t xml:space="preserve">/ </w:t>
      </w:r>
      <w:r w:rsidRPr="00DE6E76">
        <w:rPr>
          <w:rFonts w:ascii="TimesNewRomanPS" w:eastAsia="Times New Roman" w:hAnsi="TimesNewRomanPS" w:cs="Times New Roman"/>
          <w:b/>
          <w:bCs/>
          <w:iCs/>
          <w:color w:val="000000" w:themeColor="text1"/>
          <w:lang w:val="en-IE"/>
        </w:rPr>
        <w:t>NOTIFICATION – SIGNAGE</w:t>
      </w:r>
      <w:r w:rsidRPr="00666477">
        <w:rPr>
          <w:rFonts w:ascii="TimesNewRomanPS" w:eastAsia="Times New Roman" w:hAnsi="TimesNewRomanPS" w:cs="Times New Roman"/>
          <w:b/>
          <w:bCs/>
          <w:i/>
          <w:iCs/>
          <w:color w:val="000000" w:themeColor="text1"/>
          <w:lang w:val="en-IE"/>
        </w:rPr>
        <w:t xml:space="preserve"> </w:t>
      </w:r>
    </w:p>
    <w:p w:rsidR="00821B4D" w:rsidRPr="00666477" w:rsidRDefault="00821B4D" w:rsidP="00821B4D">
      <w:p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MT" w:eastAsia="Times New Roman" w:hAnsi="TimesNewRomanPSMT" w:cs="TimesNewRomanPSMT"/>
          <w:color w:val="000000" w:themeColor="text1"/>
          <w:lang w:val="en-IE"/>
        </w:rPr>
        <w:lastRenderedPageBreak/>
        <w:t>Soláthróidh an Príomhoide cóip den Bheartas TCI seo ar iarraidh sin don fhoireann, daltaí, tuismitheoirí agus cuairteoirí chuig an scoil. Déantar cur síos sa bheartas seo ar chuspóir agus láthair na monatóireachta TCI, uimhir theagmhála dóibh siúd ar mian leo plé a dhéanamh ar mhonatóireacht TCI agus ar threoirlínte lena úsáid. Anuas air sin, tabharfar le fios láthair cheamaraí TCI don Bhord Bainistíochta. Cuirfear an chomharthaíocht leordhóthanach in airde ag gach láthair ina bhfuil ceamara(í) suite lena thabhairt le fios go bhfuil TCI i bhfeidhm. Taispeánfar an chomharthaíocht leordhóthanach, chomh maith, go feiceálach ag an mbealach isteach chuig re</w:t>
      </w:r>
      <w:r w:rsidR="00DE6E76">
        <w:rPr>
          <w:rFonts w:ascii="TimesNewRomanPSMT" w:eastAsia="Times New Roman" w:hAnsi="TimesNewRomanPSMT" w:cs="TimesNewRomanPSMT"/>
          <w:color w:val="000000" w:themeColor="text1"/>
          <w:lang w:val="en-IE"/>
        </w:rPr>
        <w:t xml:space="preserve">́admhaoin Gaelscoil Bhaile Munna. </w:t>
      </w:r>
      <w:r w:rsidRPr="00666477">
        <w:rPr>
          <w:rFonts w:ascii="TimesNewRomanPSMT" w:eastAsia="Times New Roman" w:hAnsi="TimesNewRomanPSMT" w:cs="TimesNewRomanPSMT"/>
          <w:color w:val="000000" w:themeColor="text1"/>
          <w:lang w:val="en-IE"/>
        </w:rPr>
        <w:t xml:space="preserve"> </w:t>
      </w:r>
    </w:p>
    <w:p w:rsidR="00821B4D" w:rsidRPr="00666477" w:rsidRDefault="00821B4D" w:rsidP="00821B4D">
      <w:p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MT" w:eastAsia="Times New Roman" w:hAnsi="TimesNewRomanPSMT" w:cs="TimesNewRomanPSMT"/>
          <w:color w:val="000000" w:themeColor="text1"/>
          <w:lang w:val="en-IE"/>
        </w:rPr>
        <w:t xml:space="preserve">Áireofar leis na láithreacha oiriúnacha do chomharthaíocht an méid a leanas: </w:t>
      </w:r>
    </w:p>
    <w:p w:rsidR="00821B4D" w:rsidRPr="00666477" w:rsidRDefault="00821B4D" w:rsidP="00821B4D">
      <w:pPr>
        <w:numPr>
          <w:ilvl w:val="0"/>
          <w:numId w:val="6"/>
        </w:numPr>
        <w:spacing w:before="100" w:beforeAutospacing="1" w:after="100" w:afterAutospacing="1"/>
        <w:rPr>
          <w:rFonts w:ascii="SymbolMT" w:eastAsia="Times New Roman" w:hAnsi="SymbolMT" w:cs="Times New Roman"/>
          <w:color w:val="000000" w:themeColor="text1"/>
          <w:lang w:val="en-IE"/>
        </w:rPr>
      </w:pPr>
      <w:r w:rsidRPr="00666477">
        <w:rPr>
          <w:rFonts w:ascii="TimesNewRomanPSMT" w:eastAsia="Times New Roman" w:hAnsi="TimesNewRomanPSMT" w:cs="TimesNewRomanPSMT"/>
          <w:color w:val="000000" w:themeColor="text1"/>
          <w:lang w:val="en-IE"/>
        </w:rPr>
        <w:t xml:space="preserve">ag bealaí isteach chuig áitreabh, i.e. doirse seachtracha, geataí scoile </w:t>
      </w:r>
    </w:p>
    <w:p w:rsidR="00821B4D" w:rsidRPr="00666477" w:rsidRDefault="00821B4D" w:rsidP="00821B4D">
      <w:pPr>
        <w:numPr>
          <w:ilvl w:val="0"/>
          <w:numId w:val="6"/>
        </w:numPr>
        <w:spacing w:before="100" w:beforeAutospacing="1" w:after="100" w:afterAutospacing="1"/>
        <w:rPr>
          <w:rFonts w:ascii="SymbolMT" w:eastAsia="Times New Roman" w:hAnsi="SymbolMT" w:cs="Times New Roman"/>
          <w:color w:val="000000" w:themeColor="text1"/>
          <w:lang w:val="en-IE"/>
        </w:rPr>
      </w:pPr>
      <w:r w:rsidRPr="00666477">
        <w:rPr>
          <w:rFonts w:ascii="TimesNewRomanPSMT" w:eastAsia="Times New Roman" w:hAnsi="TimesNewRomanPSMT" w:cs="TimesNewRomanPSMT"/>
          <w:color w:val="000000" w:themeColor="text1"/>
          <w:lang w:val="en-IE"/>
        </w:rPr>
        <w:t xml:space="preserve">an limistéar fáiltithe </w:t>
      </w:r>
    </w:p>
    <w:p w:rsidR="00821B4D" w:rsidRPr="00666477" w:rsidRDefault="00821B4D" w:rsidP="00821B4D">
      <w:pPr>
        <w:spacing w:before="100" w:beforeAutospacing="1" w:after="100" w:afterAutospacing="1"/>
        <w:ind w:left="720"/>
        <w:rPr>
          <w:rFonts w:ascii="SymbolMT" w:eastAsia="Times New Roman" w:hAnsi="SymbolMT" w:cs="Times New Roman"/>
          <w:color w:val="000000" w:themeColor="text1"/>
          <w:lang w:val="en-IE"/>
        </w:rPr>
      </w:pPr>
      <w:r w:rsidRPr="00666477">
        <w:rPr>
          <w:rFonts w:ascii="TimesNewRomanPS" w:eastAsia="Times New Roman" w:hAnsi="TimesNewRomanPS" w:cs="Times New Roman"/>
          <w:i/>
          <w:iCs/>
          <w:color w:val="000000" w:themeColor="text1"/>
          <w:lang w:val="en-IE"/>
        </w:rPr>
        <w:t>The Principal will provide a copy of this CCTV Policy on request to staff, students, parents and visitors to the school. This policy describes the purpose and location of CCTV monitoring, a contact number for those wishing to discuss CCTV monitoring and guidelines for its use. The location of CCTV cameras will also be indicated to the Board of Management. Adequate signage will be placed at each location in which a CCTV camera(s) is sited to indicate that CCTV is in operation. Adequate signage will also be prominently displayed at the e</w:t>
      </w:r>
      <w:r w:rsidR="00DE6E76">
        <w:rPr>
          <w:rFonts w:ascii="TimesNewRomanPS" w:eastAsia="Times New Roman" w:hAnsi="TimesNewRomanPS" w:cs="Times New Roman"/>
          <w:i/>
          <w:iCs/>
          <w:color w:val="000000" w:themeColor="text1"/>
          <w:lang w:val="en-IE"/>
        </w:rPr>
        <w:t>ntrance to Gaelscoil Bhaile Munna</w:t>
      </w:r>
      <w:r w:rsidRPr="00666477">
        <w:rPr>
          <w:rFonts w:ascii="TimesNewRomanPS" w:eastAsia="Times New Roman" w:hAnsi="TimesNewRomanPS" w:cs="Times New Roman"/>
          <w:i/>
          <w:iCs/>
          <w:color w:val="000000" w:themeColor="text1"/>
          <w:lang w:val="en-IE"/>
        </w:rPr>
        <w:t xml:space="preserve"> property. </w:t>
      </w:r>
    </w:p>
    <w:p w:rsidR="00821B4D" w:rsidRPr="00666477" w:rsidRDefault="00821B4D" w:rsidP="00821B4D">
      <w:pPr>
        <w:rPr>
          <w:rFonts w:ascii="Times New Roman" w:eastAsia="Times New Roman" w:hAnsi="Times New Roman" w:cs="Times New Roman"/>
          <w:color w:val="000000" w:themeColor="text1"/>
          <w:lang w:val="en-IE"/>
        </w:rPr>
      </w:pPr>
      <w:r w:rsidRPr="00666477">
        <w:rPr>
          <w:rFonts w:ascii="Times New Roman" w:eastAsia="Times New Roman" w:hAnsi="Times New Roman" w:cs="Times New Roman"/>
          <w:color w:val="000000" w:themeColor="text1"/>
          <w:lang w:val="en-IE"/>
        </w:rPr>
        <w:fldChar w:fldCharType="begin"/>
      </w:r>
      <w:r w:rsidRPr="00666477">
        <w:rPr>
          <w:rFonts w:ascii="Times New Roman" w:eastAsia="Times New Roman" w:hAnsi="Times New Roman" w:cs="Times New Roman"/>
          <w:color w:val="000000" w:themeColor="text1"/>
          <w:lang w:val="en-IE"/>
        </w:rPr>
        <w:instrText xml:space="preserve"> INCLUDEPICTURE "/var/folders/1z/841jg0wd38l92ww6hg45bdzc0000gn/T/com.microsoft.Word/WebArchiveCopyPasteTempFiles/page7image1258071296" \* MERGEFORMATINET </w:instrText>
      </w:r>
      <w:r w:rsidRPr="00666477">
        <w:rPr>
          <w:rFonts w:ascii="Times New Roman" w:eastAsia="Times New Roman" w:hAnsi="Times New Roman" w:cs="Times New Roman"/>
          <w:color w:val="000000" w:themeColor="text1"/>
          <w:lang w:val="en-IE"/>
        </w:rPr>
        <w:fldChar w:fldCharType="separate"/>
      </w:r>
      <w:r w:rsidRPr="00666477">
        <w:rPr>
          <w:rFonts w:ascii="Times New Roman" w:eastAsia="Times New Roman" w:hAnsi="Times New Roman" w:cs="Times New Roman"/>
          <w:noProof/>
          <w:color w:val="000000" w:themeColor="text1"/>
          <w:lang w:val="en-IE"/>
        </w:rPr>
        <w:drawing>
          <wp:inline distT="0" distB="0" distL="0" distR="0">
            <wp:extent cx="17145" cy="17145"/>
            <wp:effectExtent l="0" t="0" r="0" b="0"/>
            <wp:docPr id="12" name="Picture 12" descr="page7image1258071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7image12580712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666477">
        <w:rPr>
          <w:rFonts w:ascii="Times New Roman" w:eastAsia="Times New Roman" w:hAnsi="Times New Roman" w:cs="Times New Roman"/>
          <w:color w:val="000000" w:themeColor="text1"/>
          <w:lang w:val="en-IE"/>
        </w:rPr>
        <w:fldChar w:fldCharType="end"/>
      </w:r>
      <w:r w:rsidRPr="00666477">
        <w:rPr>
          <w:rFonts w:ascii="Times New Roman" w:eastAsia="Times New Roman" w:hAnsi="Times New Roman" w:cs="Times New Roman"/>
          <w:color w:val="000000" w:themeColor="text1"/>
          <w:lang w:val="en-IE"/>
        </w:rPr>
        <w:fldChar w:fldCharType="begin"/>
      </w:r>
      <w:r w:rsidRPr="00666477">
        <w:rPr>
          <w:rFonts w:ascii="Times New Roman" w:eastAsia="Times New Roman" w:hAnsi="Times New Roman" w:cs="Times New Roman"/>
          <w:color w:val="000000" w:themeColor="text1"/>
          <w:lang w:val="en-IE"/>
        </w:rPr>
        <w:instrText xml:space="preserve"> INCLUDEPICTURE "/var/folders/1z/841jg0wd38l92ww6hg45bdzc0000gn/T/com.microsoft.Word/WebArchiveCopyPasteTempFiles/page7image1257175248" \* MERGEFORMATINET </w:instrText>
      </w:r>
      <w:r w:rsidRPr="00666477">
        <w:rPr>
          <w:rFonts w:ascii="Times New Roman" w:eastAsia="Times New Roman" w:hAnsi="Times New Roman" w:cs="Times New Roman"/>
          <w:color w:val="000000" w:themeColor="text1"/>
          <w:lang w:val="en-IE"/>
        </w:rPr>
        <w:fldChar w:fldCharType="separate"/>
      </w:r>
      <w:r w:rsidRPr="00666477">
        <w:rPr>
          <w:rFonts w:ascii="Times New Roman" w:eastAsia="Times New Roman" w:hAnsi="Times New Roman" w:cs="Times New Roman"/>
          <w:noProof/>
          <w:color w:val="000000" w:themeColor="text1"/>
          <w:lang w:val="en-IE"/>
        </w:rPr>
        <w:drawing>
          <wp:inline distT="0" distB="0" distL="0" distR="0">
            <wp:extent cx="17145" cy="17145"/>
            <wp:effectExtent l="0" t="0" r="0" b="0"/>
            <wp:docPr id="11" name="Picture 11" descr="page7image1257175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7image12571752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666477">
        <w:rPr>
          <w:rFonts w:ascii="Times New Roman" w:eastAsia="Times New Roman" w:hAnsi="Times New Roman" w:cs="Times New Roman"/>
          <w:color w:val="000000" w:themeColor="text1"/>
          <w:lang w:val="en-IE"/>
        </w:rPr>
        <w:fldChar w:fldCharType="end"/>
      </w:r>
    </w:p>
    <w:p w:rsidR="00821B4D" w:rsidRPr="00666477" w:rsidRDefault="00821B4D" w:rsidP="00821B4D">
      <w:p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b/>
          <w:bCs/>
          <w:color w:val="000000" w:themeColor="text1"/>
          <w:lang w:val="en-IE"/>
        </w:rPr>
        <w:t xml:space="preserve">RABHADH Ceamaraí TCI i bhfeidhm </w:t>
      </w:r>
    </w:p>
    <w:p w:rsidR="00821B4D" w:rsidRPr="00666477" w:rsidRDefault="00821B4D" w:rsidP="00821B4D">
      <w:pPr>
        <w:rPr>
          <w:rFonts w:ascii="Times New Roman" w:eastAsia="Times New Roman" w:hAnsi="Times New Roman" w:cs="Times New Roman"/>
          <w:color w:val="000000" w:themeColor="text1"/>
          <w:lang w:val="en-IE"/>
        </w:rPr>
      </w:pPr>
      <w:r w:rsidRPr="00666477">
        <w:rPr>
          <w:rFonts w:ascii="Times New Roman" w:eastAsia="Times New Roman" w:hAnsi="Times New Roman" w:cs="Times New Roman"/>
          <w:color w:val="000000" w:themeColor="text1"/>
          <w:lang w:val="en-IE"/>
        </w:rPr>
        <w:fldChar w:fldCharType="begin"/>
      </w:r>
      <w:r w:rsidRPr="00666477">
        <w:rPr>
          <w:rFonts w:ascii="Times New Roman" w:eastAsia="Times New Roman" w:hAnsi="Times New Roman" w:cs="Times New Roman"/>
          <w:color w:val="000000" w:themeColor="text1"/>
          <w:lang w:val="en-IE"/>
        </w:rPr>
        <w:instrText xml:space="preserve"> INCLUDEPICTURE "/var/folders/1z/841jg0wd38l92ww6hg45bdzc0000gn/T/com.microsoft.Word/WebArchiveCopyPasteTempFiles/page7image1257181312" \* MERGEFORMATINET </w:instrText>
      </w:r>
      <w:r w:rsidRPr="00666477">
        <w:rPr>
          <w:rFonts w:ascii="Times New Roman" w:eastAsia="Times New Roman" w:hAnsi="Times New Roman" w:cs="Times New Roman"/>
          <w:color w:val="000000" w:themeColor="text1"/>
          <w:lang w:val="en-IE"/>
        </w:rPr>
        <w:fldChar w:fldCharType="separate"/>
      </w:r>
      <w:r w:rsidRPr="00666477">
        <w:rPr>
          <w:rFonts w:ascii="Times New Roman" w:eastAsia="Times New Roman" w:hAnsi="Times New Roman" w:cs="Times New Roman"/>
          <w:noProof/>
          <w:color w:val="000000" w:themeColor="text1"/>
          <w:lang w:val="en-IE"/>
        </w:rPr>
        <w:drawing>
          <wp:inline distT="0" distB="0" distL="0" distR="0">
            <wp:extent cx="17145" cy="17145"/>
            <wp:effectExtent l="0" t="0" r="0" b="0"/>
            <wp:docPr id="10" name="Picture 10" descr="page7image1257181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7image12571813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666477">
        <w:rPr>
          <w:rFonts w:ascii="Times New Roman" w:eastAsia="Times New Roman" w:hAnsi="Times New Roman" w:cs="Times New Roman"/>
          <w:color w:val="000000" w:themeColor="text1"/>
          <w:lang w:val="en-IE"/>
        </w:rPr>
        <w:fldChar w:fldCharType="end"/>
      </w:r>
      <w:r w:rsidRPr="00666477">
        <w:rPr>
          <w:rFonts w:ascii="Times New Roman" w:eastAsia="Times New Roman" w:hAnsi="Times New Roman" w:cs="Times New Roman"/>
          <w:color w:val="000000" w:themeColor="text1"/>
          <w:lang w:val="en-IE"/>
        </w:rPr>
        <w:fldChar w:fldCharType="begin"/>
      </w:r>
      <w:r w:rsidRPr="00666477">
        <w:rPr>
          <w:rFonts w:ascii="Times New Roman" w:eastAsia="Times New Roman" w:hAnsi="Times New Roman" w:cs="Times New Roman"/>
          <w:color w:val="000000" w:themeColor="text1"/>
          <w:lang w:val="en-IE"/>
        </w:rPr>
        <w:instrText xml:space="preserve"> INCLUDEPICTURE "/var/folders/1z/841jg0wd38l92ww6hg45bdzc0000gn/T/com.microsoft.Word/WebArchiveCopyPasteTempFiles/page7image1257182240" \* MERGEFORMATINET </w:instrText>
      </w:r>
      <w:r w:rsidRPr="00666477">
        <w:rPr>
          <w:rFonts w:ascii="Times New Roman" w:eastAsia="Times New Roman" w:hAnsi="Times New Roman" w:cs="Times New Roman"/>
          <w:color w:val="000000" w:themeColor="text1"/>
          <w:lang w:val="en-IE"/>
        </w:rPr>
        <w:fldChar w:fldCharType="separate"/>
      </w:r>
      <w:r w:rsidRPr="00666477">
        <w:rPr>
          <w:rFonts w:ascii="Times New Roman" w:eastAsia="Times New Roman" w:hAnsi="Times New Roman" w:cs="Times New Roman"/>
          <w:noProof/>
          <w:color w:val="000000" w:themeColor="text1"/>
          <w:lang w:val="en-IE"/>
        </w:rPr>
        <w:drawing>
          <wp:inline distT="0" distB="0" distL="0" distR="0">
            <wp:extent cx="17145" cy="17145"/>
            <wp:effectExtent l="0" t="0" r="0" b="0"/>
            <wp:docPr id="9" name="Picture 9" descr="page7image1257182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7image12571822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666477">
        <w:rPr>
          <w:rFonts w:ascii="Times New Roman" w:eastAsia="Times New Roman" w:hAnsi="Times New Roman" w:cs="Times New Roman"/>
          <w:color w:val="000000" w:themeColor="text1"/>
          <w:lang w:val="en-IE"/>
        </w:rPr>
        <w:fldChar w:fldCharType="end"/>
      </w:r>
    </w:p>
    <w:p w:rsidR="00821B4D" w:rsidRPr="00666477" w:rsidRDefault="00821B4D" w:rsidP="00821B4D">
      <w:pPr>
        <w:rPr>
          <w:rFonts w:ascii="Times New Roman" w:eastAsia="Times New Roman" w:hAnsi="Times New Roman" w:cs="Times New Roman"/>
          <w:color w:val="000000" w:themeColor="text1"/>
          <w:lang w:val="en-IE"/>
        </w:rPr>
      </w:pPr>
      <w:r w:rsidRPr="00666477">
        <w:rPr>
          <w:rFonts w:ascii="Times New Roman" w:eastAsia="Times New Roman" w:hAnsi="Times New Roman" w:cs="Times New Roman"/>
          <w:color w:val="000000" w:themeColor="text1"/>
          <w:lang w:val="en-IE"/>
        </w:rPr>
        <w:fldChar w:fldCharType="begin"/>
      </w:r>
      <w:r w:rsidRPr="00666477">
        <w:rPr>
          <w:rFonts w:ascii="Times New Roman" w:eastAsia="Times New Roman" w:hAnsi="Times New Roman" w:cs="Times New Roman"/>
          <w:color w:val="000000" w:themeColor="text1"/>
          <w:lang w:val="en-IE"/>
        </w:rPr>
        <w:instrText xml:space="preserve"> INCLUDEPICTURE "/var/folders/1z/841jg0wd38l92ww6hg45bdzc0000gn/T/com.microsoft.Word/WebArchiveCopyPasteTempFiles/page7image1257182864" \* MERGEFORMATINET </w:instrText>
      </w:r>
      <w:r w:rsidRPr="00666477">
        <w:rPr>
          <w:rFonts w:ascii="Times New Roman" w:eastAsia="Times New Roman" w:hAnsi="Times New Roman" w:cs="Times New Roman"/>
          <w:color w:val="000000" w:themeColor="text1"/>
          <w:lang w:val="en-IE"/>
        </w:rPr>
        <w:fldChar w:fldCharType="separate"/>
      </w:r>
      <w:r w:rsidRPr="00666477">
        <w:rPr>
          <w:rFonts w:ascii="Times New Roman" w:eastAsia="Times New Roman" w:hAnsi="Times New Roman" w:cs="Times New Roman"/>
          <w:noProof/>
          <w:color w:val="000000" w:themeColor="text1"/>
          <w:lang w:val="en-IE"/>
        </w:rPr>
        <w:drawing>
          <wp:inline distT="0" distB="0" distL="0" distR="0">
            <wp:extent cx="1430655" cy="1270000"/>
            <wp:effectExtent l="0" t="0" r="4445" b="0"/>
            <wp:docPr id="8" name="Picture 8" descr="page7image1257182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7image12571828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0655" cy="1270000"/>
                    </a:xfrm>
                    <a:prstGeom prst="rect">
                      <a:avLst/>
                    </a:prstGeom>
                    <a:noFill/>
                    <a:ln>
                      <a:noFill/>
                    </a:ln>
                  </pic:spPr>
                </pic:pic>
              </a:graphicData>
            </a:graphic>
          </wp:inline>
        </w:drawing>
      </w:r>
      <w:r w:rsidRPr="00666477">
        <w:rPr>
          <w:rFonts w:ascii="Times New Roman" w:eastAsia="Times New Roman" w:hAnsi="Times New Roman" w:cs="Times New Roman"/>
          <w:color w:val="000000" w:themeColor="text1"/>
          <w:lang w:val="en-IE"/>
        </w:rPr>
        <w:fldChar w:fldCharType="end"/>
      </w:r>
    </w:p>
    <w:p w:rsidR="00821B4D" w:rsidRPr="00666477" w:rsidRDefault="00821B4D" w:rsidP="00821B4D">
      <w:pPr>
        <w:rPr>
          <w:rFonts w:ascii="Times New Roman" w:eastAsia="Times New Roman" w:hAnsi="Times New Roman" w:cs="Times New Roman"/>
          <w:color w:val="000000" w:themeColor="text1"/>
          <w:lang w:val="en-IE"/>
        </w:rPr>
      </w:pPr>
      <w:r w:rsidRPr="00666477">
        <w:rPr>
          <w:rFonts w:ascii="Times New Roman" w:eastAsia="Times New Roman" w:hAnsi="Times New Roman" w:cs="Times New Roman"/>
          <w:color w:val="000000" w:themeColor="text1"/>
          <w:lang w:val="en-IE"/>
        </w:rPr>
        <w:fldChar w:fldCharType="begin"/>
      </w:r>
      <w:r w:rsidRPr="00666477">
        <w:rPr>
          <w:rFonts w:ascii="Times New Roman" w:eastAsia="Times New Roman" w:hAnsi="Times New Roman" w:cs="Times New Roman"/>
          <w:color w:val="000000" w:themeColor="text1"/>
          <w:lang w:val="en-IE"/>
        </w:rPr>
        <w:instrText xml:space="preserve"> INCLUDEPICTURE "/var/folders/1z/841jg0wd38l92ww6hg45bdzc0000gn/T/com.microsoft.Word/WebArchiveCopyPasteTempFiles/page8image1258121264" \* MERGEFORMATINET </w:instrText>
      </w:r>
      <w:r w:rsidRPr="00666477">
        <w:rPr>
          <w:rFonts w:ascii="Times New Roman" w:eastAsia="Times New Roman" w:hAnsi="Times New Roman" w:cs="Times New Roman"/>
          <w:color w:val="000000" w:themeColor="text1"/>
          <w:lang w:val="en-IE"/>
        </w:rPr>
        <w:fldChar w:fldCharType="separate"/>
      </w:r>
      <w:r w:rsidRPr="00666477">
        <w:rPr>
          <w:rFonts w:ascii="Times New Roman" w:eastAsia="Times New Roman" w:hAnsi="Times New Roman" w:cs="Times New Roman"/>
          <w:noProof/>
          <w:color w:val="000000" w:themeColor="text1"/>
          <w:lang w:val="en-IE"/>
        </w:rPr>
        <w:drawing>
          <wp:inline distT="0" distB="0" distL="0" distR="0">
            <wp:extent cx="17145" cy="17145"/>
            <wp:effectExtent l="0" t="0" r="0" b="0"/>
            <wp:docPr id="7" name="Picture 7" descr="page8image125812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8image12581212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666477">
        <w:rPr>
          <w:rFonts w:ascii="Times New Roman" w:eastAsia="Times New Roman" w:hAnsi="Times New Roman" w:cs="Times New Roman"/>
          <w:color w:val="000000" w:themeColor="text1"/>
          <w:lang w:val="en-IE"/>
        </w:rPr>
        <w:fldChar w:fldCharType="end"/>
      </w:r>
      <w:r w:rsidRPr="00666477">
        <w:rPr>
          <w:rFonts w:ascii="Times New Roman" w:eastAsia="Times New Roman" w:hAnsi="Times New Roman" w:cs="Times New Roman"/>
          <w:color w:val="000000" w:themeColor="text1"/>
          <w:lang w:val="en-IE"/>
        </w:rPr>
        <w:fldChar w:fldCharType="begin"/>
      </w:r>
      <w:r w:rsidRPr="00666477">
        <w:rPr>
          <w:rFonts w:ascii="Times New Roman" w:eastAsia="Times New Roman" w:hAnsi="Times New Roman" w:cs="Times New Roman"/>
          <w:color w:val="000000" w:themeColor="text1"/>
          <w:lang w:val="en-IE"/>
        </w:rPr>
        <w:instrText xml:space="preserve"> INCLUDEPICTURE "/var/folders/1z/841jg0wd38l92ww6hg45bdzc0000gn/T/com.microsoft.Word/WebArchiveCopyPasteTempFiles/page8image1258081408" \* MERGEFORMATINET </w:instrText>
      </w:r>
      <w:r w:rsidRPr="00666477">
        <w:rPr>
          <w:rFonts w:ascii="Times New Roman" w:eastAsia="Times New Roman" w:hAnsi="Times New Roman" w:cs="Times New Roman"/>
          <w:color w:val="000000" w:themeColor="text1"/>
          <w:lang w:val="en-IE"/>
        </w:rPr>
        <w:fldChar w:fldCharType="separate"/>
      </w:r>
      <w:r w:rsidRPr="00666477">
        <w:rPr>
          <w:rFonts w:ascii="Times New Roman" w:eastAsia="Times New Roman" w:hAnsi="Times New Roman" w:cs="Times New Roman"/>
          <w:noProof/>
          <w:color w:val="000000" w:themeColor="text1"/>
          <w:lang w:val="en-IE"/>
        </w:rPr>
        <w:drawing>
          <wp:inline distT="0" distB="0" distL="0" distR="0">
            <wp:extent cx="17145" cy="17145"/>
            <wp:effectExtent l="0" t="0" r="0" b="0"/>
            <wp:docPr id="6" name="Picture 6" descr="page8image1258081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8image12580814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666477">
        <w:rPr>
          <w:rFonts w:ascii="Times New Roman" w:eastAsia="Times New Roman" w:hAnsi="Times New Roman" w:cs="Times New Roman"/>
          <w:color w:val="000000" w:themeColor="text1"/>
          <w:lang w:val="en-IE"/>
        </w:rPr>
        <w:fldChar w:fldCharType="end"/>
      </w:r>
    </w:p>
    <w:p w:rsidR="00821B4D" w:rsidRPr="00666477" w:rsidRDefault="00821B4D" w:rsidP="00821B4D">
      <w:p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b/>
          <w:bCs/>
          <w:color w:val="000000" w:themeColor="text1"/>
          <w:lang w:val="en-IE"/>
        </w:rPr>
        <w:t>WARNING</w:t>
      </w:r>
      <w:r w:rsidRPr="00666477">
        <w:rPr>
          <w:rFonts w:ascii="TimesNewRomanPS" w:eastAsia="Times New Roman" w:hAnsi="TimesNewRomanPS" w:cs="Times New Roman"/>
          <w:b/>
          <w:bCs/>
          <w:color w:val="000000" w:themeColor="text1"/>
          <w:lang w:val="en-IE"/>
        </w:rPr>
        <w:br/>
        <w:t xml:space="preserve">CCTV cameras in operation </w:t>
      </w:r>
    </w:p>
    <w:p w:rsidR="00821B4D" w:rsidRPr="00666477" w:rsidRDefault="00821B4D" w:rsidP="00821B4D">
      <w:pPr>
        <w:rPr>
          <w:rFonts w:ascii="Times New Roman" w:eastAsia="Times New Roman" w:hAnsi="Times New Roman" w:cs="Times New Roman"/>
          <w:color w:val="000000" w:themeColor="text1"/>
          <w:lang w:val="en-IE"/>
        </w:rPr>
      </w:pPr>
      <w:r w:rsidRPr="00666477">
        <w:rPr>
          <w:rFonts w:ascii="Times New Roman" w:eastAsia="Times New Roman" w:hAnsi="Times New Roman" w:cs="Times New Roman"/>
          <w:color w:val="000000" w:themeColor="text1"/>
          <w:lang w:val="en-IE"/>
        </w:rPr>
        <w:fldChar w:fldCharType="begin"/>
      </w:r>
      <w:r w:rsidRPr="00666477">
        <w:rPr>
          <w:rFonts w:ascii="Times New Roman" w:eastAsia="Times New Roman" w:hAnsi="Times New Roman" w:cs="Times New Roman"/>
          <w:color w:val="000000" w:themeColor="text1"/>
          <w:lang w:val="en-IE"/>
        </w:rPr>
        <w:instrText xml:space="preserve"> INCLUDEPICTURE "/var/folders/1z/841jg0wd38l92ww6hg45bdzc0000gn/T/com.microsoft.Word/WebArchiveCopyPasteTempFiles/page8image1258124384" \* MERGEFORMATINET </w:instrText>
      </w:r>
      <w:r w:rsidRPr="00666477">
        <w:rPr>
          <w:rFonts w:ascii="Times New Roman" w:eastAsia="Times New Roman" w:hAnsi="Times New Roman" w:cs="Times New Roman"/>
          <w:color w:val="000000" w:themeColor="text1"/>
          <w:lang w:val="en-IE"/>
        </w:rPr>
        <w:fldChar w:fldCharType="separate"/>
      </w:r>
      <w:r w:rsidRPr="00666477">
        <w:rPr>
          <w:rFonts w:ascii="Times New Roman" w:eastAsia="Times New Roman" w:hAnsi="Times New Roman" w:cs="Times New Roman"/>
          <w:noProof/>
          <w:color w:val="000000" w:themeColor="text1"/>
          <w:lang w:val="en-IE"/>
        </w:rPr>
        <w:drawing>
          <wp:inline distT="0" distB="0" distL="0" distR="0">
            <wp:extent cx="17145" cy="17145"/>
            <wp:effectExtent l="0" t="0" r="0" b="0"/>
            <wp:docPr id="5" name="Picture 5" descr="page8image1258124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ge8image12581243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666477">
        <w:rPr>
          <w:rFonts w:ascii="Times New Roman" w:eastAsia="Times New Roman" w:hAnsi="Times New Roman" w:cs="Times New Roman"/>
          <w:color w:val="000000" w:themeColor="text1"/>
          <w:lang w:val="en-IE"/>
        </w:rPr>
        <w:fldChar w:fldCharType="end"/>
      </w:r>
      <w:r w:rsidRPr="00666477">
        <w:rPr>
          <w:rFonts w:ascii="Times New Roman" w:eastAsia="Times New Roman" w:hAnsi="Times New Roman" w:cs="Times New Roman"/>
          <w:color w:val="000000" w:themeColor="text1"/>
          <w:lang w:val="en-IE"/>
        </w:rPr>
        <w:fldChar w:fldCharType="begin"/>
      </w:r>
      <w:r w:rsidRPr="00666477">
        <w:rPr>
          <w:rFonts w:ascii="Times New Roman" w:eastAsia="Times New Roman" w:hAnsi="Times New Roman" w:cs="Times New Roman"/>
          <w:color w:val="000000" w:themeColor="text1"/>
          <w:lang w:val="en-IE"/>
        </w:rPr>
        <w:instrText xml:space="preserve"> INCLUDEPICTURE "/var/folders/1z/841jg0wd38l92ww6hg45bdzc0000gn/T/com.microsoft.Word/WebArchiveCopyPasteTempFiles/page8image1258125312" \* MERGEFORMATINET </w:instrText>
      </w:r>
      <w:r w:rsidRPr="00666477">
        <w:rPr>
          <w:rFonts w:ascii="Times New Roman" w:eastAsia="Times New Roman" w:hAnsi="Times New Roman" w:cs="Times New Roman"/>
          <w:color w:val="000000" w:themeColor="text1"/>
          <w:lang w:val="en-IE"/>
        </w:rPr>
        <w:fldChar w:fldCharType="separate"/>
      </w:r>
      <w:r w:rsidRPr="00666477">
        <w:rPr>
          <w:rFonts w:ascii="Times New Roman" w:eastAsia="Times New Roman" w:hAnsi="Times New Roman" w:cs="Times New Roman"/>
          <w:noProof/>
          <w:color w:val="000000" w:themeColor="text1"/>
          <w:lang w:val="en-IE"/>
        </w:rPr>
        <w:drawing>
          <wp:inline distT="0" distB="0" distL="0" distR="0">
            <wp:extent cx="17145" cy="17145"/>
            <wp:effectExtent l="0" t="0" r="0" b="0"/>
            <wp:docPr id="4" name="Picture 4" descr="page8image1258125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ge8image12581253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666477">
        <w:rPr>
          <w:rFonts w:ascii="Times New Roman" w:eastAsia="Times New Roman" w:hAnsi="Times New Roman" w:cs="Times New Roman"/>
          <w:color w:val="000000" w:themeColor="text1"/>
          <w:lang w:val="en-IE"/>
        </w:rPr>
        <w:fldChar w:fldCharType="end"/>
      </w:r>
    </w:p>
    <w:p w:rsidR="00821B4D" w:rsidRPr="00666477" w:rsidRDefault="00821B4D" w:rsidP="00821B4D">
      <w:pPr>
        <w:rPr>
          <w:rFonts w:ascii="Times New Roman" w:eastAsia="Times New Roman" w:hAnsi="Times New Roman" w:cs="Times New Roman"/>
          <w:color w:val="000000" w:themeColor="text1"/>
          <w:lang w:val="en-IE"/>
        </w:rPr>
      </w:pPr>
      <w:r w:rsidRPr="00666477">
        <w:rPr>
          <w:rFonts w:ascii="Times New Roman" w:eastAsia="Times New Roman" w:hAnsi="Times New Roman" w:cs="Times New Roman"/>
          <w:color w:val="000000" w:themeColor="text1"/>
          <w:lang w:val="en-IE"/>
        </w:rPr>
        <w:fldChar w:fldCharType="begin"/>
      </w:r>
      <w:r w:rsidRPr="00666477">
        <w:rPr>
          <w:rFonts w:ascii="Times New Roman" w:eastAsia="Times New Roman" w:hAnsi="Times New Roman" w:cs="Times New Roman"/>
          <w:color w:val="000000" w:themeColor="text1"/>
          <w:lang w:val="en-IE"/>
        </w:rPr>
        <w:instrText xml:space="preserve"> INCLUDEPICTURE "/var/folders/1z/841jg0wd38l92ww6hg45bdzc0000gn/T/com.microsoft.Word/WebArchiveCopyPasteTempFiles/page8image1258125904" \* MERGEFORMATINET </w:instrText>
      </w:r>
      <w:r w:rsidRPr="00666477">
        <w:rPr>
          <w:rFonts w:ascii="Times New Roman" w:eastAsia="Times New Roman" w:hAnsi="Times New Roman" w:cs="Times New Roman"/>
          <w:color w:val="000000" w:themeColor="text1"/>
          <w:lang w:val="en-IE"/>
        </w:rPr>
        <w:fldChar w:fldCharType="separate"/>
      </w:r>
      <w:r w:rsidRPr="00666477">
        <w:rPr>
          <w:rFonts w:ascii="Times New Roman" w:eastAsia="Times New Roman" w:hAnsi="Times New Roman" w:cs="Times New Roman"/>
          <w:noProof/>
          <w:color w:val="000000" w:themeColor="text1"/>
          <w:lang w:val="en-IE"/>
        </w:rPr>
        <w:drawing>
          <wp:inline distT="0" distB="0" distL="0" distR="0">
            <wp:extent cx="1430655" cy="1270000"/>
            <wp:effectExtent l="0" t="0" r="4445" b="0"/>
            <wp:docPr id="3" name="Picture 3" descr="page8image1258125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ge8image12581259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0655" cy="1270000"/>
                    </a:xfrm>
                    <a:prstGeom prst="rect">
                      <a:avLst/>
                    </a:prstGeom>
                    <a:noFill/>
                    <a:ln>
                      <a:noFill/>
                    </a:ln>
                  </pic:spPr>
                </pic:pic>
              </a:graphicData>
            </a:graphic>
          </wp:inline>
        </w:drawing>
      </w:r>
      <w:r w:rsidRPr="00666477">
        <w:rPr>
          <w:rFonts w:ascii="Times New Roman" w:eastAsia="Times New Roman" w:hAnsi="Times New Roman" w:cs="Times New Roman"/>
          <w:color w:val="000000" w:themeColor="text1"/>
          <w:lang w:val="en-IE"/>
        </w:rPr>
        <w:fldChar w:fldCharType="end"/>
      </w:r>
    </w:p>
    <w:p w:rsidR="00821B4D" w:rsidRPr="00666477" w:rsidRDefault="00821B4D" w:rsidP="00821B4D">
      <w:p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i/>
          <w:iCs/>
          <w:color w:val="000000" w:themeColor="text1"/>
          <w:lang w:val="en-IE"/>
        </w:rPr>
        <w:t xml:space="preserve">Appropriate locations for signage will include: </w:t>
      </w:r>
    </w:p>
    <w:p w:rsidR="00821B4D" w:rsidRPr="00666477" w:rsidRDefault="00821B4D" w:rsidP="00821B4D">
      <w:pPr>
        <w:numPr>
          <w:ilvl w:val="0"/>
          <w:numId w:val="7"/>
        </w:numPr>
        <w:spacing w:before="100" w:beforeAutospacing="1" w:after="100" w:afterAutospacing="1"/>
        <w:rPr>
          <w:rFonts w:ascii="SymbolMT" w:eastAsia="Times New Roman" w:hAnsi="SymbolMT" w:cs="Times New Roman"/>
          <w:color w:val="000000" w:themeColor="text1"/>
          <w:lang w:val="en-IE"/>
        </w:rPr>
      </w:pPr>
      <w:r w:rsidRPr="00666477">
        <w:rPr>
          <w:rFonts w:ascii="TimesNewRomanPS" w:eastAsia="Times New Roman" w:hAnsi="TimesNewRomanPS" w:cs="Times New Roman"/>
          <w:i/>
          <w:iCs/>
          <w:color w:val="000000" w:themeColor="text1"/>
          <w:lang w:val="en-IE"/>
        </w:rPr>
        <w:lastRenderedPageBreak/>
        <w:t xml:space="preserve">at entrances to premises i.e. external doors, school gates </w:t>
      </w:r>
    </w:p>
    <w:p w:rsidR="00821B4D" w:rsidRPr="00666477" w:rsidRDefault="00821B4D" w:rsidP="00821B4D">
      <w:pPr>
        <w:numPr>
          <w:ilvl w:val="0"/>
          <w:numId w:val="7"/>
        </w:numPr>
        <w:spacing w:before="100" w:beforeAutospacing="1" w:after="100" w:afterAutospacing="1"/>
        <w:rPr>
          <w:rFonts w:ascii="SymbolMT" w:eastAsia="Times New Roman" w:hAnsi="SymbolMT" w:cs="Times New Roman"/>
          <w:color w:val="000000" w:themeColor="text1"/>
          <w:lang w:val="en-IE"/>
        </w:rPr>
      </w:pPr>
      <w:r w:rsidRPr="00666477">
        <w:rPr>
          <w:rFonts w:ascii="TimesNewRomanPS" w:eastAsia="Times New Roman" w:hAnsi="TimesNewRomanPS" w:cs="Times New Roman"/>
          <w:i/>
          <w:iCs/>
          <w:color w:val="000000" w:themeColor="text1"/>
          <w:lang w:val="en-IE"/>
        </w:rPr>
        <w:t xml:space="preserve">reception area </w:t>
      </w:r>
    </w:p>
    <w:p w:rsidR="00DE6E76" w:rsidRDefault="00DE6E76" w:rsidP="00821B4D">
      <w:pPr>
        <w:spacing w:before="100" w:beforeAutospacing="1" w:after="100" w:afterAutospacing="1"/>
        <w:ind w:left="720"/>
        <w:rPr>
          <w:rFonts w:ascii="TimesNewRomanPS" w:eastAsia="Times New Roman" w:hAnsi="TimesNewRomanPS" w:cs="Times New Roman"/>
          <w:b/>
          <w:bCs/>
          <w:color w:val="000000" w:themeColor="text1"/>
          <w:lang w:val="en-IE"/>
        </w:rPr>
      </w:pPr>
    </w:p>
    <w:p w:rsidR="00821B4D" w:rsidRPr="00666477" w:rsidRDefault="00821B4D" w:rsidP="00821B4D">
      <w:pPr>
        <w:spacing w:before="100" w:beforeAutospacing="1" w:after="100" w:afterAutospacing="1"/>
        <w:ind w:left="720"/>
        <w:rPr>
          <w:rFonts w:ascii="SymbolMT" w:eastAsia="Times New Roman" w:hAnsi="SymbolMT" w:cs="Times New Roman"/>
          <w:color w:val="000000" w:themeColor="text1"/>
          <w:lang w:val="en-IE"/>
        </w:rPr>
      </w:pPr>
      <w:r w:rsidRPr="00666477">
        <w:rPr>
          <w:rFonts w:ascii="TimesNewRomanPS" w:eastAsia="Times New Roman" w:hAnsi="TimesNewRomanPS" w:cs="Times New Roman"/>
          <w:b/>
          <w:bCs/>
          <w:color w:val="000000" w:themeColor="text1"/>
          <w:lang w:val="en-IE"/>
        </w:rPr>
        <w:t xml:space="preserve">STÓRÁIL AGUS COINNEÁIL </w:t>
      </w:r>
      <w:r w:rsidR="00DE6E76">
        <w:rPr>
          <w:rFonts w:ascii="TimesNewRomanPS" w:eastAsia="Times New Roman" w:hAnsi="TimesNewRomanPS" w:cs="Times New Roman"/>
          <w:b/>
          <w:bCs/>
          <w:color w:val="000000" w:themeColor="text1"/>
          <w:lang w:val="en-IE"/>
        </w:rPr>
        <w:t xml:space="preserve">/ </w:t>
      </w:r>
      <w:r w:rsidRPr="00DE6E76">
        <w:rPr>
          <w:rFonts w:ascii="TimesNewRomanPS" w:eastAsia="Times New Roman" w:hAnsi="TimesNewRomanPS" w:cs="Times New Roman"/>
          <w:b/>
          <w:bCs/>
          <w:iCs/>
          <w:color w:val="000000" w:themeColor="text1"/>
          <w:lang w:val="en-IE"/>
        </w:rPr>
        <w:t>STORAGE &amp; RETENTION</w:t>
      </w:r>
      <w:r w:rsidRPr="00666477">
        <w:rPr>
          <w:rFonts w:ascii="TimesNewRomanPS" w:eastAsia="Times New Roman" w:hAnsi="TimesNewRomanPS" w:cs="Times New Roman"/>
          <w:b/>
          <w:bCs/>
          <w:i/>
          <w:iCs/>
          <w:color w:val="000000" w:themeColor="text1"/>
          <w:lang w:val="en-IE"/>
        </w:rPr>
        <w:t xml:space="preserve"> </w:t>
      </w:r>
    </w:p>
    <w:p w:rsidR="00821B4D" w:rsidRPr="00666477" w:rsidRDefault="00821B4D" w:rsidP="00821B4D">
      <w:pPr>
        <w:spacing w:before="100" w:beforeAutospacing="1" w:after="100" w:afterAutospacing="1"/>
        <w:ind w:left="720"/>
        <w:rPr>
          <w:rFonts w:ascii="SymbolMT" w:eastAsia="Times New Roman" w:hAnsi="SymbolMT" w:cs="Times New Roman"/>
          <w:color w:val="000000" w:themeColor="text1"/>
          <w:lang w:val="en-IE"/>
        </w:rPr>
      </w:pPr>
      <w:r w:rsidRPr="00666477">
        <w:rPr>
          <w:rFonts w:ascii="TimesNewRomanPSMT" w:eastAsia="Times New Roman" w:hAnsi="TimesNewRomanPSMT" w:cs="TimesNewRomanPSMT"/>
          <w:color w:val="000000" w:themeColor="text1"/>
          <w:lang w:val="en-IE"/>
        </w:rPr>
        <w:t xml:space="preserve">Forálann Alt 2(1)(c)(iv) de na hAchtanna um Chosaint Sonraí nach ndéanfar sonraí “a choimeád do thráth níos faide ná mar a theastaíonn” ar mhaithe leis na cuspóirí lena bhfuarthas iad. Is gá go mbeidh rialaitheoir sonraí in ann údar a thabhairt leis an tréimhse choinneála seo. I gcás gnáthchóras slándála TCI, ba dheacair údar a thabhairt le sonraí a choinneáil níos faide ná mí (28 lá), seachas sa chás go sainaithníonn na híomhánna saincheist – ar nós briseadh isteach nó gada agus go gcoinnítear na híomhánna/taifeadtaí ar leith go sonrach i gcomhthéacs imscrúdaithe/ionchúisimh a dhéanamh ar an tsaincheist sin. </w:t>
      </w:r>
    </w:p>
    <w:p w:rsidR="00821B4D" w:rsidRPr="00666477" w:rsidRDefault="00821B4D" w:rsidP="00821B4D">
      <w:pPr>
        <w:spacing w:before="100" w:beforeAutospacing="1" w:after="100" w:afterAutospacing="1"/>
        <w:ind w:left="720"/>
        <w:rPr>
          <w:rFonts w:ascii="SymbolMT" w:eastAsia="Times New Roman" w:hAnsi="SymbolMT" w:cs="Times New Roman"/>
          <w:color w:val="000000" w:themeColor="text1"/>
          <w:lang w:val="en-IE"/>
        </w:rPr>
      </w:pPr>
      <w:r w:rsidRPr="00666477">
        <w:rPr>
          <w:rFonts w:ascii="TimesNewRomanPS" w:eastAsia="Times New Roman" w:hAnsi="TimesNewRomanPS" w:cs="Times New Roman"/>
          <w:b/>
          <w:bCs/>
          <w:color w:val="000000" w:themeColor="text1"/>
          <w:lang w:val="en-IE"/>
        </w:rPr>
        <w:t xml:space="preserve">Dá réir sin, coinneofar na híomhánna a ghabhann an córas TCI ar feadh tréimhse uasta 28 lá, seachas sa chás go sainaithníonn na híomhánna saincheist agus go gcoinnítear iad go sonrach i gcomhthéacs imscrúdaithe/ionchúisimh a dhéanamh ar an tsaincheist sin. </w:t>
      </w:r>
    </w:p>
    <w:p w:rsidR="00821B4D" w:rsidRPr="00666477" w:rsidRDefault="00821B4D" w:rsidP="00821B4D">
      <w:pPr>
        <w:spacing w:before="100" w:beforeAutospacing="1" w:after="100" w:afterAutospacing="1"/>
        <w:ind w:left="720"/>
        <w:rPr>
          <w:rFonts w:ascii="SymbolMT" w:eastAsia="Times New Roman" w:hAnsi="SymbolMT" w:cs="Times New Roman"/>
          <w:color w:val="000000" w:themeColor="text1"/>
          <w:lang w:val="en-IE"/>
        </w:rPr>
      </w:pPr>
      <w:r w:rsidRPr="00666477">
        <w:rPr>
          <w:rFonts w:ascii="TimesNewRomanPSMT" w:eastAsia="Times New Roman" w:hAnsi="TimesNewRomanPSMT" w:cs="TimesNewRomanPSMT"/>
          <w:color w:val="000000" w:themeColor="text1"/>
          <w:lang w:val="en-IE"/>
        </w:rPr>
        <w:t xml:space="preserve">Stórálfar na híomhánna/taifeadtaí i dtimpeallacht shlán. Ní bheidh rochtain ach ag an bpearsanra údaraithe orthu. Beidh an Príomhoide freagrach as maoirsiú a dhéanamh ar rochtain agus ar chothabháil an Chórais TCI. Féadfaidh an Príomhoide riaradh an Chórais TCI a tharmligean do chomhalta eile foirne. Faoi chúinsí áirithe, féadfaidh daoine eile amharc ar na taifeadtaí d’fhonn na cuspóirí a leagtar amach thuas a bhaint amach (i measc na ndaoine siúd, d’fhéadfaí na Gardaí, an Príomhoide Tánaisteach, an Blianmhúinteoir ábhartha, comhaltaí eile den fhoireann mhúinteoireachta, ionadaithe na Roinne Oideachais agus Scileanna, ionadaithe FSS agus/nó tuismitheoir dalta thaifeadta a áireamh). Nuair a bhítear ag amharc ar thaifeadtaí TCI, ní bheidh rochtain ach ag daoine údaraithe ar bhonn riachtanais. </w:t>
      </w:r>
    </w:p>
    <w:p w:rsidR="00821B4D" w:rsidRPr="00DE6E76" w:rsidRDefault="00821B4D" w:rsidP="00DE6E76">
      <w:pPr>
        <w:spacing w:before="100" w:beforeAutospacing="1" w:after="100" w:afterAutospacing="1"/>
        <w:ind w:left="720"/>
        <w:rPr>
          <w:rFonts w:ascii="SymbolMT" w:eastAsia="Times New Roman" w:hAnsi="SymbolMT" w:cs="Times New Roman"/>
          <w:color w:val="000000" w:themeColor="text1"/>
          <w:lang w:val="en-IE"/>
        </w:rPr>
      </w:pPr>
      <w:r w:rsidRPr="00666477">
        <w:rPr>
          <w:rFonts w:ascii="TimesNewRomanPSMT" w:eastAsia="Times New Roman" w:hAnsi="TimesNewRomanPSMT" w:cs="TimesNewRomanPSMT"/>
          <w:color w:val="000000" w:themeColor="text1"/>
          <w:lang w:val="en-IE"/>
        </w:rPr>
        <w:t xml:space="preserve">Stórálfar téipeanna/DVDanna i dtimpeallacht shlán agus coimeádfar taifead rochtana ar théipeanna. Ní bheidh rochtain ach ag an bpearsanra údaraithe orthu. Cuirfear a mhacasamhail de bhearta i bhfeidhm nuair a bhíonn stóráil diosca á húsáid, agus cruthófar taifid uathoibríocha rochtana ar na híomhánna. </w:t>
      </w:r>
    </w:p>
    <w:p w:rsidR="00821B4D" w:rsidRPr="00666477" w:rsidRDefault="00821B4D" w:rsidP="00821B4D">
      <w:p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i/>
          <w:iCs/>
          <w:color w:val="000000" w:themeColor="text1"/>
          <w:lang w:val="en-IE"/>
        </w:rPr>
        <w:t xml:space="preserve">Section 2(1)(c)(iv) of the Data Protection Acts states that data "shall not be kept for longer than is necessary for" the purposes for which it was obtained. A data controller needs to be able to justify this retention period. For a normal CCTV security system, it would be difficult to justify retention beyond a month (28 days), except where the images identify an issue – such as a break-in or theft and those particular images/recordings are retained specifically in the context of an investigation/prosecution of that issue. </w:t>
      </w:r>
    </w:p>
    <w:p w:rsidR="00821B4D" w:rsidRPr="00666477" w:rsidRDefault="00821B4D" w:rsidP="00821B4D">
      <w:p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b/>
          <w:bCs/>
          <w:i/>
          <w:iCs/>
          <w:color w:val="000000" w:themeColor="text1"/>
          <w:lang w:val="en-IE"/>
        </w:rPr>
        <w:t>Accordingly, the images captured by the CCTV system will be retained for a maximum of 28 days, except where the image identifies an issue and is retained specifically in the context of an investigation/prosecution of that issue.</w:t>
      </w:r>
      <w:r w:rsidRPr="00666477">
        <w:rPr>
          <w:rFonts w:ascii="TimesNewRomanPS" w:eastAsia="Times New Roman" w:hAnsi="TimesNewRomanPS" w:cs="Times New Roman"/>
          <w:b/>
          <w:bCs/>
          <w:i/>
          <w:iCs/>
          <w:color w:val="000000" w:themeColor="text1"/>
          <w:lang w:val="en-IE"/>
        </w:rPr>
        <w:br/>
      </w:r>
      <w:r w:rsidRPr="00666477">
        <w:rPr>
          <w:rFonts w:ascii="TimesNewRomanPS" w:eastAsia="Times New Roman" w:hAnsi="TimesNewRomanPS" w:cs="Times New Roman"/>
          <w:i/>
          <w:iCs/>
          <w:color w:val="000000" w:themeColor="text1"/>
          <w:lang w:val="en-IE"/>
        </w:rPr>
        <w:t xml:space="preserve">The images/recordings will be stored in a secure environment. Access will be restricted to authorised personnel. Supervising the access and maintenance of the CCTV System is the responsibility of the Principal. The Principal may delegate the administration of the CCTV </w:t>
      </w:r>
      <w:r w:rsidRPr="00666477">
        <w:rPr>
          <w:rFonts w:ascii="TimesNewRomanPS" w:eastAsia="Times New Roman" w:hAnsi="TimesNewRomanPS" w:cs="Times New Roman"/>
          <w:i/>
          <w:iCs/>
          <w:color w:val="000000" w:themeColor="text1"/>
          <w:lang w:val="en-IE"/>
        </w:rPr>
        <w:lastRenderedPageBreak/>
        <w:t xml:space="preserve">System to another staff member. In certain circumstances, the recordings may also be viewed by other individuals in order to achieve the objectives set out above (such individuals may include the Gardaí, the Deputy Principal, the relevant Year Head, other members of the teaching staff, representatives of the Department of Education and Skills, representatives of the HSE and/or the parent of a recorded student). When CCTV recordings are being viewed, access will be limited to authorised individuals on a need-to-know basis. </w:t>
      </w:r>
    </w:p>
    <w:p w:rsidR="00821B4D" w:rsidRPr="00666477" w:rsidRDefault="00821B4D" w:rsidP="00821B4D">
      <w:p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b/>
          <w:bCs/>
          <w:color w:val="000000" w:themeColor="text1"/>
          <w:lang w:val="en-IE"/>
        </w:rPr>
        <w:t xml:space="preserve">ROCHTAIN </w:t>
      </w:r>
      <w:r w:rsidR="00DE6E76">
        <w:rPr>
          <w:rFonts w:ascii="TimesNewRomanPS" w:eastAsia="Times New Roman" w:hAnsi="TimesNewRomanPS" w:cs="Times New Roman"/>
          <w:b/>
          <w:bCs/>
          <w:color w:val="000000" w:themeColor="text1"/>
          <w:lang w:val="en-IE"/>
        </w:rPr>
        <w:t xml:space="preserve">/ </w:t>
      </w:r>
      <w:r w:rsidRPr="00DE6E76">
        <w:rPr>
          <w:rFonts w:ascii="TimesNewRomanPS" w:eastAsia="Times New Roman" w:hAnsi="TimesNewRomanPS" w:cs="Times New Roman"/>
          <w:b/>
          <w:bCs/>
          <w:iCs/>
          <w:color w:val="000000" w:themeColor="text1"/>
          <w:lang w:val="en-IE"/>
        </w:rPr>
        <w:t>ACCESS</w:t>
      </w:r>
      <w:r w:rsidRPr="00666477">
        <w:rPr>
          <w:rFonts w:ascii="TimesNewRomanPS" w:eastAsia="Times New Roman" w:hAnsi="TimesNewRomanPS" w:cs="Times New Roman"/>
          <w:b/>
          <w:bCs/>
          <w:i/>
          <w:iCs/>
          <w:color w:val="000000" w:themeColor="text1"/>
          <w:lang w:val="en-IE"/>
        </w:rPr>
        <w:t xml:space="preserve"> </w:t>
      </w:r>
    </w:p>
    <w:p w:rsidR="00821B4D" w:rsidRPr="00666477" w:rsidRDefault="00821B4D" w:rsidP="00821B4D">
      <w:p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MT" w:eastAsia="Times New Roman" w:hAnsi="TimesNewRomanPSMT" w:cs="TimesNewRomanPSMT"/>
          <w:color w:val="000000" w:themeColor="text1"/>
          <w:lang w:val="en-IE"/>
        </w:rPr>
        <w:t>Ní bheidh rochtain ach ag an bpearsanra údaraithe ar an gcóras TCI agus ar íomhánna stóráilte, i.e. Príomhoide na scoile.</w:t>
      </w:r>
      <w:r w:rsidRPr="00666477">
        <w:rPr>
          <w:rFonts w:ascii="TimesNewRomanPSMT" w:eastAsia="Times New Roman" w:hAnsi="TimesNewRomanPSMT" w:cs="TimesNewRomanPSMT"/>
          <w:color w:val="000000" w:themeColor="text1"/>
          <w:lang w:val="en-IE"/>
        </w:rPr>
        <w:br/>
        <w:t xml:space="preserve">Faoi chúinsí ábhartha, féadtar rochtain a fháil ar phíosa scannáin TCI: </w:t>
      </w:r>
    </w:p>
    <w:p w:rsidR="00821B4D" w:rsidRPr="00666477" w:rsidRDefault="00821B4D" w:rsidP="00821B4D">
      <w:pPr>
        <w:numPr>
          <w:ilvl w:val="0"/>
          <w:numId w:val="8"/>
        </w:numPr>
        <w:spacing w:before="100" w:beforeAutospacing="1" w:after="100" w:afterAutospacing="1"/>
        <w:rPr>
          <w:rFonts w:ascii="Times New Roman" w:eastAsia="Times New Roman" w:hAnsi="Times New Roman" w:cs="Times New Roman"/>
          <w:color w:val="000000" w:themeColor="text1"/>
          <w:lang w:val="en-IE"/>
        </w:rPr>
      </w:pPr>
      <w:r w:rsidRPr="00666477">
        <w:rPr>
          <w:rFonts w:ascii="Apple Color Emoji" w:eastAsia="Times New Roman" w:hAnsi="Apple Color Emoji" w:cs="Apple Color Emoji"/>
          <w:color w:val="000000" w:themeColor="text1"/>
          <w:lang w:val="en-IE"/>
        </w:rPr>
        <w:t>▪</w:t>
      </w:r>
      <w:r w:rsidRPr="00666477">
        <w:rPr>
          <w:rFonts w:ascii="Wingdings" w:eastAsia="Times New Roman" w:hAnsi="Wingdings" w:cs="Times New Roman"/>
          <w:color w:val="000000" w:themeColor="text1"/>
          <w:lang w:val="en-IE"/>
        </w:rPr>
        <w:t></w:t>
      </w:r>
      <w:r w:rsidRPr="00666477">
        <w:rPr>
          <w:rFonts w:ascii="Wingdings" w:eastAsia="Times New Roman" w:hAnsi="Times New Roman" w:cs="Times New Roman"/>
          <w:color w:val="000000" w:themeColor="text1"/>
          <w:lang w:val="en-IE"/>
        </w:rPr>
        <w:t> </w:t>
      </w:r>
      <w:r w:rsidRPr="00666477">
        <w:rPr>
          <w:rFonts w:ascii="TimesNewRomanPSMT" w:eastAsia="Times New Roman" w:hAnsi="TimesNewRomanPSMT" w:cs="TimesNewRomanPSMT"/>
          <w:color w:val="000000" w:themeColor="text1"/>
          <w:lang w:val="en-IE"/>
        </w:rPr>
        <w:t>Ag an nGarda Síochána, sa chás go gceangl</w:t>
      </w:r>
      <w:r w:rsidR="00806FA3">
        <w:rPr>
          <w:rFonts w:ascii="TimesNewRomanPSMT" w:eastAsia="Times New Roman" w:hAnsi="TimesNewRomanPSMT" w:cs="TimesNewRomanPSMT"/>
          <w:color w:val="000000" w:themeColor="text1"/>
          <w:lang w:val="en-IE"/>
        </w:rPr>
        <w:t>aítear ar Gaelscoil Bhaile Munna</w:t>
      </w:r>
      <w:r w:rsidRPr="00666477">
        <w:rPr>
          <w:rFonts w:ascii="TimesNewRomanPSMT" w:eastAsia="Times New Roman" w:hAnsi="TimesNewRomanPSMT" w:cs="TimesNewRomanPSMT"/>
          <w:color w:val="000000" w:themeColor="text1"/>
          <w:lang w:val="en-IE"/>
        </w:rPr>
        <w:t xml:space="preserve"> (nó a ngníomhairí) le dlí chun tuairisc a dhéanamh maidir le coir amhrasta a dhéanamh; nó </w:t>
      </w:r>
    </w:p>
    <w:p w:rsidR="00821B4D" w:rsidRPr="00666477" w:rsidRDefault="00821B4D" w:rsidP="00821B4D">
      <w:pPr>
        <w:numPr>
          <w:ilvl w:val="0"/>
          <w:numId w:val="8"/>
        </w:numPr>
        <w:spacing w:before="100" w:beforeAutospacing="1" w:after="100" w:afterAutospacing="1"/>
        <w:rPr>
          <w:rFonts w:ascii="Times New Roman" w:eastAsia="Times New Roman" w:hAnsi="Times New Roman" w:cs="Times New Roman"/>
          <w:color w:val="000000" w:themeColor="text1"/>
          <w:lang w:val="en-IE"/>
        </w:rPr>
      </w:pPr>
      <w:r w:rsidRPr="00666477">
        <w:rPr>
          <w:rFonts w:ascii="Apple Color Emoji" w:eastAsia="Times New Roman" w:hAnsi="Apple Color Emoji" w:cs="Apple Color Emoji"/>
          <w:color w:val="000000" w:themeColor="text1"/>
          <w:lang w:val="en-IE"/>
        </w:rPr>
        <w:t>▪</w:t>
      </w:r>
      <w:r w:rsidRPr="00666477">
        <w:rPr>
          <w:rFonts w:ascii="Wingdings" w:eastAsia="Times New Roman" w:hAnsi="Wingdings" w:cs="Times New Roman"/>
          <w:color w:val="000000" w:themeColor="text1"/>
          <w:lang w:val="en-IE"/>
        </w:rPr>
        <w:t></w:t>
      </w:r>
      <w:r w:rsidRPr="00666477">
        <w:rPr>
          <w:rFonts w:ascii="Wingdings" w:eastAsia="Times New Roman" w:hAnsi="Times New Roman" w:cs="Times New Roman"/>
          <w:color w:val="000000" w:themeColor="text1"/>
          <w:lang w:val="en-IE"/>
        </w:rPr>
        <w:t> </w:t>
      </w:r>
      <w:r w:rsidRPr="00666477">
        <w:rPr>
          <w:rFonts w:ascii="TimesNewRomanPSMT" w:eastAsia="Times New Roman" w:hAnsi="TimesNewRomanPSMT" w:cs="TimesNewRomanPSMT"/>
          <w:color w:val="000000" w:themeColor="text1"/>
          <w:lang w:val="en-IE"/>
        </w:rPr>
        <w:t>I ndiaidh go ndéanann an Garda Síochána iarratas nuair a tharla coir nó coir amhrasta agus/nó nuair a bhí</w:t>
      </w:r>
      <w:r w:rsidR="00806FA3">
        <w:rPr>
          <w:rFonts w:ascii="TimesNewRomanPSMT" w:eastAsia="Times New Roman" w:hAnsi="TimesNewRomanPSMT" w:cs="TimesNewRomanPSMT"/>
          <w:color w:val="000000" w:themeColor="text1"/>
          <w:lang w:val="en-IE"/>
        </w:rPr>
        <w:t xml:space="preserve">tear in amhras go bhfuil iompar </w:t>
      </w:r>
      <w:r w:rsidRPr="00666477">
        <w:rPr>
          <w:rFonts w:ascii="TimesNewRomanPSMT" w:eastAsia="Times New Roman" w:hAnsi="TimesNewRomanPSMT" w:cs="TimesNewRomanPSMT"/>
          <w:color w:val="000000" w:themeColor="text1"/>
          <w:lang w:val="en-IE"/>
        </w:rPr>
        <w:t>neamhdhleathach/frithshóisialta ar bun ar r</w:t>
      </w:r>
      <w:r w:rsidR="00806FA3">
        <w:rPr>
          <w:rFonts w:ascii="TimesNewRomanPSMT" w:eastAsia="Times New Roman" w:hAnsi="TimesNewRomanPSMT" w:cs="TimesNewRomanPSMT"/>
          <w:color w:val="000000" w:themeColor="text1"/>
          <w:lang w:val="en-IE"/>
        </w:rPr>
        <w:t>éadmhaoin Gaelscoil Bhaile Munna</w:t>
      </w:r>
      <w:r w:rsidRPr="00666477">
        <w:rPr>
          <w:rFonts w:ascii="TimesNewRomanPSMT" w:eastAsia="Times New Roman" w:hAnsi="TimesNewRomanPSMT" w:cs="TimesNewRomanPSMT"/>
          <w:color w:val="000000" w:themeColor="text1"/>
          <w:lang w:val="en-IE"/>
        </w:rPr>
        <w:t xml:space="preserve">, nó </w:t>
      </w:r>
    </w:p>
    <w:p w:rsidR="00821B4D" w:rsidRPr="00666477" w:rsidRDefault="00821B4D" w:rsidP="00821B4D">
      <w:pPr>
        <w:numPr>
          <w:ilvl w:val="0"/>
          <w:numId w:val="8"/>
        </w:numPr>
        <w:spacing w:before="100" w:beforeAutospacing="1" w:after="100" w:afterAutospacing="1"/>
        <w:rPr>
          <w:rFonts w:ascii="Times New Roman" w:eastAsia="Times New Roman" w:hAnsi="Times New Roman" w:cs="Times New Roman"/>
          <w:color w:val="000000" w:themeColor="text1"/>
          <w:lang w:val="en-IE"/>
        </w:rPr>
      </w:pPr>
      <w:r w:rsidRPr="00666477">
        <w:rPr>
          <w:rFonts w:ascii="Apple Color Emoji" w:eastAsia="Times New Roman" w:hAnsi="Apple Color Emoji" w:cs="Apple Color Emoji"/>
          <w:color w:val="000000" w:themeColor="text1"/>
          <w:lang w:val="en-IE"/>
        </w:rPr>
        <w:t>▪</w:t>
      </w:r>
      <w:r w:rsidRPr="00666477">
        <w:rPr>
          <w:rFonts w:ascii="Wingdings" w:eastAsia="Times New Roman" w:hAnsi="Wingdings" w:cs="Times New Roman"/>
          <w:color w:val="000000" w:themeColor="text1"/>
          <w:lang w:val="en-IE"/>
        </w:rPr>
        <w:t></w:t>
      </w:r>
      <w:r w:rsidRPr="00666477">
        <w:rPr>
          <w:rFonts w:ascii="Wingdings" w:eastAsia="Times New Roman" w:hAnsi="Times New Roman" w:cs="Times New Roman"/>
          <w:color w:val="000000" w:themeColor="text1"/>
          <w:lang w:val="en-IE"/>
        </w:rPr>
        <w:t> </w:t>
      </w:r>
      <w:r w:rsidRPr="00666477">
        <w:rPr>
          <w:rFonts w:ascii="TimesNewRomanPSMT" w:eastAsia="Times New Roman" w:hAnsi="TimesNewRomanPSMT" w:cs="TimesNewRomanPSMT"/>
          <w:color w:val="000000" w:themeColor="text1"/>
          <w:lang w:val="en-IE"/>
        </w:rPr>
        <w:t xml:space="preserve">Ag FSS agus/nó aon chomhlacht reachtúil eile atá freagrach as cosaint leanaí; nó </w:t>
      </w:r>
    </w:p>
    <w:p w:rsidR="00821B4D" w:rsidRPr="00666477" w:rsidRDefault="00821B4D" w:rsidP="00821B4D">
      <w:pPr>
        <w:numPr>
          <w:ilvl w:val="0"/>
          <w:numId w:val="8"/>
        </w:numPr>
        <w:spacing w:before="100" w:beforeAutospacing="1" w:after="100" w:afterAutospacing="1"/>
        <w:rPr>
          <w:rFonts w:ascii="Times New Roman" w:eastAsia="Times New Roman" w:hAnsi="Times New Roman" w:cs="Times New Roman"/>
          <w:color w:val="000000" w:themeColor="text1"/>
          <w:lang w:val="en-IE"/>
        </w:rPr>
      </w:pPr>
      <w:r w:rsidRPr="00666477">
        <w:rPr>
          <w:rFonts w:ascii="Apple Color Emoji" w:eastAsia="Times New Roman" w:hAnsi="Apple Color Emoji" w:cs="Apple Color Emoji"/>
          <w:color w:val="000000" w:themeColor="text1"/>
          <w:lang w:val="en-IE"/>
        </w:rPr>
        <w:t>▪</w:t>
      </w:r>
      <w:r w:rsidRPr="00666477">
        <w:rPr>
          <w:rFonts w:ascii="Wingdings" w:eastAsia="Times New Roman" w:hAnsi="Wingdings" w:cs="Times New Roman"/>
          <w:color w:val="000000" w:themeColor="text1"/>
          <w:lang w:val="en-IE"/>
        </w:rPr>
        <w:t></w:t>
      </w:r>
      <w:r w:rsidRPr="00666477">
        <w:rPr>
          <w:rFonts w:ascii="Wingdings" w:eastAsia="Times New Roman" w:hAnsi="Times New Roman" w:cs="Times New Roman"/>
          <w:color w:val="000000" w:themeColor="text1"/>
          <w:lang w:val="en-IE"/>
        </w:rPr>
        <w:t> </w:t>
      </w:r>
      <w:r w:rsidRPr="00666477">
        <w:rPr>
          <w:rFonts w:ascii="TimesNewRomanPSMT" w:eastAsia="Times New Roman" w:hAnsi="TimesNewRomanPSMT" w:cs="TimesNewRomanPSMT"/>
          <w:color w:val="000000" w:themeColor="text1"/>
          <w:lang w:val="en-IE"/>
        </w:rPr>
        <w:t xml:space="preserve">Chun cabhrú leis an bPríomhoide chun fíricí a dheimhniú i leith iompar neamh- inghlactha daltaí, agus cuirfear na tuismitheoirí/na caomhnóirí ar an eolas, sa chás sin; nó </w:t>
      </w:r>
    </w:p>
    <w:p w:rsidR="00821B4D" w:rsidRPr="00666477" w:rsidRDefault="00821B4D" w:rsidP="00821B4D">
      <w:pPr>
        <w:numPr>
          <w:ilvl w:val="0"/>
          <w:numId w:val="8"/>
        </w:numPr>
        <w:spacing w:before="100" w:beforeAutospacing="1" w:after="100" w:afterAutospacing="1"/>
        <w:rPr>
          <w:rFonts w:ascii="Times New Roman" w:eastAsia="Times New Roman" w:hAnsi="Times New Roman" w:cs="Times New Roman"/>
          <w:color w:val="000000" w:themeColor="text1"/>
          <w:lang w:val="en-IE"/>
        </w:rPr>
      </w:pPr>
      <w:r w:rsidRPr="00666477">
        <w:rPr>
          <w:rFonts w:ascii="Apple Color Emoji" w:eastAsia="Times New Roman" w:hAnsi="Apple Color Emoji" w:cs="Apple Color Emoji"/>
          <w:color w:val="000000" w:themeColor="text1"/>
          <w:lang w:val="en-IE"/>
        </w:rPr>
        <w:t>▪</w:t>
      </w:r>
      <w:r w:rsidRPr="00666477">
        <w:rPr>
          <w:rFonts w:ascii="Wingdings" w:eastAsia="Times New Roman" w:hAnsi="Wingdings" w:cs="Times New Roman"/>
          <w:color w:val="000000" w:themeColor="text1"/>
          <w:lang w:val="en-IE"/>
        </w:rPr>
        <w:t></w:t>
      </w:r>
      <w:r w:rsidRPr="00666477">
        <w:rPr>
          <w:rFonts w:ascii="Wingdings" w:eastAsia="Times New Roman" w:hAnsi="Times New Roman" w:cs="Times New Roman"/>
          <w:color w:val="000000" w:themeColor="text1"/>
          <w:lang w:val="en-IE"/>
        </w:rPr>
        <w:t> </w:t>
      </w:r>
      <w:r w:rsidRPr="00666477">
        <w:rPr>
          <w:rFonts w:ascii="TimesNewRomanPSMT" w:eastAsia="Times New Roman" w:hAnsi="TimesNewRomanPSMT" w:cs="TimesNewRomanPSMT"/>
          <w:color w:val="000000" w:themeColor="text1"/>
          <w:lang w:val="en-IE"/>
        </w:rPr>
        <w:t>Ag ábhair shonraí (nó a n-ionadaithe dlí), tar éis go ndéantar iarratas ar rochtain ina soláthraítear am, dáta agus láthair na dtaif</w:t>
      </w:r>
      <w:r w:rsidR="00806FA3">
        <w:rPr>
          <w:rFonts w:ascii="TimesNewRomanPSMT" w:eastAsia="Times New Roman" w:hAnsi="TimesNewRomanPSMT" w:cs="TimesNewRomanPSMT"/>
          <w:color w:val="000000" w:themeColor="text1"/>
          <w:lang w:val="en-IE"/>
        </w:rPr>
        <w:t>eadtaí do Gaelscoil Bhaile Munna</w:t>
      </w:r>
      <w:r w:rsidRPr="00666477">
        <w:rPr>
          <w:rFonts w:ascii="TimesNewRomanPSMT" w:eastAsia="Times New Roman" w:hAnsi="TimesNewRomanPSMT" w:cs="TimesNewRomanPSMT"/>
          <w:color w:val="000000" w:themeColor="text1"/>
          <w:lang w:val="en-IE"/>
        </w:rPr>
        <w:t xml:space="preserve">, nó </w:t>
      </w:r>
    </w:p>
    <w:p w:rsidR="00821B4D" w:rsidRPr="00666477" w:rsidRDefault="00821B4D" w:rsidP="00821B4D">
      <w:pPr>
        <w:numPr>
          <w:ilvl w:val="0"/>
          <w:numId w:val="9"/>
        </w:numPr>
        <w:spacing w:before="100" w:beforeAutospacing="1" w:after="100" w:afterAutospacing="1"/>
        <w:rPr>
          <w:rFonts w:ascii="Times New Roman" w:eastAsia="Times New Roman" w:hAnsi="Times New Roman" w:cs="Times New Roman"/>
          <w:color w:val="000000" w:themeColor="text1"/>
          <w:lang w:val="en-IE"/>
        </w:rPr>
      </w:pPr>
      <w:r w:rsidRPr="00666477">
        <w:rPr>
          <w:rFonts w:ascii="Apple Color Emoji" w:eastAsia="Times New Roman" w:hAnsi="Apple Color Emoji" w:cs="Apple Color Emoji"/>
          <w:color w:val="000000" w:themeColor="text1"/>
          <w:lang w:val="en-IE"/>
        </w:rPr>
        <w:t>▪</w:t>
      </w:r>
      <w:r w:rsidRPr="00666477">
        <w:rPr>
          <w:rFonts w:ascii="Wingdings" w:eastAsia="Times New Roman" w:hAnsi="Wingdings" w:cs="Times New Roman"/>
          <w:color w:val="000000" w:themeColor="text1"/>
          <w:lang w:val="en-IE"/>
        </w:rPr>
        <w:t></w:t>
      </w:r>
      <w:r w:rsidRPr="00666477">
        <w:rPr>
          <w:rFonts w:ascii="Wingdings" w:eastAsia="Times New Roman" w:hAnsi="Times New Roman" w:cs="Times New Roman"/>
          <w:color w:val="000000" w:themeColor="text1"/>
          <w:lang w:val="en-IE"/>
        </w:rPr>
        <w:t> </w:t>
      </w:r>
      <w:r w:rsidRPr="00666477">
        <w:rPr>
          <w:rFonts w:ascii="TimesNewRomanPSMT" w:eastAsia="Times New Roman" w:hAnsi="TimesNewRomanPSMT" w:cs="TimesNewRomanPSMT"/>
          <w:color w:val="000000" w:themeColor="text1"/>
          <w:lang w:val="en-IE"/>
        </w:rPr>
        <w:t xml:space="preserve">Ag daoine aonair (nó a n-ionadaithe dlí) faoi réir ordú cúirte. </w:t>
      </w:r>
    </w:p>
    <w:p w:rsidR="00821B4D" w:rsidRPr="00806FA3" w:rsidRDefault="00821B4D" w:rsidP="00806FA3">
      <w:pPr>
        <w:numPr>
          <w:ilvl w:val="0"/>
          <w:numId w:val="9"/>
        </w:numPr>
        <w:spacing w:before="100" w:beforeAutospacing="1" w:after="100" w:afterAutospacing="1"/>
        <w:rPr>
          <w:rFonts w:ascii="Times New Roman" w:eastAsia="Times New Roman" w:hAnsi="Times New Roman" w:cs="Times New Roman"/>
          <w:color w:val="000000" w:themeColor="text1"/>
          <w:lang w:val="en-IE"/>
        </w:rPr>
      </w:pPr>
      <w:r w:rsidRPr="00666477">
        <w:rPr>
          <w:rFonts w:ascii="Apple Color Emoji" w:eastAsia="Times New Roman" w:hAnsi="Apple Color Emoji" w:cs="Apple Color Emoji"/>
          <w:color w:val="000000" w:themeColor="text1"/>
          <w:lang w:val="en-IE"/>
        </w:rPr>
        <w:t>▪</w:t>
      </w:r>
      <w:r w:rsidRPr="00666477">
        <w:rPr>
          <w:rFonts w:ascii="Wingdings" w:eastAsia="Times New Roman" w:hAnsi="Wingdings" w:cs="Times New Roman"/>
          <w:color w:val="000000" w:themeColor="text1"/>
          <w:lang w:val="en-IE"/>
        </w:rPr>
        <w:t></w:t>
      </w:r>
      <w:r w:rsidRPr="00666477">
        <w:rPr>
          <w:rFonts w:ascii="Wingdings" w:eastAsia="Times New Roman" w:hAnsi="Times New Roman" w:cs="Times New Roman"/>
          <w:color w:val="000000" w:themeColor="text1"/>
          <w:lang w:val="en-IE"/>
        </w:rPr>
        <w:t> </w:t>
      </w:r>
      <w:r w:rsidRPr="00666477">
        <w:rPr>
          <w:rFonts w:ascii="TimesNewRomanPSMT" w:eastAsia="Times New Roman" w:hAnsi="TimesNewRomanPSMT" w:cs="TimesNewRomanPSMT"/>
          <w:color w:val="000000" w:themeColor="text1"/>
          <w:lang w:val="en-IE"/>
        </w:rPr>
        <w:t xml:space="preserve">Comhlacht árachais na scoile sa chás go dteastaíonn an céanna ón gcomhlacht árachais </w:t>
      </w:r>
      <w:r w:rsidRPr="00806FA3">
        <w:rPr>
          <w:rFonts w:ascii="TimesNewRomanPSMT" w:eastAsia="Times New Roman" w:hAnsi="TimesNewRomanPSMT" w:cs="TimesNewRomanPSMT"/>
          <w:color w:val="000000" w:themeColor="text1"/>
          <w:lang w:val="en-IE"/>
        </w:rPr>
        <w:t xml:space="preserve">chun tabhairt faoi éileamh ar dhíobháil a rinneadh don réadmhaoin faoi árachas. </w:t>
      </w:r>
    </w:p>
    <w:p w:rsidR="00821B4D" w:rsidRPr="00666477" w:rsidRDefault="00821B4D" w:rsidP="00821B4D">
      <w:pPr>
        <w:spacing w:before="100" w:beforeAutospacing="1" w:after="100" w:afterAutospacing="1"/>
        <w:ind w:left="720"/>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b/>
          <w:bCs/>
          <w:i/>
          <w:iCs/>
          <w:color w:val="000000" w:themeColor="text1"/>
          <w:lang w:val="en-IE"/>
        </w:rPr>
        <w:t xml:space="preserve">Iarratais ón nGarda Síochána: </w:t>
      </w:r>
      <w:r w:rsidRPr="00666477">
        <w:rPr>
          <w:rFonts w:ascii="TimesNewRomanPSMT" w:eastAsia="Times New Roman" w:hAnsi="TimesNewRomanPSMT" w:cs="TimesNewRomanPSMT"/>
          <w:color w:val="000000" w:themeColor="text1"/>
          <w:lang w:val="en-IE"/>
        </w:rPr>
        <w:t xml:space="preserve">Ní scaoilfear le faisnéis a fhaightear trí fhísmhonatóireacht ach nuair a údaraíonn an Príomhoide amhlaidh, i ndiaidh dul i gcomhairle le Bord Bainistíochta na scoile. Má tá íomhánna TCI á lorg ag an nGarda Síochána d’imscrúdú ar leith, b’fhéidir go dteastóidh barántas ón nGarda Síochána agus ba cheart don Gharda Síochána aon iarratas den sórt sin a dhéanamh i scríbhinn agus ba cheart don scoil comhairle dlí a lorg láithreach bonn. </w:t>
      </w:r>
    </w:p>
    <w:p w:rsidR="00821B4D" w:rsidRPr="00666477" w:rsidRDefault="00821B4D" w:rsidP="00821B4D">
      <w:pPr>
        <w:spacing w:before="100" w:beforeAutospacing="1" w:after="100" w:afterAutospacing="1"/>
        <w:ind w:left="720"/>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b/>
          <w:bCs/>
          <w:i/>
          <w:iCs/>
          <w:color w:val="000000" w:themeColor="text1"/>
          <w:lang w:val="en-IE"/>
        </w:rPr>
        <w:t xml:space="preserve">Iarratais ar rochtain: </w:t>
      </w:r>
      <w:r w:rsidRPr="00666477">
        <w:rPr>
          <w:rFonts w:ascii="TimesNewRomanPSMT" w:eastAsia="Times New Roman" w:hAnsi="TimesNewRomanPSMT" w:cs="TimesNewRomanPSMT"/>
          <w:color w:val="000000" w:themeColor="text1"/>
          <w:lang w:val="en-IE"/>
        </w:rPr>
        <w:t xml:space="preserve">Ar iarratas scríofa a dhéanamh, tá an cheart ag aon duine a ndearnadh a (h)íomhá a thaifeadadh go soláthrófar dó/di cóip den fhaisnéis a taifeadadh a bhaineann leo, a fhad agus gurb ann don íomhá/taifeadadh sin, i.e. nár scriosadh é agus a fhad agus nach mbaineann díolúine/toirmeasc leis an scaoileadh chomh maith. Sa chás go sainaithnítear duine eile san íomhá/taifeadadh, ní fhéadtar scaoileadh leis na híomhánna siúd ach sa chás gur féidir iad a chur in eagar/gan tréithe pearsanta ar bith de chuid duine a léiriú ionas nach sainaithnítear an duine eile nó nach mbíonn sé/sí inaitheanta. Chun a gceart rochtana a fheidhmiú, ní mór d’ábhar sonraí iarratas a dhéanamh i scríbhinn le Príomhoide na scoile. </w:t>
      </w:r>
      <w:r w:rsidR="00806FA3">
        <w:rPr>
          <w:rFonts w:ascii="TimesNewRomanPSMT" w:eastAsia="Times New Roman" w:hAnsi="TimesNewRomanPSMT" w:cs="TimesNewRomanPSMT"/>
          <w:color w:val="000000" w:themeColor="text1"/>
          <w:lang w:val="en-IE"/>
        </w:rPr>
        <w:t>Gearrfaidh Gaelscoil Bhaile Munna</w:t>
      </w:r>
      <w:r w:rsidRPr="00666477">
        <w:rPr>
          <w:rFonts w:ascii="TimesNewRomanPSMT" w:eastAsia="Times New Roman" w:hAnsi="TimesNewRomanPSMT" w:cs="TimesNewRomanPSMT"/>
          <w:color w:val="000000" w:themeColor="text1"/>
          <w:lang w:val="en-IE"/>
        </w:rPr>
        <w:t xml:space="preserve"> táille an la ear an méid a chosnaíonn agus ní mór dúinn freagairt a thabhairt </w:t>
      </w:r>
      <w:r w:rsidRPr="00666477">
        <w:rPr>
          <w:rFonts w:ascii="TimesNewRomanPS" w:eastAsia="Times New Roman" w:hAnsi="TimesNewRomanPS" w:cs="Times New Roman"/>
          <w:b/>
          <w:bCs/>
          <w:color w:val="000000" w:themeColor="text1"/>
          <w:lang w:val="en-IE"/>
        </w:rPr>
        <w:t xml:space="preserve">laistigh de 40 lá. </w:t>
      </w:r>
    </w:p>
    <w:p w:rsidR="00821B4D" w:rsidRPr="00666477" w:rsidRDefault="00821B4D" w:rsidP="00821B4D">
      <w:pPr>
        <w:spacing w:before="100" w:beforeAutospacing="1" w:after="100" w:afterAutospacing="1"/>
        <w:ind w:left="720"/>
        <w:rPr>
          <w:rFonts w:ascii="Times New Roman" w:eastAsia="Times New Roman" w:hAnsi="Times New Roman" w:cs="Times New Roman"/>
          <w:color w:val="000000" w:themeColor="text1"/>
          <w:lang w:val="en-IE"/>
        </w:rPr>
      </w:pPr>
      <w:r w:rsidRPr="00666477">
        <w:rPr>
          <w:rFonts w:ascii="TimesNewRomanPSMT" w:eastAsia="Times New Roman" w:hAnsi="TimesNewRomanPSMT" w:cs="TimesNewRomanPSMT"/>
          <w:color w:val="000000" w:themeColor="text1"/>
          <w:lang w:val="en-IE"/>
        </w:rPr>
        <w:lastRenderedPageBreak/>
        <w:t>Is féidir iarratais ar rochtain a dhéanamh chuig na daoine a leanas: An Príomhoide, Gaelsco</w:t>
      </w:r>
      <w:r w:rsidR="00806FA3">
        <w:rPr>
          <w:rFonts w:ascii="TimesNewRomanPSMT" w:eastAsia="Times New Roman" w:hAnsi="TimesNewRomanPSMT" w:cs="TimesNewRomanPSMT"/>
          <w:color w:val="000000" w:themeColor="text1"/>
          <w:lang w:val="en-IE"/>
        </w:rPr>
        <w:t>il Bhaile Munna</w:t>
      </w:r>
      <w:r w:rsidRPr="00666477">
        <w:rPr>
          <w:rFonts w:ascii="TimesNewRomanPS" w:eastAsia="Times New Roman" w:hAnsi="TimesNewRomanPS" w:cs="Times New Roman"/>
          <w:i/>
          <w:iCs/>
          <w:color w:val="000000" w:themeColor="text1"/>
          <w:lang w:val="en-IE"/>
        </w:rPr>
        <w:t xml:space="preserve">. </w:t>
      </w:r>
    </w:p>
    <w:p w:rsidR="00821B4D" w:rsidRPr="00666477" w:rsidRDefault="00821B4D" w:rsidP="00821B4D">
      <w:pPr>
        <w:spacing w:before="100" w:beforeAutospacing="1" w:after="100" w:afterAutospacing="1"/>
        <w:ind w:left="720"/>
        <w:rPr>
          <w:rFonts w:ascii="Times New Roman" w:eastAsia="Times New Roman" w:hAnsi="Times New Roman" w:cs="Times New Roman"/>
          <w:color w:val="000000" w:themeColor="text1"/>
          <w:lang w:val="en-IE"/>
        </w:rPr>
      </w:pPr>
      <w:r w:rsidRPr="00666477">
        <w:rPr>
          <w:rFonts w:ascii="TimesNewRomanPSMT" w:eastAsia="Times New Roman" w:hAnsi="TimesNewRomanPSMT" w:cs="TimesNewRomanPSMT"/>
          <w:color w:val="000000" w:themeColor="text1"/>
          <w:lang w:val="en-IE"/>
        </w:rPr>
        <w:t xml:space="preserve">Ba cheart do dhuine an fhaisnéis riachtanach go léir a sholáthar chun </w:t>
      </w:r>
      <w:r w:rsidR="00806FA3">
        <w:rPr>
          <w:rFonts w:ascii="TimesNewRomanPSMT" w:eastAsia="Times New Roman" w:hAnsi="TimesNewRomanPSMT" w:cs="TimesNewRomanPSMT"/>
          <w:color w:val="000000" w:themeColor="text1"/>
          <w:lang w:val="en-IE"/>
        </w:rPr>
        <w:t>cabhrú le Gaelscoil Bhaile Munna</w:t>
      </w:r>
      <w:r w:rsidRPr="00666477">
        <w:rPr>
          <w:rFonts w:ascii="TimesNewRomanPSMT" w:eastAsia="Times New Roman" w:hAnsi="TimesNewRomanPSMT" w:cs="TimesNewRomanPSMT"/>
          <w:color w:val="000000" w:themeColor="text1"/>
          <w:lang w:val="en-IE"/>
        </w:rPr>
        <w:t xml:space="preserve"> chun na sonraí taifeadta TCI a aimsiú, ar nós dháta, am agus láthair an taifeadta. Má tá an íomhá ar chaighdeán chomh híseal sin nach sainaithnítear duine go soiléir, ní féidir a mheas gurb ionann an íomhá sin agus sonraí pearsanta agus ní </w:t>
      </w:r>
      <w:r w:rsidR="00806FA3">
        <w:rPr>
          <w:rFonts w:ascii="TimesNewRomanPSMT" w:eastAsia="Times New Roman" w:hAnsi="TimesNewRomanPSMT" w:cs="TimesNewRomanPSMT"/>
          <w:color w:val="000000" w:themeColor="text1"/>
          <w:lang w:val="en-IE"/>
        </w:rPr>
        <w:t>féidir le Gaelscoil Bhaile Munna</w:t>
      </w:r>
      <w:r w:rsidRPr="00666477">
        <w:rPr>
          <w:rFonts w:ascii="TimesNewRomanPSMT" w:eastAsia="Times New Roman" w:hAnsi="TimesNewRomanPSMT" w:cs="TimesNewRomanPSMT"/>
          <w:color w:val="000000" w:themeColor="text1"/>
          <w:lang w:val="en-IE"/>
        </w:rPr>
        <w:t xml:space="preserve"> an íomhá sin a sholáthar dóibh. </w:t>
      </w:r>
    </w:p>
    <w:p w:rsidR="00821B4D" w:rsidRPr="00666477" w:rsidRDefault="00821B4D" w:rsidP="00821B4D">
      <w:pPr>
        <w:spacing w:before="100" w:beforeAutospacing="1" w:after="100" w:afterAutospacing="1"/>
        <w:ind w:left="720"/>
        <w:rPr>
          <w:rFonts w:ascii="Times New Roman" w:eastAsia="Times New Roman" w:hAnsi="Times New Roman" w:cs="Times New Roman"/>
          <w:color w:val="000000" w:themeColor="text1"/>
          <w:lang w:val="en-IE"/>
        </w:rPr>
      </w:pPr>
      <w:r w:rsidRPr="00666477">
        <w:rPr>
          <w:rFonts w:ascii="TimesNewRomanPSMT" w:eastAsia="Times New Roman" w:hAnsi="TimesNewRomanPSMT" w:cs="TimesNewRomanPSMT"/>
          <w:color w:val="000000" w:themeColor="text1"/>
          <w:lang w:val="en-IE"/>
        </w:rPr>
        <w:t xml:space="preserve">Nuair a thugtar cóip dá sonraí do dhuine, </w:t>
      </w:r>
      <w:r w:rsidR="00806FA3">
        <w:rPr>
          <w:rFonts w:ascii="TimesNewRomanPSMT" w:eastAsia="Times New Roman" w:hAnsi="TimesNewRomanPSMT" w:cs="TimesNewRomanPSMT"/>
          <w:color w:val="000000" w:themeColor="text1"/>
          <w:lang w:val="en-IE"/>
        </w:rPr>
        <w:t>féadfaidh Gaelscoil Bhaile Munna</w:t>
      </w:r>
      <w:r w:rsidRPr="00666477">
        <w:rPr>
          <w:rFonts w:ascii="TimesNewRomanPSMT" w:eastAsia="Times New Roman" w:hAnsi="TimesNewRomanPSMT" w:cs="TimesNewRomanPSMT"/>
          <w:color w:val="000000" w:themeColor="text1"/>
          <w:lang w:val="en-IE"/>
        </w:rPr>
        <w:t xml:space="preserve"> grianghraf/sraith pictiúir ghrianghraif, téip nó diosca ar a bhfuil na híomhánna ábhartha a sholáthar. Déanfar íomhánna eile de dhaoine eile a dhoiléiriú sula scaoilfear leis na sonraí, áfach. </w:t>
      </w:r>
    </w:p>
    <w:p w:rsidR="00821B4D" w:rsidRPr="00666477" w:rsidRDefault="00821B4D" w:rsidP="00821B4D">
      <w:pPr>
        <w:spacing w:before="100" w:beforeAutospacing="1" w:after="100" w:afterAutospacing="1"/>
        <w:ind w:left="720"/>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i/>
          <w:iCs/>
          <w:color w:val="000000" w:themeColor="text1"/>
          <w:lang w:val="en-IE"/>
        </w:rPr>
        <w:t>Access to the CCTV system and stored images will be restricted to authorised personnel only i.e. Principal of</w:t>
      </w:r>
      <w:r w:rsidRPr="00666477">
        <w:rPr>
          <w:rFonts w:ascii="TimesNewRomanPS" w:eastAsia="Times New Roman" w:hAnsi="TimesNewRomanPS" w:cs="Times New Roman"/>
          <w:i/>
          <w:iCs/>
          <w:color w:val="000000" w:themeColor="text1"/>
          <w:lang w:val="en-IE"/>
        </w:rPr>
        <w:br/>
        <w:t xml:space="preserve">In relevant circumstances, CCTV footage may be accessed: </w:t>
      </w:r>
    </w:p>
    <w:p w:rsidR="00821B4D" w:rsidRPr="00666477" w:rsidRDefault="00821B4D" w:rsidP="00821B4D">
      <w:pPr>
        <w:spacing w:before="100" w:beforeAutospacing="1" w:after="100" w:afterAutospacing="1"/>
        <w:rPr>
          <w:rFonts w:ascii="Times New Roman" w:eastAsia="Times New Roman" w:hAnsi="Times New Roman" w:cs="Times New Roman"/>
          <w:color w:val="000000" w:themeColor="text1"/>
          <w:lang w:val="en-IE"/>
        </w:rPr>
      </w:pPr>
      <w:r w:rsidRPr="00666477">
        <w:rPr>
          <w:rFonts w:ascii="Apple Color Emoji" w:eastAsia="Times New Roman" w:hAnsi="Apple Color Emoji" w:cs="Apple Color Emoji"/>
          <w:color w:val="000000" w:themeColor="text1"/>
          <w:lang w:val="en-IE"/>
        </w:rPr>
        <w:t>▪</w:t>
      </w:r>
      <w:r w:rsidRPr="00666477">
        <w:rPr>
          <w:rFonts w:ascii="Wingdings" w:eastAsia="Times New Roman" w:hAnsi="Wingdings" w:cs="Times New Roman"/>
          <w:color w:val="000000" w:themeColor="text1"/>
          <w:lang w:val="en-IE"/>
        </w:rPr>
        <w:t></w:t>
      </w:r>
      <w:r w:rsidRPr="00666477">
        <w:rPr>
          <w:rFonts w:ascii="TimesNewRomanPS" w:eastAsia="Times New Roman" w:hAnsi="TimesNewRomanPS" w:cs="Times New Roman"/>
          <w:i/>
          <w:iCs/>
          <w:color w:val="000000" w:themeColor="text1"/>
          <w:lang w:val="en-IE"/>
        </w:rPr>
        <w:t>By An Garda Síoch</w:t>
      </w:r>
      <w:r w:rsidR="00806FA3">
        <w:rPr>
          <w:rFonts w:ascii="TimesNewRomanPS" w:eastAsia="Times New Roman" w:hAnsi="TimesNewRomanPS" w:cs="Times New Roman"/>
          <w:i/>
          <w:iCs/>
          <w:color w:val="000000" w:themeColor="text1"/>
          <w:lang w:val="en-IE"/>
        </w:rPr>
        <w:t>ána where Gaelscoil Bhaile Munna</w:t>
      </w:r>
      <w:r w:rsidRPr="00666477">
        <w:rPr>
          <w:rFonts w:ascii="TimesNewRomanPS" w:eastAsia="Times New Roman" w:hAnsi="TimesNewRomanPS" w:cs="Times New Roman"/>
          <w:i/>
          <w:iCs/>
          <w:color w:val="000000" w:themeColor="text1"/>
          <w:lang w:val="en-IE"/>
        </w:rPr>
        <w:t xml:space="preserve"> (or its agents) are required by law to make a report regarding the commission of a suspected crime; or </w:t>
      </w:r>
    </w:p>
    <w:p w:rsidR="00821B4D" w:rsidRPr="00666477" w:rsidRDefault="00821B4D" w:rsidP="00821B4D">
      <w:pPr>
        <w:numPr>
          <w:ilvl w:val="0"/>
          <w:numId w:val="10"/>
        </w:numPr>
        <w:spacing w:before="100" w:beforeAutospacing="1" w:after="100" w:afterAutospacing="1"/>
        <w:rPr>
          <w:rFonts w:ascii="Times New Roman" w:eastAsia="Times New Roman" w:hAnsi="Times New Roman" w:cs="Times New Roman"/>
          <w:color w:val="000000" w:themeColor="text1"/>
          <w:lang w:val="en-IE"/>
        </w:rPr>
      </w:pPr>
      <w:r w:rsidRPr="00666477">
        <w:rPr>
          <w:rFonts w:ascii="Apple Color Emoji" w:eastAsia="Times New Roman" w:hAnsi="Apple Color Emoji" w:cs="Apple Color Emoji"/>
          <w:color w:val="000000" w:themeColor="text1"/>
          <w:lang w:val="en-IE"/>
        </w:rPr>
        <w:t>▪</w:t>
      </w:r>
      <w:r w:rsidRPr="00666477">
        <w:rPr>
          <w:rFonts w:ascii="Wingdings" w:eastAsia="Times New Roman" w:hAnsi="Wingdings" w:cs="Times New Roman"/>
          <w:color w:val="000000" w:themeColor="text1"/>
          <w:lang w:val="en-IE"/>
        </w:rPr>
        <w:t></w:t>
      </w:r>
      <w:r w:rsidRPr="00666477">
        <w:rPr>
          <w:rFonts w:ascii="Wingdings" w:eastAsia="Times New Roman" w:hAnsi="Times New Roman" w:cs="Times New Roman"/>
          <w:color w:val="000000" w:themeColor="text1"/>
          <w:lang w:val="en-IE"/>
        </w:rPr>
        <w:t> </w:t>
      </w:r>
      <w:r w:rsidRPr="00666477">
        <w:rPr>
          <w:rFonts w:ascii="TimesNewRomanPS" w:eastAsia="Times New Roman" w:hAnsi="TimesNewRomanPS" w:cs="Times New Roman"/>
          <w:i/>
          <w:iCs/>
          <w:color w:val="000000" w:themeColor="text1"/>
          <w:lang w:val="en-IE"/>
        </w:rPr>
        <w:t>Following a request by An Garda Síochána when a crime or suspected crime has taken place and/or when it is suspected that illegal/anti-social behaviour is takin</w:t>
      </w:r>
      <w:r w:rsidR="00806FA3">
        <w:rPr>
          <w:rFonts w:ascii="TimesNewRomanPS" w:eastAsia="Times New Roman" w:hAnsi="TimesNewRomanPS" w:cs="Times New Roman"/>
          <w:i/>
          <w:iCs/>
          <w:color w:val="000000" w:themeColor="text1"/>
          <w:lang w:val="en-IE"/>
        </w:rPr>
        <w:t>g place on Gaelscoil Bhaile Munna</w:t>
      </w:r>
      <w:r w:rsidRPr="00666477">
        <w:rPr>
          <w:rFonts w:ascii="TimesNewRomanPS" w:eastAsia="Times New Roman" w:hAnsi="TimesNewRomanPS" w:cs="Times New Roman"/>
          <w:i/>
          <w:iCs/>
          <w:color w:val="000000" w:themeColor="text1"/>
          <w:lang w:val="en-IE"/>
        </w:rPr>
        <w:t xml:space="preserve"> property, or </w:t>
      </w:r>
    </w:p>
    <w:p w:rsidR="00821B4D" w:rsidRPr="00666477" w:rsidRDefault="00821B4D" w:rsidP="00821B4D">
      <w:pPr>
        <w:numPr>
          <w:ilvl w:val="0"/>
          <w:numId w:val="10"/>
        </w:numPr>
        <w:spacing w:before="100" w:beforeAutospacing="1" w:after="100" w:afterAutospacing="1"/>
        <w:rPr>
          <w:rFonts w:ascii="Times New Roman" w:eastAsia="Times New Roman" w:hAnsi="Times New Roman" w:cs="Times New Roman"/>
          <w:color w:val="000000" w:themeColor="text1"/>
          <w:lang w:val="en-IE"/>
        </w:rPr>
      </w:pPr>
      <w:r w:rsidRPr="00666477">
        <w:rPr>
          <w:rFonts w:ascii="Apple Color Emoji" w:eastAsia="Times New Roman" w:hAnsi="Apple Color Emoji" w:cs="Apple Color Emoji"/>
          <w:color w:val="000000" w:themeColor="text1"/>
          <w:lang w:val="en-IE"/>
        </w:rPr>
        <w:t>▪</w:t>
      </w:r>
      <w:r w:rsidRPr="00666477">
        <w:rPr>
          <w:rFonts w:ascii="Wingdings" w:eastAsia="Times New Roman" w:hAnsi="Wingdings" w:cs="Times New Roman"/>
          <w:color w:val="000000" w:themeColor="text1"/>
          <w:lang w:val="en-IE"/>
        </w:rPr>
        <w:t></w:t>
      </w:r>
      <w:r w:rsidRPr="00666477">
        <w:rPr>
          <w:rFonts w:ascii="Wingdings" w:eastAsia="Times New Roman" w:hAnsi="Times New Roman" w:cs="Times New Roman"/>
          <w:color w:val="000000" w:themeColor="text1"/>
          <w:lang w:val="en-IE"/>
        </w:rPr>
        <w:t> </w:t>
      </w:r>
      <w:r w:rsidRPr="00666477">
        <w:rPr>
          <w:rFonts w:ascii="TimesNewRomanPS" w:eastAsia="Times New Roman" w:hAnsi="TimesNewRomanPS" w:cs="Times New Roman"/>
          <w:i/>
          <w:iCs/>
          <w:color w:val="000000" w:themeColor="text1"/>
          <w:lang w:val="en-IE"/>
        </w:rPr>
        <w:t xml:space="preserve">To the HSE and/or any other statutory body charged with child safeguarding; or </w:t>
      </w:r>
    </w:p>
    <w:p w:rsidR="00821B4D" w:rsidRPr="00666477" w:rsidRDefault="00821B4D" w:rsidP="00821B4D">
      <w:pPr>
        <w:numPr>
          <w:ilvl w:val="0"/>
          <w:numId w:val="10"/>
        </w:numPr>
        <w:spacing w:before="100" w:beforeAutospacing="1" w:after="100" w:afterAutospacing="1"/>
        <w:rPr>
          <w:rFonts w:ascii="Times New Roman" w:eastAsia="Times New Roman" w:hAnsi="Times New Roman" w:cs="Times New Roman"/>
          <w:color w:val="000000" w:themeColor="text1"/>
          <w:lang w:val="en-IE"/>
        </w:rPr>
      </w:pPr>
      <w:r w:rsidRPr="00666477">
        <w:rPr>
          <w:rFonts w:ascii="Apple Color Emoji" w:eastAsia="Times New Roman" w:hAnsi="Apple Color Emoji" w:cs="Apple Color Emoji"/>
          <w:color w:val="000000" w:themeColor="text1"/>
          <w:lang w:val="en-IE"/>
        </w:rPr>
        <w:t>▪</w:t>
      </w:r>
      <w:r w:rsidRPr="00666477">
        <w:rPr>
          <w:rFonts w:ascii="Wingdings" w:eastAsia="Times New Roman" w:hAnsi="Wingdings" w:cs="Times New Roman"/>
          <w:color w:val="000000" w:themeColor="text1"/>
          <w:lang w:val="en-IE"/>
        </w:rPr>
        <w:t></w:t>
      </w:r>
      <w:r w:rsidRPr="00666477">
        <w:rPr>
          <w:rFonts w:ascii="Wingdings" w:eastAsia="Times New Roman" w:hAnsi="Times New Roman" w:cs="Times New Roman"/>
          <w:color w:val="000000" w:themeColor="text1"/>
          <w:lang w:val="en-IE"/>
        </w:rPr>
        <w:t> </w:t>
      </w:r>
      <w:r w:rsidRPr="00666477">
        <w:rPr>
          <w:rFonts w:ascii="TimesNewRomanPS" w:eastAsia="Times New Roman" w:hAnsi="TimesNewRomanPS" w:cs="Times New Roman"/>
          <w:i/>
          <w:iCs/>
          <w:color w:val="000000" w:themeColor="text1"/>
          <w:lang w:val="en-IE"/>
        </w:rPr>
        <w:t xml:space="preserve">To assist the Principal in establishing facts in cases of unacceptable student behaviour, </w:t>
      </w:r>
    </w:p>
    <w:p w:rsidR="00821B4D" w:rsidRPr="00666477" w:rsidRDefault="00821B4D" w:rsidP="00821B4D">
      <w:pPr>
        <w:spacing w:before="100" w:beforeAutospacing="1" w:after="100" w:afterAutospacing="1"/>
        <w:ind w:left="720"/>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i/>
          <w:iCs/>
          <w:color w:val="000000" w:themeColor="text1"/>
          <w:lang w:val="en-IE"/>
        </w:rPr>
        <w:t xml:space="preserve">in which case, the parents/guardians will be informed; or </w:t>
      </w:r>
    </w:p>
    <w:p w:rsidR="00821B4D" w:rsidRPr="00666477" w:rsidRDefault="00821B4D" w:rsidP="00821B4D">
      <w:pPr>
        <w:numPr>
          <w:ilvl w:val="0"/>
          <w:numId w:val="10"/>
        </w:numPr>
        <w:spacing w:before="100" w:beforeAutospacing="1" w:after="100" w:afterAutospacing="1"/>
        <w:rPr>
          <w:rFonts w:ascii="Times New Roman" w:eastAsia="Times New Roman" w:hAnsi="Times New Roman" w:cs="Times New Roman"/>
          <w:color w:val="000000" w:themeColor="text1"/>
          <w:lang w:val="en-IE"/>
        </w:rPr>
      </w:pPr>
      <w:r w:rsidRPr="00666477">
        <w:rPr>
          <w:rFonts w:ascii="Apple Color Emoji" w:eastAsia="Times New Roman" w:hAnsi="Apple Color Emoji" w:cs="Apple Color Emoji"/>
          <w:color w:val="000000" w:themeColor="text1"/>
          <w:lang w:val="en-IE"/>
        </w:rPr>
        <w:t>▪</w:t>
      </w:r>
      <w:r w:rsidRPr="00666477">
        <w:rPr>
          <w:rFonts w:ascii="Wingdings" w:eastAsia="Times New Roman" w:hAnsi="Wingdings" w:cs="Times New Roman"/>
          <w:color w:val="000000" w:themeColor="text1"/>
          <w:lang w:val="en-IE"/>
        </w:rPr>
        <w:t></w:t>
      </w:r>
      <w:r w:rsidRPr="00666477">
        <w:rPr>
          <w:rFonts w:ascii="Wingdings" w:eastAsia="Times New Roman" w:hAnsi="Times New Roman" w:cs="Times New Roman"/>
          <w:color w:val="000000" w:themeColor="text1"/>
          <w:lang w:val="en-IE"/>
        </w:rPr>
        <w:t> </w:t>
      </w:r>
      <w:r w:rsidRPr="00666477">
        <w:rPr>
          <w:rFonts w:ascii="TimesNewRomanPS" w:eastAsia="Times New Roman" w:hAnsi="TimesNewRomanPS" w:cs="Times New Roman"/>
          <w:i/>
          <w:iCs/>
          <w:color w:val="000000" w:themeColor="text1"/>
          <w:lang w:val="en-IE"/>
        </w:rPr>
        <w:t>To data subjects (or their legal representatives), pursuant to an access request where the time, date and location of the recordings is fu</w:t>
      </w:r>
      <w:r w:rsidR="00806FA3">
        <w:rPr>
          <w:rFonts w:ascii="TimesNewRomanPS" w:eastAsia="Times New Roman" w:hAnsi="TimesNewRomanPS" w:cs="Times New Roman"/>
          <w:i/>
          <w:iCs/>
          <w:color w:val="000000" w:themeColor="text1"/>
          <w:lang w:val="en-IE"/>
        </w:rPr>
        <w:t>rnished to Gaelscoil Bhaile Munna</w:t>
      </w:r>
      <w:r w:rsidRPr="00666477">
        <w:rPr>
          <w:rFonts w:ascii="TimesNewRomanPS" w:eastAsia="Times New Roman" w:hAnsi="TimesNewRomanPS" w:cs="Times New Roman"/>
          <w:i/>
          <w:iCs/>
          <w:color w:val="000000" w:themeColor="text1"/>
          <w:lang w:val="en-IE"/>
        </w:rPr>
        <w:t xml:space="preserve">, or </w:t>
      </w:r>
    </w:p>
    <w:p w:rsidR="00821B4D" w:rsidRPr="00666477" w:rsidRDefault="00821B4D" w:rsidP="00821B4D">
      <w:pPr>
        <w:numPr>
          <w:ilvl w:val="0"/>
          <w:numId w:val="10"/>
        </w:numPr>
        <w:spacing w:before="100" w:beforeAutospacing="1" w:after="100" w:afterAutospacing="1"/>
        <w:rPr>
          <w:rFonts w:ascii="Times New Roman" w:eastAsia="Times New Roman" w:hAnsi="Times New Roman" w:cs="Times New Roman"/>
          <w:color w:val="000000" w:themeColor="text1"/>
          <w:lang w:val="en-IE"/>
        </w:rPr>
      </w:pPr>
      <w:r w:rsidRPr="00666477">
        <w:rPr>
          <w:rFonts w:ascii="Apple Color Emoji" w:eastAsia="Times New Roman" w:hAnsi="Apple Color Emoji" w:cs="Apple Color Emoji"/>
          <w:color w:val="000000" w:themeColor="text1"/>
          <w:lang w:val="en-IE"/>
        </w:rPr>
        <w:t>▪</w:t>
      </w:r>
      <w:r w:rsidRPr="00666477">
        <w:rPr>
          <w:rFonts w:ascii="Wingdings" w:eastAsia="Times New Roman" w:hAnsi="Wingdings" w:cs="Times New Roman"/>
          <w:color w:val="000000" w:themeColor="text1"/>
          <w:lang w:val="en-IE"/>
        </w:rPr>
        <w:t></w:t>
      </w:r>
      <w:r w:rsidRPr="00666477">
        <w:rPr>
          <w:rFonts w:ascii="Wingdings" w:eastAsia="Times New Roman" w:hAnsi="Times New Roman" w:cs="Times New Roman"/>
          <w:color w:val="000000" w:themeColor="text1"/>
          <w:lang w:val="en-IE"/>
        </w:rPr>
        <w:t> </w:t>
      </w:r>
      <w:r w:rsidRPr="00666477">
        <w:rPr>
          <w:rFonts w:ascii="TimesNewRomanPS" w:eastAsia="Times New Roman" w:hAnsi="TimesNewRomanPS" w:cs="Times New Roman"/>
          <w:i/>
          <w:iCs/>
          <w:color w:val="000000" w:themeColor="text1"/>
          <w:lang w:val="en-IE"/>
        </w:rPr>
        <w:t xml:space="preserve">To individuals (or their legal representatives) subject to a court order. </w:t>
      </w:r>
    </w:p>
    <w:p w:rsidR="00821B4D" w:rsidRPr="00666477" w:rsidRDefault="00821B4D" w:rsidP="00821B4D">
      <w:pPr>
        <w:numPr>
          <w:ilvl w:val="0"/>
          <w:numId w:val="10"/>
        </w:numPr>
        <w:spacing w:before="100" w:beforeAutospacing="1" w:after="100" w:afterAutospacing="1"/>
        <w:rPr>
          <w:rFonts w:ascii="Times New Roman" w:eastAsia="Times New Roman" w:hAnsi="Times New Roman" w:cs="Times New Roman"/>
          <w:color w:val="000000" w:themeColor="text1"/>
          <w:lang w:val="en-IE"/>
        </w:rPr>
      </w:pPr>
      <w:r w:rsidRPr="00666477">
        <w:rPr>
          <w:rFonts w:ascii="Apple Color Emoji" w:eastAsia="Times New Roman" w:hAnsi="Apple Color Emoji" w:cs="Apple Color Emoji"/>
          <w:color w:val="000000" w:themeColor="text1"/>
          <w:lang w:val="en-IE"/>
        </w:rPr>
        <w:t>▪</w:t>
      </w:r>
      <w:r w:rsidRPr="00666477">
        <w:rPr>
          <w:rFonts w:ascii="Wingdings" w:eastAsia="Times New Roman" w:hAnsi="Wingdings" w:cs="Times New Roman"/>
          <w:color w:val="000000" w:themeColor="text1"/>
          <w:lang w:val="en-IE"/>
        </w:rPr>
        <w:t></w:t>
      </w:r>
      <w:r w:rsidRPr="00666477">
        <w:rPr>
          <w:rFonts w:ascii="Wingdings" w:eastAsia="Times New Roman" w:hAnsi="Times New Roman" w:cs="Times New Roman"/>
          <w:color w:val="000000" w:themeColor="text1"/>
          <w:lang w:val="en-IE"/>
        </w:rPr>
        <w:t> </w:t>
      </w:r>
      <w:r w:rsidRPr="00666477">
        <w:rPr>
          <w:rFonts w:ascii="TimesNewRomanPS" w:eastAsia="Times New Roman" w:hAnsi="TimesNewRomanPS" w:cs="Times New Roman"/>
          <w:i/>
          <w:iCs/>
          <w:color w:val="000000" w:themeColor="text1"/>
          <w:lang w:val="en-IE"/>
        </w:rPr>
        <w:t xml:space="preserve">To the school’s insurance company where the insurance company requires same in order </w:t>
      </w:r>
    </w:p>
    <w:p w:rsidR="00821B4D" w:rsidRPr="00666477" w:rsidRDefault="00821B4D" w:rsidP="00821B4D">
      <w:pPr>
        <w:spacing w:before="100" w:beforeAutospacing="1" w:after="100" w:afterAutospacing="1"/>
        <w:ind w:left="720"/>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i/>
          <w:iCs/>
          <w:color w:val="000000" w:themeColor="text1"/>
          <w:lang w:val="en-IE"/>
        </w:rPr>
        <w:t xml:space="preserve">to pursue a claim for damage done to the insured property. </w:t>
      </w:r>
    </w:p>
    <w:p w:rsidR="00821B4D" w:rsidRPr="00666477" w:rsidRDefault="00821B4D" w:rsidP="00821B4D">
      <w:pPr>
        <w:spacing w:before="100" w:beforeAutospacing="1" w:after="100" w:afterAutospacing="1"/>
        <w:ind w:left="720"/>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b/>
          <w:bCs/>
          <w:i/>
          <w:iCs/>
          <w:color w:val="000000" w:themeColor="text1"/>
          <w:lang w:val="en-IE"/>
        </w:rPr>
        <w:t xml:space="preserve">Requests by An Garda Síochána: </w:t>
      </w:r>
      <w:r w:rsidRPr="00666477">
        <w:rPr>
          <w:rFonts w:ascii="TimesNewRomanPS" w:eastAsia="Times New Roman" w:hAnsi="TimesNewRomanPS" w:cs="Times New Roman"/>
          <w:i/>
          <w:iCs/>
          <w:color w:val="000000" w:themeColor="text1"/>
          <w:lang w:val="en-IE"/>
        </w:rPr>
        <w:t xml:space="preserve">Information obtained through video monitoring will only be released when authorised by the Principal following consultation with the Board of. If An Garda Síochána request CCTV images for a specific investigation, An Garda Síochána may require a warrant and accordingly any such request made by An Garda Síochána should be made in writing and the school should immediately seek legal advice. </w:t>
      </w:r>
    </w:p>
    <w:p w:rsidR="00821B4D" w:rsidRPr="00666477" w:rsidRDefault="00821B4D" w:rsidP="00821B4D">
      <w:pPr>
        <w:spacing w:before="100" w:beforeAutospacing="1" w:after="100" w:afterAutospacing="1"/>
        <w:ind w:left="720"/>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b/>
          <w:bCs/>
          <w:i/>
          <w:iCs/>
          <w:color w:val="000000" w:themeColor="text1"/>
          <w:lang w:val="en-IE"/>
        </w:rPr>
        <w:t xml:space="preserve">Access requests: </w:t>
      </w:r>
      <w:r w:rsidRPr="00666477">
        <w:rPr>
          <w:rFonts w:ascii="TimesNewRomanPS" w:eastAsia="Times New Roman" w:hAnsi="TimesNewRomanPS" w:cs="Times New Roman"/>
          <w:i/>
          <w:iCs/>
          <w:color w:val="000000" w:themeColor="text1"/>
          <w:lang w:val="en-IE"/>
        </w:rPr>
        <w:t xml:space="preserve">On written request, any person whose image has been recorded has a right to be given a copy of the information recorded which relates to them, provided always that such an image/recording exists i.e. has not been deleted and provided </w:t>
      </w:r>
      <w:r w:rsidRPr="00666477">
        <w:rPr>
          <w:rFonts w:ascii="TimesNewRomanPS" w:eastAsia="Times New Roman" w:hAnsi="TimesNewRomanPS" w:cs="Times New Roman"/>
          <w:i/>
          <w:iCs/>
          <w:color w:val="000000" w:themeColor="text1"/>
          <w:lang w:val="en-IE"/>
        </w:rPr>
        <w:lastRenderedPageBreak/>
        <w:t xml:space="preserve">also that an exemption/prohibition does not apply to the release. Where the image/recording identifies another individual, those images may only be released where they can be redacted/anonymised so that the other person is not identified or identifiable. To exercise their right of access, a data subject must make an application in writing to the school Principal. The school will pass on the commercial charge for processing the request to the individual or body that is requesting the access. Such a request and must be responded to </w:t>
      </w:r>
      <w:r w:rsidRPr="00666477">
        <w:rPr>
          <w:rFonts w:ascii="TimesNewRomanPS" w:eastAsia="Times New Roman" w:hAnsi="TimesNewRomanPS" w:cs="Times New Roman"/>
          <w:b/>
          <w:bCs/>
          <w:i/>
          <w:iCs/>
          <w:color w:val="000000" w:themeColor="text1"/>
          <w:lang w:val="en-IE"/>
        </w:rPr>
        <w:t xml:space="preserve">within 40 days. </w:t>
      </w:r>
    </w:p>
    <w:p w:rsidR="00821B4D" w:rsidRPr="00666477" w:rsidRDefault="00821B4D" w:rsidP="00821B4D">
      <w:pPr>
        <w:spacing w:before="100" w:beforeAutospacing="1" w:after="100" w:afterAutospacing="1"/>
        <w:ind w:left="720"/>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i/>
          <w:iCs/>
          <w:color w:val="000000" w:themeColor="text1"/>
          <w:lang w:val="en-IE"/>
        </w:rPr>
        <w:t>Access requests can be made to the following:</w:t>
      </w:r>
      <w:r w:rsidR="00806FA3">
        <w:rPr>
          <w:rFonts w:ascii="TimesNewRomanPS" w:eastAsia="Times New Roman" w:hAnsi="TimesNewRomanPS" w:cs="Times New Roman"/>
          <w:i/>
          <w:iCs/>
          <w:color w:val="000000" w:themeColor="text1"/>
          <w:lang w:val="en-IE"/>
        </w:rPr>
        <w:t xml:space="preserve"> Priomhoide, Gaelscoil Bhaile Munna</w:t>
      </w:r>
      <w:r w:rsidRPr="00666477">
        <w:rPr>
          <w:rFonts w:ascii="TimesNewRomanPS" w:eastAsia="Times New Roman" w:hAnsi="TimesNewRomanPS" w:cs="Times New Roman"/>
          <w:i/>
          <w:iCs/>
          <w:color w:val="000000" w:themeColor="text1"/>
          <w:lang w:val="en-IE"/>
        </w:rPr>
        <w:t xml:space="preserve">. </w:t>
      </w:r>
    </w:p>
    <w:p w:rsidR="00821B4D" w:rsidRPr="00666477" w:rsidRDefault="00821B4D" w:rsidP="00821B4D">
      <w:pPr>
        <w:spacing w:before="100" w:beforeAutospacing="1" w:after="100" w:afterAutospacing="1"/>
        <w:ind w:left="720"/>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i/>
          <w:iCs/>
          <w:color w:val="000000" w:themeColor="text1"/>
          <w:lang w:val="en-IE"/>
        </w:rPr>
        <w:t>A person should provide all the necessary information</w:t>
      </w:r>
      <w:r w:rsidR="00806FA3">
        <w:rPr>
          <w:rFonts w:ascii="TimesNewRomanPS" w:eastAsia="Times New Roman" w:hAnsi="TimesNewRomanPS" w:cs="Times New Roman"/>
          <w:i/>
          <w:iCs/>
          <w:color w:val="000000" w:themeColor="text1"/>
          <w:lang w:val="en-IE"/>
        </w:rPr>
        <w:t xml:space="preserve"> to assist Gaelscoil Bhaile Munna</w:t>
      </w:r>
      <w:r w:rsidRPr="00666477">
        <w:rPr>
          <w:rFonts w:ascii="TimesNewRomanPS" w:eastAsia="Times New Roman" w:hAnsi="TimesNewRomanPS" w:cs="Times New Roman"/>
          <w:i/>
          <w:iCs/>
          <w:color w:val="000000" w:themeColor="text1"/>
          <w:lang w:val="en-IE"/>
        </w:rPr>
        <w:t xml:space="preserve"> in locating the CCTV recorded data, such as the date, time and location of the recording. If the image is of such poor quality as not to clearly identify an individual, that image may not be considered to be personal data and may not be handed over by the school. </w:t>
      </w:r>
    </w:p>
    <w:p w:rsidR="00821B4D" w:rsidRPr="00666477" w:rsidRDefault="00821B4D" w:rsidP="00821B4D">
      <w:pPr>
        <w:spacing w:before="100" w:beforeAutospacing="1" w:after="100" w:afterAutospacing="1"/>
        <w:ind w:left="720"/>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i/>
          <w:iCs/>
          <w:color w:val="000000" w:themeColor="text1"/>
          <w:lang w:val="en-IE"/>
        </w:rPr>
        <w:t xml:space="preserve">In giving a person a copy of their data, the school may provide a still/series of still pictures, a tape or a disk with relevant images. However, other images of other individuals will be obscured before the data is released. </w:t>
      </w:r>
    </w:p>
    <w:p w:rsidR="00821B4D" w:rsidRPr="00666477" w:rsidRDefault="00821B4D" w:rsidP="00821B4D">
      <w:p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b/>
          <w:bCs/>
          <w:color w:val="000000" w:themeColor="text1"/>
          <w:lang w:val="en-IE"/>
        </w:rPr>
        <w:t xml:space="preserve">FREAGRACHTAÍ </w:t>
      </w:r>
      <w:r w:rsidR="00806FA3">
        <w:rPr>
          <w:rFonts w:ascii="TimesNewRomanPS" w:eastAsia="Times New Roman" w:hAnsi="TimesNewRomanPS" w:cs="Times New Roman"/>
          <w:b/>
          <w:bCs/>
          <w:color w:val="000000" w:themeColor="text1"/>
          <w:lang w:val="en-IE"/>
        </w:rPr>
        <w:t xml:space="preserve">/ </w:t>
      </w:r>
      <w:r w:rsidRPr="00806FA3">
        <w:rPr>
          <w:rFonts w:ascii="TimesNewRomanPS" w:eastAsia="Times New Roman" w:hAnsi="TimesNewRomanPS" w:cs="Times New Roman"/>
          <w:b/>
          <w:bCs/>
          <w:iCs/>
          <w:color w:val="000000" w:themeColor="text1"/>
          <w:lang w:val="en-IE"/>
        </w:rPr>
        <w:t>RESPONSIBILITIES</w:t>
      </w:r>
      <w:r w:rsidRPr="00666477">
        <w:rPr>
          <w:rFonts w:ascii="TimesNewRomanPS" w:eastAsia="Times New Roman" w:hAnsi="TimesNewRomanPS" w:cs="Times New Roman"/>
          <w:b/>
          <w:bCs/>
          <w:i/>
          <w:iCs/>
          <w:color w:val="000000" w:themeColor="text1"/>
          <w:lang w:val="en-IE"/>
        </w:rPr>
        <w:t xml:space="preserve"> </w:t>
      </w:r>
    </w:p>
    <w:p w:rsidR="00821B4D" w:rsidRPr="00666477" w:rsidRDefault="00821B4D" w:rsidP="00821B4D">
      <w:p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MT" w:eastAsia="Times New Roman" w:hAnsi="TimesNewRomanPSMT" w:cs="TimesNewRomanPSMT"/>
          <w:color w:val="000000" w:themeColor="text1"/>
          <w:lang w:val="en-IE"/>
        </w:rPr>
        <w:t xml:space="preserve">Déanfaidh an Príomhoide an méid a leanas: </w:t>
      </w:r>
    </w:p>
    <w:p w:rsidR="00806FA3" w:rsidRDefault="00821B4D" w:rsidP="00806FA3">
      <w:pPr>
        <w:numPr>
          <w:ilvl w:val="0"/>
          <w:numId w:val="11"/>
        </w:numPr>
        <w:spacing w:before="100" w:beforeAutospacing="1" w:after="100" w:afterAutospacing="1"/>
        <w:rPr>
          <w:rFonts w:ascii="SymbolMT" w:eastAsia="Times New Roman" w:hAnsi="SymbolMT" w:cs="Times New Roman"/>
          <w:color w:val="000000" w:themeColor="text1"/>
          <w:lang w:val="en-IE"/>
        </w:rPr>
      </w:pPr>
      <w:r w:rsidRPr="00666477">
        <w:rPr>
          <w:rFonts w:ascii="TimesNewRomanPSMT" w:eastAsia="Times New Roman" w:hAnsi="TimesNewRomanPSMT" w:cs="TimesNewRomanPSMT"/>
          <w:color w:val="000000" w:themeColor="text1"/>
          <w:lang w:val="en-IE"/>
        </w:rPr>
        <w:t xml:space="preserve">A chinntiú go gcuirtear úsáid córais TCI i bhfeidhm i gcomhréir leis an mbeartas a leagann </w:t>
      </w:r>
      <w:r w:rsidR="00806FA3" w:rsidRPr="00806FA3">
        <w:rPr>
          <w:rFonts w:ascii="TimesNewRomanPSMT" w:eastAsia="Times New Roman" w:hAnsi="TimesNewRomanPSMT" w:cs="TimesNewRomanPSMT"/>
          <w:color w:val="000000" w:themeColor="text1"/>
          <w:lang w:val="en-IE"/>
        </w:rPr>
        <w:t>Gaelscoil Bhaile Munna</w:t>
      </w:r>
      <w:r w:rsidRPr="00806FA3">
        <w:rPr>
          <w:rFonts w:ascii="TimesNewRomanPSMT" w:eastAsia="Times New Roman" w:hAnsi="TimesNewRomanPSMT" w:cs="TimesNewRomanPSMT"/>
          <w:color w:val="000000" w:themeColor="text1"/>
          <w:lang w:val="en-IE"/>
        </w:rPr>
        <w:t xml:space="preserve"> síos </w:t>
      </w:r>
    </w:p>
    <w:p w:rsidR="00806FA3" w:rsidRPr="00806FA3" w:rsidRDefault="00806FA3" w:rsidP="00806FA3">
      <w:pPr>
        <w:spacing w:before="100" w:beforeAutospacing="1" w:after="100" w:afterAutospacing="1"/>
        <w:ind w:left="360"/>
        <w:rPr>
          <w:rFonts w:ascii="SymbolMT" w:eastAsia="Times New Roman" w:hAnsi="SymbolMT" w:cs="Times New Roman"/>
          <w:color w:val="000000" w:themeColor="text1"/>
          <w:lang w:val="en-IE"/>
        </w:rPr>
      </w:pPr>
    </w:p>
    <w:p w:rsidR="00821B4D" w:rsidRPr="00666477" w:rsidRDefault="00821B4D" w:rsidP="00821B4D">
      <w:pPr>
        <w:numPr>
          <w:ilvl w:val="0"/>
          <w:numId w:val="11"/>
        </w:numPr>
        <w:spacing w:before="100" w:beforeAutospacing="1" w:after="100" w:afterAutospacing="1"/>
        <w:rPr>
          <w:rFonts w:ascii="SymbolMT" w:eastAsia="Times New Roman" w:hAnsi="SymbolMT" w:cs="Times New Roman"/>
          <w:color w:val="000000" w:themeColor="text1"/>
          <w:lang w:val="en-IE"/>
        </w:rPr>
      </w:pPr>
      <w:r w:rsidRPr="00666477">
        <w:rPr>
          <w:rFonts w:ascii="TimesNewRomanPSMT" w:eastAsia="Times New Roman" w:hAnsi="TimesNewRomanPSMT" w:cs="TimesNewRomanPSMT"/>
          <w:color w:val="000000" w:themeColor="text1"/>
          <w:lang w:val="en-IE"/>
        </w:rPr>
        <w:t xml:space="preserve">Maoirsiú agus comhordú a dhéanamh ar úsáid monatóireacht TCI ar mhaithe le cuspóirí </w:t>
      </w:r>
    </w:p>
    <w:p w:rsidR="00821B4D" w:rsidRPr="00666477" w:rsidRDefault="00821B4D" w:rsidP="00821B4D">
      <w:pPr>
        <w:spacing w:before="100" w:beforeAutospacing="1" w:after="100" w:afterAutospacing="1"/>
        <w:ind w:left="720"/>
        <w:rPr>
          <w:rFonts w:ascii="SymbolMT" w:eastAsia="Times New Roman" w:hAnsi="SymbolMT" w:cs="Times New Roman"/>
          <w:color w:val="000000" w:themeColor="text1"/>
          <w:lang w:val="en-IE"/>
        </w:rPr>
      </w:pPr>
      <w:r w:rsidRPr="00666477">
        <w:rPr>
          <w:rFonts w:ascii="TimesNewRomanPSMT" w:eastAsia="Times New Roman" w:hAnsi="TimesNewRomanPSMT" w:cs="TimesNewRomanPSMT"/>
          <w:color w:val="000000" w:themeColor="text1"/>
          <w:lang w:val="en-IE"/>
        </w:rPr>
        <w:t>sábháilteachta agus slándála l</w:t>
      </w:r>
      <w:r w:rsidR="00806FA3">
        <w:rPr>
          <w:rFonts w:ascii="TimesNewRomanPSMT" w:eastAsia="Times New Roman" w:hAnsi="TimesNewRomanPSMT" w:cs="TimesNewRomanPSMT"/>
          <w:color w:val="000000" w:themeColor="text1"/>
          <w:lang w:val="en-IE"/>
        </w:rPr>
        <w:t>aistigh de Gaelscoil Bhaile Munna</w:t>
      </w:r>
      <w:r w:rsidRPr="00666477">
        <w:rPr>
          <w:rFonts w:ascii="TimesNewRomanPSMT" w:eastAsia="Times New Roman" w:hAnsi="TimesNewRomanPSMT" w:cs="TimesNewRomanPSMT"/>
          <w:color w:val="000000" w:themeColor="text1"/>
          <w:lang w:val="en-IE"/>
        </w:rPr>
        <w:t xml:space="preserve"> </w:t>
      </w:r>
    </w:p>
    <w:p w:rsidR="00821B4D" w:rsidRPr="00666477" w:rsidRDefault="00821B4D" w:rsidP="00821B4D">
      <w:pPr>
        <w:numPr>
          <w:ilvl w:val="0"/>
          <w:numId w:val="11"/>
        </w:numPr>
        <w:spacing w:before="100" w:beforeAutospacing="1" w:after="100" w:afterAutospacing="1"/>
        <w:rPr>
          <w:rFonts w:ascii="SymbolMT" w:eastAsia="Times New Roman" w:hAnsi="SymbolMT" w:cs="Times New Roman"/>
          <w:color w:val="000000" w:themeColor="text1"/>
          <w:lang w:val="en-IE"/>
        </w:rPr>
      </w:pPr>
      <w:r w:rsidRPr="00666477">
        <w:rPr>
          <w:rFonts w:ascii="TimesNewRomanPSMT" w:eastAsia="Times New Roman" w:hAnsi="TimesNewRomanPSMT" w:cs="TimesNewRomanPSMT"/>
          <w:color w:val="000000" w:themeColor="text1"/>
          <w:lang w:val="en-IE"/>
        </w:rPr>
        <w:t xml:space="preserve">A chinntiú go ndéanfar measúnú ar gach córas reatha monatóireachta TCI i dtaobh </w:t>
      </w:r>
    </w:p>
    <w:p w:rsidR="00821B4D" w:rsidRPr="00666477" w:rsidRDefault="00821B4D" w:rsidP="00821B4D">
      <w:pPr>
        <w:spacing w:before="100" w:beforeAutospacing="1" w:after="100" w:afterAutospacing="1"/>
        <w:ind w:left="720"/>
        <w:rPr>
          <w:rFonts w:ascii="SymbolMT" w:eastAsia="Times New Roman" w:hAnsi="SymbolMT" w:cs="Times New Roman"/>
          <w:color w:val="000000" w:themeColor="text1"/>
          <w:lang w:val="en-IE"/>
        </w:rPr>
      </w:pPr>
      <w:r w:rsidRPr="00666477">
        <w:rPr>
          <w:rFonts w:ascii="TimesNewRomanPSMT" w:eastAsia="Times New Roman" w:hAnsi="TimesNewRomanPSMT" w:cs="TimesNewRomanPSMT"/>
          <w:color w:val="000000" w:themeColor="text1"/>
          <w:lang w:val="en-IE"/>
        </w:rPr>
        <w:t xml:space="preserve">chomhlíonadh an bheartais seo </w:t>
      </w:r>
    </w:p>
    <w:p w:rsidR="00821B4D" w:rsidRPr="00666477" w:rsidRDefault="00821B4D" w:rsidP="00821B4D">
      <w:pPr>
        <w:numPr>
          <w:ilvl w:val="0"/>
          <w:numId w:val="11"/>
        </w:numPr>
        <w:spacing w:before="100" w:beforeAutospacing="1" w:after="100" w:afterAutospacing="1"/>
        <w:rPr>
          <w:rFonts w:ascii="SymbolMT" w:eastAsia="Times New Roman" w:hAnsi="SymbolMT" w:cs="Times New Roman"/>
          <w:color w:val="000000" w:themeColor="text1"/>
          <w:lang w:val="en-IE"/>
        </w:rPr>
      </w:pPr>
      <w:r w:rsidRPr="00666477">
        <w:rPr>
          <w:rFonts w:ascii="TimesNewRomanPSMT" w:eastAsia="Times New Roman" w:hAnsi="TimesNewRomanPSMT" w:cs="TimesNewRomanPSMT"/>
          <w:color w:val="000000" w:themeColor="text1"/>
          <w:lang w:val="en-IE"/>
        </w:rPr>
        <w:t>A chinntiú go bhfuil an mhonatóireacht TCI ag Gaelscoil</w:t>
      </w:r>
      <w:r w:rsidR="00806FA3">
        <w:rPr>
          <w:rFonts w:ascii="TimesNewRomanPSMT" w:eastAsia="Times New Roman" w:hAnsi="TimesNewRomanPSMT" w:cs="TimesNewRomanPSMT"/>
          <w:color w:val="000000" w:themeColor="text1"/>
          <w:lang w:val="en-IE"/>
        </w:rPr>
        <w:t xml:space="preserve"> Bhaile Munna</w:t>
      </w:r>
      <w:r w:rsidRPr="00666477">
        <w:rPr>
          <w:rFonts w:ascii="TimesNewRomanPSMT" w:eastAsia="Times New Roman" w:hAnsi="TimesNewRomanPSMT" w:cs="TimesNewRomanPSMT"/>
          <w:color w:val="000000" w:themeColor="text1"/>
          <w:lang w:val="en-IE"/>
        </w:rPr>
        <w:t xml:space="preserve"> ar aon dul leis na </w:t>
      </w:r>
    </w:p>
    <w:p w:rsidR="00821B4D" w:rsidRPr="00666477" w:rsidRDefault="00821B4D" w:rsidP="00821B4D">
      <w:pPr>
        <w:spacing w:before="100" w:beforeAutospacing="1" w:after="100" w:afterAutospacing="1"/>
        <w:ind w:left="720"/>
        <w:rPr>
          <w:rFonts w:ascii="SymbolMT" w:eastAsia="Times New Roman" w:hAnsi="SymbolMT" w:cs="Times New Roman"/>
          <w:color w:val="000000" w:themeColor="text1"/>
          <w:lang w:val="en-IE"/>
        </w:rPr>
      </w:pPr>
      <w:r w:rsidRPr="00666477">
        <w:rPr>
          <w:rFonts w:ascii="TimesNewRomanPSMT" w:eastAsia="Times New Roman" w:hAnsi="TimesNewRomanPSMT" w:cs="TimesNewRomanPSMT"/>
          <w:color w:val="000000" w:themeColor="text1"/>
          <w:lang w:val="en-IE"/>
        </w:rPr>
        <w:t xml:space="preserve">caighdeáin agus na cosaintí is airde </w:t>
      </w:r>
    </w:p>
    <w:p w:rsidR="00821B4D" w:rsidRPr="00666477" w:rsidRDefault="00821B4D" w:rsidP="00821B4D">
      <w:pPr>
        <w:numPr>
          <w:ilvl w:val="0"/>
          <w:numId w:val="11"/>
        </w:numPr>
        <w:spacing w:before="100" w:beforeAutospacing="1" w:after="100" w:afterAutospacing="1"/>
        <w:rPr>
          <w:rFonts w:ascii="SymbolMT" w:eastAsia="Times New Roman" w:hAnsi="SymbolMT" w:cs="Times New Roman"/>
          <w:color w:val="000000" w:themeColor="text1"/>
          <w:lang w:val="en-IE"/>
        </w:rPr>
      </w:pPr>
      <w:r w:rsidRPr="00666477">
        <w:rPr>
          <w:rFonts w:ascii="TimesNewRomanPSMT" w:eastAsia="Times New Roman" w:hAnsi="TimesNewRomanPSMT" w:cs="TimesNewRomanPSMT"/>
          <w:color w:val="000000" w:themeColor="text1"/>
          <w:lang w:val="en-IE"/>
        </w:rPr>
        <w:t xml:space="preserve">Athbhreithniú a dhéanamh ar láithreacha na gceamaraí agus bheith freagrach as aon </w:t>
      </w:r>
    </w:p>
    <w:p w:rsidR="00821B4D" w:rsidRPr="00666477" w:rsidRDefault="00821B4D" w:rsidP="00821B4D">
      <w:pPr>
        <w:spacing w:before="100" w:beforeAutospacing="1" w:after="100" w:afterAutospacing="1"/>
        <w:ind w:left="720"/>
        <w:rPr>
          <w:rFonts w:ascii="SymbolMT" w:eastAsia="Times New Roman" w:hAnsi="SymbolMT" w:cs="Times New Roman"/>
          <w:color w:val="000000" w:themeColor="text1"/>
          <w:lang w:val="en-IE"/>
        </w:rPr>
      </w:pPr>
      <w:r w:rsidRPr="00666477">
        <w:rPr>
          <w:rFonts w:ascii="TimesNewRomanPSMT" w:eastAsia="Times New Roman" w:hAnsi="TimesNewRomanPSMT" w:cs="TimesNewRomanPSMT"/>
          <w:color w:val="000000" w:themeColor="text1"/>
          <w:lang w:val="en-IE"/>
        </w:rPr>
        <w:t xml:space="preserve">fhaisnéis nó ábhair thaifeadta TCI a stóráiltear a scaoileadh i gcomhlíonadh an bheartais </w:t>
      </w:r>
    </w:p>
    <w:p w:rsidR="00821B4D" w:rsidRPr="00666477" w:rsidRDefault="00821B4D" w:rsidP="00821B4D">
      <w:pPr>
        <w:spacing w:before="100" w:beforeAutospacing="1" w:after="100" w:afterAutospacing="1"/>
        <w:ind w:left="720"/>
        <w:rPr>
          <w:rFonts w:ascii="SymbolMT" w:eastAsia="Times New Roman" w:hAnsi="SymbolMT" w:cs="Times New Roman"/>
          <w:color w:val="000000" w:themeColor="text1"/>
          <w:lang w:val="en-IE"/>
        </w:rPr>
      </w:pPr>
      <w:r w:rsidRPr="00666477">
        <w:rPr>
          <w:rFonts w:ascii="TimesNewRomanPSMT" w:eastAsia="Times New Roman" w:hAnsi="TimesNewRomanPSMT" w:cs="TimesNewRomanPSMT"/>
          <w:color w:val="000000" w:themeColor="text1"/>
          <w:lang w:val="en-IE"/>
        </w:rPr>
        <w:t xml:space="preserve">seo </w:t>
      </w:r>
    </w:p>
    <w:p w:rsidR="00821B4D" w:rsidRPr="00666477" w:rsidRDefault="00821B4D" w:rsidP="00821B4D">
      <w:pPr>
        <w:numPr>
          <w:ilvl w:val="0"/>
          <w:numId w:val="11"/>
        </w:numPr>
        <w:spacing w:before="100" w:beforeAutospacing="1" w:after="100" w:afterAutospacing="1"/>
        <w:rPr>
          <w:rFonts w:ascii="SymbolMT" w:eastAsia="Times New Roman" w:hAnsi="SymbolMT" w:cs="Times New Roman"/>
          <w:color w:val="000000" w:themeColor="text1"/>
          <w:lang w:val="en-IE"/>
        </w:rPr>
      </w:pPr>
      <w:r w:rsidRPr="00666477">
        <w:rPr>
          <w:rFonts w:ascii="TimesNewRomanPSMT" w:eastAsia="Times New Roman" w:hAnsi="TimesNewRomanPSMT" w:cs="TimesNewRomanPSMT"/>
          <w:color w:val="000000" w:themeColor="text1"/>
          <w:lang w:val="en-IE"/>
        </w:rPr>
        <w:lastRenderedPageBreak/>
        <w:t xml:space="preserve">Taifead rochtana a choimeád (e.g. taifead ar rochtain) chun scaoileadh téipeanna nó aon </w:t>
      </w:r>
    </w:p>
    <w:p w:rsidR="00821B4D" w:rsidRPr="00666477" w:rsidRDefault="00821B4D" w:rsidP="00821B4D">
      <w:pPr>
        <w:spacing w:before="100" w:beforeAutospacing="1" w:after="100" w:afterAutospacing="1"/>
        <w:ind w:left="720"/>
        <w:rPr>
          <w:rFonts w:ascii="SymbolMT" w:eastAsia="Times New Roman" w:hAnsi="SymbolMT" w:cs="Times New Roman"/>
          <w:color w:val="000000" w:themeColor="text1"/>
          <w:lang w:val="en-IE"/>
        </w:rPr>
      </w:pPr>
      <w:r w:rsidRPr="00666477">
        <w:rPr>
          <w:rFonts w:ascii="TimesNewRomanPSMT" w:eastAsia="Times New Roman" w:hAnsi="TimesNewRomanPSMT" w:cs="TimesNewRomanPSMT"/>
          <w:color w:val="000000" w:themeColor="text1"/>
          <w:lang w:val="en-IE"/>
        </w:rPr>
        <w:t xml:space="preserve">ábhair a thaifeadtar nó a stóráiltear sa chóras a thaifeadadh </w:t>
      </w:r>
    </w:p>
    <w:p w:rsidR="00821B4D" w:rsidRPr="00666477" w:rsidRDefault="00821B4D" w:rsidP="00821B4D">
      <w:pPr>
        <w:numPr>
          <w:ilvl w:val="0"/>
          <w:numId w:val="11"/>
        </w:numPr>
        <w:spacing w:before="100" w:beforeAutospacing="1" w:after="100" w:afterAutospacing="1"/>
        <w:rPr>
          <w:rFonts w:ascii="SymbolMT" w:eastAsia="Times New Roman" w:hAnsi="SymbolMT" w:cs="Times New Roman"/>
          <w:color w:val="000000" w:themeColor="text1"/>
          <w:lang w:val="en-IE"/>
        </w:rPr>
      </w:pPr>
      <w:r w:rsidRPr="00666477">
        <w:rPr>
          <w:rFonts w:ascii="TimesNewRomanPSMT" w:eastAsia="Times New Roman" w:hAnsi="TimesNewRomanPSMT" w:cs="TimesNewRomanPSMT"/>
          <w:color w:val="000000" w:themeColor="text1"/>
          <w:lang w:val="en-IE"/>
        </w:rPr>
        <w:t xml:space="preserve">A chinntiú nach ndéantar dúbláil ar théipeanna monatóireachta taifeadta lena scaoileadh </w:t>
      </w:r>
    </w:p>
    <w:p w:rsidR="00821B4D" w:rsidRPr="00666477" w:rsidRDefault="00821B4D" w:rsidP="00821B4D">
      <w:pPr>
        <w:numPr>
          <w:ilvl w:val="0"/>
          <w:numId w:val="11"/>
        </w:numPr>
        <w:spacing w:before="100" w:beforeAutospacing="1" w:after="100" w:afterAutospacing="1"/>
        <w:rPr>
          <w:rFonts w:ascii="SymbolMT" w:eastAsia="Times New Roman" w:hAnsi="SymbolMT" w:cs="Times New Roman"/>
          <w:color w:val="000000" w:themeColor="text1"/>
          <w:lang w:val="en-IE"/>
        </w:rPr>
      </w:pPr>
      <w:r w:rsidRPr="00666477">
        <w:rPr>
          <w:rFonts w:ascii="TimesNewRomanPSMT" w:eastAsia="Times New Roman" w:hAnsi="TimesNewRomanPSMT" w:cs="TimesNewRomanPSMT"/>
          <w:color w:val="000000" w:themeColor="text1"/>
          <w:lang w:val="en-IE"/>
        </w:rPr>
        <w:t xml:space="preserve">A chinntiú go gcomhlíonann an imlíne amhairc ó cheamaraí láithreach seasta an beartas </w:t>
      </w:r>
    </w:p>
    <w:p w:rsidR="00821B4D" w:rsidRPr="00666477" w:rsidRDefault="00821B4D" w:rsidP="00821B4D">
      <w:pPr>
        <w:spacing w:before="100" w:beforeAutospacing="1" w:after="100" w:afterAutospacing="1"/>
        <w:ind w:left="720"/>
        <w:rPr>
          <w:rFonts w:ascii="SymbolMT" w:eastAsia="Times New Roman" w:hAnsi="SymbolMT" w:cs="Times New Roman"/>
          <w:color w:val="000000" w:themeColor="text1"/>
          <w:lang w:val="en-IE"/>
        </w:rPr>
      </w:pPr>
      <w:r w:rsidRPr="00666477">
        <w:rPr>
          <w:rFonts w:ascii="TimesNewRomanPSMT" w:eastAsia="Times New Roman" w:hAnsi="TimesNewRomanPSMT" w:cs="TimesNewRomanPSMT"/>
          <w:color w:val="000000" w:themeColor="text1"/>
          <w:lang w:val="en-IE"/>
        </w:rPr>
        <w:t xml:space="preserve">seo go hinmheánach agus go seachtrach araon </w:t>
      </w:r>
    </w:p>
    <w:p w:rsidR="00821B4D" w:rsidRPr="00666477" w:rsidRDefault="00821B4D" w:rsidP="00821B4D">
      <w:pPr>
        <w:numPr>
          <w:ilvl w:val="0"/>
          <w:numId w:val="11"/>
        </w:numPr>
        <w:spacing w:before="100" w:beforeAutospacing="1" w:after="100" w:afterAutospacing="1"/>
        <w:rPr>
          <w:rFonts w:ascii="SymbolMT" w:eastAsia="Times New Roman" w:hAnsi="SymbolMT" w:cs="Times New Roman"/>
          <w:color w:val="000000" w:themeColor="text1"/>
          <w:lang w:val="en-IE"/>
        </w:rPr>
      </w:pPr>
      <w:r w:rsidRPr="00666477">
        <w:rPr>
          <w:rFonts w:ascii="TimesNewRomanPSMT" w:eastAsia="Times New Roman" w:hAnsi="TimesNewRomanPSMT" w:cs="TimesNewRomanPSMT"/>
          <w:color w:val="000000" w:themeColor="text1"/>
          <w:lang w:val="en-IE"/>
        </w:rPr>
        <w:t xml:space="preserve">Láthair cheamaraí sealadacha a fhaomhadh a úsáidfear i rith imeachtaí speisialta a bhfuil </w:t>
      </w:r>
    </w:p>
    <w:p w:rsidR="00821B4D" w:rsidRPr="00666477" w:rsidRDefault="00821B4D" w:rsidP="00821B4D">
      <w:pPr>
        <w:spacing w:before="100" w:beforeAutospacing="1" w:after="100" w:afterAutospacing="1"/>
        <w:ind w:left="720"/>
        <w:rPr>
          <w:rFonts w:ascii="SymbolMT" w:eastAsia="Times New Roman" w:hAnsi="SymbolMT" w:cs="Times New Roman"/>
          <w:color w:val="000000" w:themeColor="text1"/>
          <w:lang w:val="en-IE"/>
        </w:rPr>
      </w:pPr>
      <w:r w:rsidRPr="00666477">
        <w:rPr>
          <w:rFonts w:ascii="TimesNewRomanPSMT" w:eastAsia="Times New Roman" w:hAnsi="TimesNewRomanPSMT" w:cs="TimesNewRomanPSMT"/>
          <w:color w:val="000000" w:themeColor="text1"/>
          <w:lang w:val="en-IE"/>
        </w:rPr>
        <w:t xml:space="preserve">riachtanais slándála ar leith acu agus a chinntiú go n-aistarraingítear iad i ndiaidh na n- imeachtaí siúd </w:t>
      </w:r>
      <w:r w:rsidRPr="00666477">
        <w:rPr>
          <w:rFonts w:ascii="TimesNewRomanPS" w:eastAsia="Times New Roman" w:hAnsi="TimesNewRomanPS" w:cs="Times New Roman"/>
          <w:i/>
          <w:iCs/>
          <w:color w:val="000000" w:themeColor="text1"/>
          <w:lang w:val="en-IE"/>
        </w:rPr>
        <w:t xml:space="preserve">NÓTA: [Ní áirítear le ceamaraí sealadacha trealamh físe soghluaiste nó ceamaraí faireachais cheilte a úsáidtear d’imscrúduithe údaraithe coiriúla ag an nGarda Síochána]. </w:t>
      </w:r>
    </w:p>
    <w:p w:rsidR="00821B4D" w:rsidRPr="00666477" w:rsidRDefault="00821B4D" w:rsidP="00821B4D">
      <w:pPr>
        <w:numPr>
          <w:ilvl w:val="0"/>
          <w:numId w:val="11"/>
        </w:numPr>
        <w:spacing w:before="100" w:beforeAutospacing="1" w:after="100" w:afterAutospacing="1"/>
        <w:rPr>
          <w:rFonts w:ascii="SymbolMT" w:eastAsia="Times New Roman" w:hAnsi="SymbolMT" w:cs="Times New Roman"/>
          <w:color w:val="000000" w:themeColor="text1"/>
          <w:lang w:val="en-IE"/>
        </w:rPr>
      </w:pPr>
      <w:r w:rsidRPr="00666477">
        <w:rPr>
          <w:rFonts w:ascii="TimesNewRomanPSMT" w:eastAsia="Times New Roman" w:hAnsi="TimesNewRomanPSMT" w:cs="TimesNewRomanPSMT"/>
          <w:color w:val="000000" w:themeColor="text1"/>
          <w:lang w:val="en-IE"/>
        </w:rPr>
        <w:t xml:space="preserve">Breithniú a dhéanamh ar aiseolas/ghearáin ó dhaltaí agus ón bhfoireann araon maidir le sárú féideartha príobháideachta nó rúndachta mar gheall ar láthair cheamara ar leith TCI nó trealamh gaolmhar </w:t>
      </w:r>
    </w:p>
    <w:p w:rsidR="00821B4D" w:rsidRPr="00666477" w:rsidRDefault="00821B4D" w:rsidP="00821B4D">
      <w:pPr>
        <w:numPr>
          <w:ilvl w:val="0"/>
          <w:numId w:val="11"/>
        </w:numPr>
        <w:spacing w:before="100" w:beforeAutospacing="1" w:after="100" w:afterAutospacing="1"/>
        <w:rPr>
          <w:rFonts w:ascii="SymbolMT" w:eastAsia="Times New Roman" w:hAnsi="SymbolMT" w:cs="Times New Roman"/>
          <w:color w:val="000000" w:themeColor="text1"/>
          <w:lang w:val="en-IE"/>
        </w:rPr>
      </w:pPr>
      <w:r w:rsidRPr="00666477">
        <w:rPr>
          <w:rFonts w:ascii="TimesNewRomanPSMT" w:eastAsia="Times New Roman" w:hAnsi="TimesNewRomanPSMT" w:cs="TimesNewRomanPSMT"/>
          <w:color w:val="000000" w:themeColor="text1"/>
          <w:lang w:val="en-IE"/>
        </w:rPr>
        <w:t xml:space="preserve">A chinntiú nach sáraíonn gach limistéar ar a bhfuil monatóireacht á déanamh ionchas breisithe daoine i leith príobháideachta laistigh den scoil agus bheith aireach nach dócha go dtarlóidh aon sárú den sórt sin </w:t>
      </w:r>
    </w:p>
    <w:p w:rsidR="00821B4D" w:rsidRPr="00666477" w:rsidRDefault="00821B4D" w:rsidP="00821B4D">
      <w:pPr>
        <w:numPr>
          <w:ilvl w:val="0"/>
          <w:numId w:val="11"/>
        </w:numPr>
        <w:spacing w:before="100" w:beforeAutospacing="1" w:after="100" w:afterAutospacing="1"/>
        <w:rPr>
          <w:rFonts w:ascii="SymbolMT" w:eastAsia="Times New Roman" w:hAnsi="SymbolMT" w:cs="Times New Roman"/>
          <w:color w:val="000000" w:themeColor="text1"/>
          <w:lang w:val="en-IE"/>
        </w:rPr>
      </w:pPr>
      <w:r w:rsidRPr="00666477">
        <w:rPr>
          <w:rFonts w:ascii="TimesNewRomanPSMT" w:eastAsia="Times New Roman" w:hAnsi="TimesNewRomanPSMT" w:cs="TimesNewRomanPSMT"/>
          <w:color w:val="000000" w:themeColor="text1"/>
          <w:lang w:val="en-IE"/>
        </w:rPr>
        <w:t>Comhoibriú le hOifigeach Sláinte agus Sábhá</w:t>
      </w:r>
      <w:r w:rsidR="00806FA3">
        <w:rPr>
          <w:rFonts w:ascii="TimesNewRomanPSMT" w:eastAsia="Times New Roman" w:hAnsi="TimesNewRomanPSMT" w:cs="TimesNewRomanPSMT"/>
          <w:color w:val="000000" w:themeColor="text1"/>
          <w:lang w:val="en-IE"/>
        </w:rPr>
        <w:t xml:space="preserve">ilteachta Gaelscoil Bhaile Munna </w:t>
      </w:r>
      <w:r w:rsidRPr="00666477">
        <w:rPr>
          <w:rFonts w:ascii="TimesNewRomanPSMT" w:eastAsia="Times New Roman" w:hAnsi="TimesNewRomanPSMT" w:cs="TimesNewRomanPSMT"/>
          <w:color w:val="000000" w:themeColor="text1"/>
          <w:lang w:val="en-IE"/>
        </w:rPr>
        <w:t xml:space="preserve">maidir le tuairisciú a dhéanamh ar an gcóras TCI atá i bhfeidhm sa scoil </w:t>
      </w:r>
    </w:p>
    <w:p w:rsidR="00821B4D" w:rsidRPr="00666477" w:rsidRDefault="00821B4D" w:rsidP="00821B4D">
      <w:pPr>
        <w:numPr>
          <w:ilvl w:val="0"/>
          <w:numId w:val="11"/>
        </w:numPr>
        <w:spacing w:before="100" w:beforeAutospacing="1" w:after="100" w:afterAutospacing="1"/>
        <w:rPr>
          <w:rFonts w:ascii="SymbolMT" w:eastAsia="Times New Roman" w:hAnsi="SymbolMT" w:cs="Times New Roman"/>
          <w:color w:val="000000" w:themeColor="text1"/>
          <w:lang w:val="en-IE"/>
        </w:rPr>
      </w:pPr>
      <w:r w:rsidRPr="00666477">
        <w:rPr>
          <w:rFonts w:ascii="TimesNewRomanPSMT" w:eastAsia="Times New Roman" w:hAnsi="TimesNewRomanPSMT" w:cs="TimesNewRomanPSMT"/>
          <w:color w:val="000000" w:themeColor="text1"/>
          <w:lang w:val="en-IE"/>
        </w:rPr>
        <w:t xml:space="preserve">A chinntiú go mbíonn ceamaraí seachtracha neamh-ionsáiteach i dtaobh a suíomhanna agus a n-amharc ar thithíocht chónaithe ina n-aice agus prionsabal “Ionchas Réasúnta Príobháideachta” a chomhlíonadh </w:t>
      </w:r>
    </w:p>
    <w:p w:rsidR="00821B4D" w:rsidRPr="00666477" w:rsidRDefault="00821B4D" w:rsidP="00821B4D">
      <w:pPr>
        <w:numPr>
          <w:ilvl w:val="0"/>
          <w:numId w:val="11"/>
        </w:numPr>
        <w:spacing w:before="100" w:beforeAutospacing="1" w:after="100" w:afterAutospacing="1"/>
        <w:rPr>
          <w:rFonts w:ascii="SymbolMT" w:eastAsia="Times New Roman" w:hAnsi="SymbolMT" w:cs="Times New Roman"/>
          <w:color w:val="000000" w:themeColor="text1"/>
          <w:lang w:val="en-IE"/>
        </w:rPr>
      </w:pPr>
      <w:r w:rsidRPr="00666477">
        <w:rPr>
          <w:rFonts w:ascii="TimesNewRomanPSMT" w:eastAsia="Times New Roman" w:hAnsi="TimesNewRomanPSMT" w:cs="TimesNewRomanPSMT"/>
          <w:color w:val="000000" w:themeColor="text1"/>
          <w:lang w:val="en-IE"/>
        </w:rPr>
        <w:t xml:space="preserve">A chinntiú go stóráiltear téipeanna monatóireachta in áit shlán agus nach mbíonn rochtain orthu ach ag an bpearsanra údaraithe </w:t>
      </w:r>
    </w:p>
    <w:p w:rsidR="00821B4D" w:rsidRPr="00666477" w:rsidRDefault="00821B4D" w:rsidP="00821B4D">
      <w:pPr>
        <w:numPr>
          <w:ilvl w:val="0"/>
          <w:numId w:val="11"/>
        </w:numPr>
        <w:spacing w:before="100" w:beforeAutospacing="1" w:after="100" w:afterAutospacing="1"/>
        <w:rPr>
          <w:rFonts w:ascii="SymbolMT" w:eastAsia="Times New Roman" w:hAnsi="SymbolMT" w:cs="Times New Roman"/>
          <w:color w:val="000000" w:themeColor="text1"/>
          <w:lang w:val="en-IE"/>
        </w:rPr>
      </w:pPr>
      <w:r w:rsidRPr="00666477">
        <w:rPr>
          <w:rFonts w:ascii="TimesNewRomanPSMT" w:eastAsia="Times New Roman" w:hAnsi="TimesNewRomanPSMT" w:cs="TimesNewRomanPSMT"/>
          <w:color w:val="000000" w:themeColor="text1"/>
          <w:lang w:val="en-IE"/>
        </w:rPr>
        <w:t xml:space="preserve">A chinntiú go stóráiltear íomhánna a thaifeadtar ar feadh tréimhse nach faide ná 28 lá agus go nglantar iad ina dhiaidh sin mura dteastaíonn siad mar chuid d’imscrúdú coiriúil nó imeachtaí cúirte (coiriúil nó sibhialta) nó úsáid bona fide eile faoi mar a fhaomhann Cathaoirleach an Bhoird. </w:t>
      </w:r>
    </w:p>
    <w:p w:rsidR="00821B4D" w:rsidRPr="00666477" w:rsidRDefault="00821B4D" w:rsidP="00821B4D">
      <w:pPr>
        <w:rPr>
          <w:rFonts w:ascii="Times New Roman" w:eastAsia="Times New Roman" w:hAnsi="Times New Roman" w:cs="Times New Roman"/>
          <w:color w:val="000000" w:themeColor="text1"/>
          <w:lang w:val="en-IE"/>
        </w:rPr>
      </w:pPr>
    </w:p>
    <w:p w:rsidR="00821B4D" w:rsidRPr="00666477" w:rsidRDefault="00821B4D" w:rsidP="00821B4D">
      <w:pPr>
        <w:numPr>
          <w:ilvl w:val="0"/>
          <w:numId w:val="12"/>
        </w:numPr>
        <w:spacing w:before="100" w:beforeAutospacing="1" w:after="100" w:afterAutospacing="1"/>
        <w:rPr>
          <w:rFonts w:ascii="SymbolMT" w:eastAsia="Times New Roman" w:hAnsi="SymbolMT" w:cs="Times New Roman"/>
          <w:color w:val="000000" w:themeColor="text1"/>
          <w:lang w:val="en-IE"/>
        </w:rPr>
      </w:pPr>
      <w:r w:rsidRPr="00666477">
        <w:rPr>
          <w:rFonts w:ascii="TimesNewRomanPSMT" w:eastAsia="Times New Roman" w:hAnsi="TimesNewRomanPSMT" w:cs="TimesNewRomanPSMT"/>
          <w:color w:val="000000" w:themeColor="text1"/>
          <w:lang w:val="en-IE"/>
        </w:rPr>
        <w:t xml:space="preserve">A chinntiú, nuair a bhíonn an áis zúmála á húsáid ar cheamara, go bhfuil an dara duine i láthair le hoibreoir an cheamara lena chinntiú nach ndéantar aon sárú ar phríobháideacht gan iarraidh </w:t>
      </w:r>
    </w:p>
    <w:p w:rsidR="00821B4D" w:rsidRPr="00666477" w:rsidRDefault="00821B4D" w:rsidP="00821B4D">
      <w:pPr>
        <w:numPr>
          <w:ilvl w:val="0"/>
          <w:numId w:val="12"/>
        </w:numPr>
        <w:spacing w:before="100" w:beforeAutospacing="1" w:after="100" w:afterAutospacing="1"/>
        <w:rPr>
          <w:rFonts w:ascii="SymbolMT" w:eastAsia="Times New Roman" w:hAnsi="SymbolMT" w:cs="Times New Roman"/>
          <w:color w:val="000000" w:themeColor="text1"/>
          <w:lang w:val="en-IE"/>
        </w:rPr>
      </w:pPr>
      <w:r w:rsidRPr="00666477">
        <w:rPr>
          <w:rFonts w:ascii="TimesNewRomanPSMT" w:eastAsia="Times New Roman" w:hAnsi="TimesNewRomanPSMT" w:cs="TimesNewRomanPSMT"/>
          <w:color w:val="000000" w:themeColor="text1"/>
          <w:lang w:val="en-IE"/>
        </w:rPr>
        <w:t xml:space="preserve">A chinntiú nach ndéantar rialú ceamara ach amháin chun monatóireacht a dhéanamh ar iompar amhrasta, díobháil choiriúil etc. agus gan monatóireacht a dhéanamh ar shaintréithe aonair. </w:t>
      </w:r>
    </w:p>
    <w:p w:rsidR="00821B4D" w:rsidRPr="00666477" w:rsidRDefault="00821B4D" w:rsidP="00821B4D">
      <w:pPr>
        <w:numPr>
          <w:ilvl w:val="0"/>
          <w:numId w:val="12"/>
        </w:numPr>
        <w:spacing w:before="100" w:beforeAutospacing="1" w:after="100" w:afterAutospacing="1"/>
        <w:rPr>
          <w:rFonts w:ascii="SymbolMT" w:eastAsia="Times New Roman" w:hAnsi="SymbolMT" w:cs="Times New Roman"/>
          <w:color w:val="000000" w:themeColor="text1"/>
          <w:lang w:val="en-IE"/>
        </w:rPr>
      </w:pPr>
      <w:r w:rsidRPr="00666477">
        <w:rPr>
          <w:rFonts w:ascii="TimesNewRomanPSMT" w:eastAsia="Times New Roman" w:hAnsi="TimesNewRomanPSMT" w:cs="TimesNewRomanPSMT"/>
          <w:color w:val="000000" w:themeColor="text1"/>
          <w:lang w:val="en-IE"/>
        </w:rPr>
        <w:t xml:space="preserve">A chinntiú nach bhfuil rialú ceamara ag sárú an ionchais réasúnta atá ag duine i leith príobháideachta in áiteanna poiblí </w:t>
      </w:r>
    </w:p>
    <w:p w:rsidR="00821B4D" w:rsidRPr="00666477" w:rsidRDefault="00821B4D" w:rsidP="00821B4D">
      <w:pPr>
        <w:numPr>
          <w:ilvl w:val="0"/>
          <w:numId w:val="12"/>
        </w:numPr>
        <w:spacing w:before="100" w:beforeAutospacing="1" w:after="100" w:afterAutospacing="1"/>
        <w:rPr>
          <w:rFonts w:ascii="SymbolMT" w:eastAsia="Times New Roman" w:hAnsi="SymbolMT" w:cs="Times New Roman"/>
          <w:color w:val="000000" w:themeColor="text1"/>
          <w:lang w:val="en-IE"/>
        </w:rPr>
      </w:pPr>
      <w:r w:rsidRPr="00666477">
        <w:rPr>
          <w:rFonts w:ascii="TimesNewRomanPSMT" w:eastAsia="Times New Roman" w:hAnsi="TimesNewRomanPSMT" w:cs="TimesNewRomanPSMT"/>
          <w:color w:val="000000" w:themeColor="text1"/>
          <w:lang w:val="en-IE"/>
        </w:rPr>
        <w:lastRenderedPageBreak/>
        <w:t xml:space="preserve">A chinntiú sa chás go n-iarrann an Garda Síochána chun trealamh físe soghluaiste a shocrú le haghaidh imscrúduithe coiriúla, go bhfuarthas comhairle dlí ó Bhoird na scoile. </w:t>
      </w:r>
    </w:p>
    <w:p w:rsidR="00821B4D" w:rsidRPr="00666477" w:rsidRDefault="00821B4D" w:rsidP="00821B4D">
      <w:pPr>
        <w:spacing w:before="100" w:beforeAutospacing="1" w:after="100" w:afterAutospacing="1"/>
        <w:ind w:left="720"/>
        <w:rPr>
          <w:rFonts w:ascii="SymbolMT" w:eastAsia="Times New Roman" w:hAnsi="SymbolMT" w:cs="Times New Roman"/>
          <w:color w:val="000000" w:themeColor="text1"/>
          <w:lang w:val="en-IE"/>
        </w:rPr>
      </w:pPr>
      <w:r w:rsidRPr="00666477">
        <w:rPr>
          <w:rFonts w:ascii="TimesNewRomanPS" w:eastAsia="Times New Roman" w:hAnsi="TimesNewRomanPS" w:cs="Times New Roman"/>
          <w:i/>
          <w:iCs/>
          <w:color w:val="000000" w:themeColor="text1"/>
          <w:lang w:val="en-IE"/>
        </w:rPr>
        <w:t xml:space="preserve">The Principal will: </w:t>
      </w:r>
    </w:p>
    <w:p w:rsidR="00821B4D" w:rsidRPr="00666477" w:rsidRDefault="00821B4D" w:rsidP="00821B4D">
      <w:pPr>
        <w:numPr>
          <w:ilvl w:val="0"/>
          <w:numId w:val="13"/>
        </w:numPr>
        <w:spacing w:before="100" w:beforeAutospacing="1" w:after="100" w:afterAutospacing="1"/>
        <w:rPr>
          <w:rFonts w:ascii="SymbolMT" w:eastAsia="Times New Roman" w:hAnsi="SymbolMT" w:cs="Times New Roman"/>
          <w:color w:val="000000" w:themeColor="text1"/>
          <w:lang w:val="en-IE"/>
        </w:rPr>
      </w:pPr>
      <w:r w:rsidRPr="00666477">
        <w:rPr>
          <w:rFonts w:ascii="TimesNewRomanPS" w:eastAsia="Times New Roman" w:hAnsi="TimesNewRomanPS" w:cs="Times New Roman"/>
          <w:i/>
          <w:iCs/>
          <w:color w:val="000000" w:themeColor="text1"/>
          <w:lang w:val="en-IE"/>
        </w:rPr>
        <w:t xml:space="preserve">Ensure that the use of CCTV systems is implemented in accordance with the policy set down </w:t>
      </w:r>
    </w:p>
    <w:p w:rsidR="00821B4D" w:rsidRPr="00666477" w:rsidRDefault="00806FA3" w:rsidP="00821B4D">
      <w:pPr>
        <w:spacing w:before="100" w:beforeAutospacing="1" w:after="100" w:afterAutospacing="1"/>
        <w:ind w:left="720"/>
        <w:rPr>
          <w:rFonts w:ascii="SymbolMT" w:eastAsia="Times New Roman" w:hAnsi="SymbolMT" w:cs="Times New Roman"/>
          <w:color w:val="000000" w:themeColor="text1"/>
          <w:lang w:val="en-IE"/>
        </w:rPr>
      </w:pPr>
      <w:r>
        <w:rPr>
          <w:rFonts w:ascii="TimesNewRomanPS" w:eastAsia="Times New Roman" w:hAnsi="TimesNewRomanPS" w:cs="Times New Roman"/>
          <w:i/>
          <w:iCs/>
          <w:color w:val="000000" w:themeColor="text1"/>
          <w:lang w:val="en-IE"/>
        </w:rPr>
        <w:t>by Gaelscoil Bhaile Munna</w:t>
      </w:r>
      <w:r w:rsidR="00821B4D" w:rsidRPr="00666477">
        <w:rPr>
          <w:rFonts w:ascii="TimesNewRomanPS" w:eastAsia="Times New Roman" w:hAnsi="TimesNewRomanPS" w:cs="Times New Roman"/>
          <w:i/>
          <w:iCs/>
          <w:color w:val="000000" w:themeColor="text1"/>
          <w:lang w:val="en-IE"/>
        </w:rPr>
        <w:t xml:space="preserve">. </w:t>
      </w:r>
    </w:p>
    <w:p w:rsidR="00821B4D" w:rsidRPr="00666477" w:rsidRDefault="00821B4D" w:rsidP="00821B4D">
      <w:pPr>
        <w:numPr>
          <w:ilvl w:val="0"/>
          <w:numId w:val="13"/>
        </w:numPr>
        <w:spacing w:before="100" w:beforeAutospacing="1" w:after="100" w:afterAutospacing="1"/>
        <w:rPr>
          <w:rFonts w:ascii="SymbolMT" w:eastAsia="Times New Roman" w:hAnsi="SymbolMT" w:cs="Times New Roman"/>
          <w:color w:val="000000" w:themeColor="text1"/>
          <w:lang w:val="en-IE"/>
        </w:rPr>
      </w:pPr>
      <w:r w:rsidRPr="00666477">
        <w:rPr>
          <w:rFonts w:ascii="TimesNewRomanPS" w:eastAsia="Times New Roman" w:hAnsi="TimesNewRomanPS" w:cs="Times New Roman"/>
          <w:i/>
          <w:iCs/>
          <w:color w:val="000000" w:themeColor="text1"/>
          <w:lang w:val="en-IE"/>
        </w:rPr>
        <w:t xml:space="preserve">Oversee and co-ordinate the use of CCTV monitoring for safety and security purposes </w:t>
      </w:r>
    </w:p>
    <w:p w:rsidR="00821B4D" w:rsidRPr="00666477" w:rsidRDefault="00806FA3" w:rsidP="00821B4D">
      <w:pPr>
        <w:spacing w:before="100" w:beforeAutospacing="1" w:after="100" w:afterAutospacing="1"/>
        <w:ind w:left="720"/>
        <w:rPr>
          <w:rFonts w:ascii="SymbolMT" w:eastAsia="Times New Roman" w:hAnsi="SymbolMT" w:cs="Times New Roman"/>
          <w:color w:val="000000" w:themeColor="text1"/>
          <w:lang w:val="en-IE"/>
        </w:rPr>
      </w:pPr>
      <w:r>
        <w:rPr>
          <w:rFonts w:ascii="TimesNewRomanPS" w:eastAsia="Times New Roman" w:hAnsi="TimesNewRomanPS" w:cs="Times New Roman"/>
          <w:i/>
          <w:iCs/>
          <w:color w:val="000000" w:themeColor="text1"/>
          <w:lang w:val="en-IE"/>
        </w:rPr>
        <w:t>within Gaelscoil Bhaile Munna</w:t>
      </w:r>
      <w:r w:rsidR="00821B4D" w:rsidRPr="00666477">
        <w:rPr>
          <w:rFonts w:ascii="TimesNewRomanPS" w:eastAsia="Times New Roman" w:hAnsi="TimesNewRomanPS" w:cs="Times New Roman"/>
          <w:i/>
          <w:iCs/>
          <w:color w:val="000000" w:themeColor="text1"/>
          <w:lang w:val="en-IE"/>
        </w:rPr>
        <w:t xml:space="preserve">. </w:t>
      </w:r>
    </w:p>
    <w:p w:rsidR="00821B4D" w:rsidRPr="00666477" w:rsidRDefault="00821B4D" w:rsidP="00821B4D">
      <w:pPr>
        <w:numPr>
          <w:ilvl w:val="0"/>
          <w:numId w:val="13"/>
        </w:numPr>
        <w:spacing w:before="100" w:beforeAutospacing="1" w:after="100" w:afterAutospacing="1"/>
        <w:rPr>
          <w:rFonts w:ascii="SymbolMT" w:eastAsia="Times New Roman" w:hAnsi="SymbolMT" w:cs="Times New Roman"/>
          <w:color w:val="000000" w:themeColor="text1"/>
          <w:lang w:val="en-IE"/>
        </w:rPr>
      </w:pPr>
      <w:r w:rsidRPr="00666477">
        <w:rPr>
          <w:rFonts w:ascii="TimesNewRomanPS" w:eastAsia="Times New Roman" w:hAnsi="TimesNewRomanPS" w:cs="Times New Roman"/>
          <w:i/>
          <w:iCs/>
          <w:color w:val="000000" w:themeColor="text1"/>
          <w:lang w:val="en-IE"/>
        </w:rPr>
        <w:t xml:space="preserve">Ensure that all existing CCTV monitoring systems will be evaluated for compliance with </w:t>
      </w:r>
    </w:p>
    <w:p w:rsidR="00821B4D" w:rsidRPr="00666477" w:rsidRDefault="00821B4D" w:rsidP="00821B4D">
      <w:pPr>
        <w:spacing w:before="100" w:beforeAutospacing="1" w:after="100" w:afterAutospacing="1"/>
        <w:ind w:left="720"/>
        <w:rPr>
          <w:rFonts w:ascii="SymbolMT" w:eastAsia="Times New Roman" w:hAnsi="SymbolMT" w:cs="Times New Roman"/>
          <w:color w:val="000000" w:themeColor="text1"/>
          <w:lang w:val="en-IE"/>
        </w:rPr>
      </w:pPr>
      <w:r w:rsidRPr="00666477">
        <w:rPr>
          <w:rFonts w:ascii="TimesNewRomanPS" w:eastAsia="Times New Roman" w:hAnsi="TimesNewRomanPS" w:cs="Times New Roman"/>
          <w:i/>
          <w:iCs/>
          <w:color w:val="000000" w:themeColor="text1"/>
          <w:lang w:val="en-IE"/>
        </w:rPr>
        <w:t xml:space="preserve">this policy </w:t>
      </w:r>
    </w:p>
    <w:p w:rsidR="00821B4D" w:rsidRPr="00666477" w:rsidRDefault="00821B4D" w:rsidP="00821B4D">
      <w:pPr>
        <w:numPr>
          <w:ilvl w:val="0"/>
          <w:numId w:val="13"/>
        </w:numPr>
        <w:spacing w:before="100" w:beforeAutospacing="1" w:after="100" w:afterAutospacing="1"/>
        <w:rPr>
          <w:rFonts w:ascii="SymbolMT" w:eastAsia="Times New Roman" w:hAnsi="SymbolMT" w:cs="Times New Roman"/>
          <w:color w:val="000000" w:themeColor="text1"/>
          <w:lang w:val="en-IE"/>
        </w:rPr>
      </w:pPr>
      <w:r w:rsidRPr="00666477">
        <w:rPr>
          <w:rFonts w:ascii="TimesNewRomanPS" w:eastAsia="Times New Roman" w:hAnsi="TimesNewRomanPS" w:cs="Times New Roman"/>
          <w:i/>
          <w:iCs/>
          <w:color w:val="000000" w:themeColor="text1"/>
          <w:lang w:val="en-IE"/>
        </w:rPr>
        <w:t>Ensure that the CCTV monitoring at Gael</w:t>
      </w:r>
      <w:r w:rsidR="00806FA3">
        <w:rPr>
          <w:rFonts w:ascii="TimesNewRomanPS" w:eastAsia="Times New Roman" w:hAnsi="TimesNewRomanPS" w:cs="Times New Roman"/>
          <w:i/>
          <w:iCs/>
          <w:color w:val="000000" w:themeColor="text1"/>
          <w:lang w:val="en-IE"/>
        </w:rPr>
        <w:t>scoil Bhaile Munna</w:t>
      </w:r>
      <w:r w:rsidRPr="00666477">
        <w:rPr>
          <w:rFonts w:ascii="TimesNewRomanPS" w:eastAsia="Times New Roman" w:hAnsi="TimesNewRomanPS" w:cs="Times New Roman"/>
          <w:i/>
          <w:iCs/>
          <w:color w:val="000000" w:themeColor="text1"/>
          <w:lang w:val="en-IE"/>
        </w:rPr>
        <w:t xml:space="preserve"> is consistent with the highest </w:t>
      </w:r>
    </w:p>
    <w:p w:rsidR="00821B4D" w:rsidRPr="00666477" w:rsidRDefault="00821B4D" w:rsidP="00821B4D">
      <w:pPr>
        <w:spacing w:before="100" w:beforeAutospacing="1" w:after="100" w:afterAutospacing="1"/>
        <w:ind w:left="720"/>
        <w:rPr>
          <w:rFonts w:ascii="SymbolMT" w:eastAsia="Times New Roman" w:hAnsi="SymbolMT" w:cs="Times New Roman"/>
          <w:color w:val="000000" w:themeColor="text1"/>
          <w:lang w:val="en-IE"/>
        </w:rPr>
      </w:pPr>
      <w:r w:rsidRPr="00666477">
        <w:rPr>
          <w:rFonts w:ascii="TimesNewRomanPS" w:eastAsia="Times New Roman" w:hAnsi="TimesNewRomanPS" w:cs="Times New Roman"/>
          <w:i/>
          <w:iCs/>
          <w:color w:val="000000" w:themeColor="text1"/>
          <w:lang w:val="en-IE"/>
        </w:rPr>
        <w:t xml:space="preserve">standards and protections </w:t>
      </w:r>
    </w:p>
    <w:p w:rsidR="00821B4D" w:rsidRPr="00666477" w:rsidRDefault="00821B4D" w:rsidP="00821B4D">
      <w:pPr>
        <w:numPr>
          <w:ilvl w:val="0"/>
          <w:numId w:val="13"/>
        </w:numPr>
        <w:spacing w:before="100" w:beforeAutospacing="1" w:after="100" w:afterAutospacing="1"/>
        <w:rPr>
          <w:rFonts w:ascii="SymbolMT" w:eastAsia="Times New Roman" w:hAnsi="SymbolMT" w:cs="Times New Roman"/>
          <w:color w:val="000000" w:themeColor="text1"/>
          <w:lang w:val="en-IE"/>
        </w:rPr>
      </w:pPr>
      <w:r w:rsidRPr="00666477">
        <w:rPr>
          <w:rFonts w:ascii="TimesNewRomanPS" w:eastAsia="Times New Roman" w:hAnsi="TimesNewRomanPS" w:cs="Times New Roman"/>
          <w:i/>
          <w:iCs/>
          <w:color w:val="000000" w:themeColor="text1"/>
          <w:lang w:val="en-IE"/>
        </w:rPr>
        <w:t xml:space="preserve">Review camera locations and be responsible for the release of any information or recorded </w:t>
      </w:r>
    </w:p>
    <w:p w:rsidR="00821B4D" w:rsidRPr="00666477" w:rsidRDefault="00821B4D" w:rsidP="00821B4D">
      <w:pPr>
        <w:spacing w:before="100" w:beforeAutospacing="1" w:after="100" w:afterAutospacing="1"/>
        <w:ind w:left="720"/>
        <w:rPr>
          <w:rFonts w:ascii="SymbolMT" w:eastAsia="Times New Roman" w:hAnsi="SymbolMT" w:cs="Times New Roman"/>
          <w:color w:val="000000" w:themeColor="text1"/>
          <w:lang w:val="en-IE"/>
        </w:rPr>
      </w:pPr>
      <w:r w:rsidRPr="00666477">
        <w:rPr>
          <w:rFonts w:ascii="TimesNewRomanPS" w:eastAsia="Times New Roman" w:hAnsi="TimesNewRomanPS" w:cs="Times New Roman"/>
          <w:i/>
          <w:iCs/>
          <w:color w:val="000000" w:themeColor="text1"/>
          <w:lang w:val="en-IE"/>
        </w:rPr>
        <w:t xml:space="preserve">CCTV materials stored in compliance with this policy </w:t>
      </w:r>
    </w:p>
    <w:p w:rsidR="00821B4D" w:rsidRPr="00666477" w:rsidRDefault="00821B4D" w:rsidP="00821B4D">
      <w:pPr>
        <w:numPr>
          <w:ilvl w:val="0"/>
          <w:numId w:val="13"/>
        </w:numPr>
        <w:spacing w:before="100" w:beforeAutospacing="1" w:after="100" w:afterAutospacing="1"/>
        <w:rPr>
          <w:rFonts w:ascii="SymbolMT" w:eastAsia="Times New Roman" w:hAnsi="SymbolMT" w:cs="Times New Roman"/>
          <w:color w:val="000000" w:themeColor="text1"/>
          <w:lang w:val="en-IE"/>
        </w:rPr>
      </w:pPr>
      <w:r w:rsidRPr="00666477">
        <w:rPr>
          <w:rFonts w:ascii="TimesNewRomanPS" w:eastAsia="Times New Roman" w:hAnsi="TimesNewRomanPS" w:cs="Times New Roman"/>
          <w:i/>
          <w:iCs/>
          <w:color w:val="000000" w:themeColor="text1"/>
          <w:lang w:val="en-IE"/>
        </w:rPr>
        <w:t xml:space="preserve">Maintain a record of access (e.g. an access log) to or the release of tapes or any material </w:t>
      </w:r>
    </w:p>
    <w:p w:rsidR="00821B4D" w:rsidRPr="00666477" w:rsidRDefault="00821B4D" w:rsidP="00821B4D">
      <w:pPr>
        <w:spacing w:before="100" w:beforeAutospacing="1" w:after="100" w:afterAutospacing="1"/>
        <w:ind w:left="720"/>
        <w:rPr>
          <w:rFonts w:ascii="SymbolMT" w:eastAsia="Times New Roman" w:hAnsi="SymbolMT" w:cs="Times New Roman"/>
          <w:color w:val="000000" w:themeColor="text1"/>
          <w:lang w:val="en-IE"/>
        </w:rPr>
      </w:pPr>
      <w:r w:rsidRPr="00666477">
        <w:rPr>
          <w:rFonts w:ascii="TimesNewRomanPS" w:eastAsia="Times New Roman" w:hAnsi="TimesNewRomanPS" w:cs="Times New Roman"/>
          <w:i/>
          <w:iCs/>
          <w:color w:val="000000" w:themeColor="text1"/>
          <w:lang w:val="en-IE"/>
        </w:rPr>
        <w:t xml:space="preserve">recorded or stored in the system </w:t>
      </w:r>
    </w:p>
    <w:p w:rsidR="00821B4D" w:rsidRPr="00666477" w:rsidRDefault="00821B4D" w:rsidP="00821B4D">
      <w:pPr>
        <w:numPr>
          <w:ilvl w:val="0"/>
          <w:numId w:val="13"/>
        </w:numPr>
        <w:spacing w:before="100" w:beforeAutospacing="1" w:after="100" w:afterAutospacing="1"/>
        <w:rPr>
          <w:rFonts w:ascii="SymbolMT" w:eastAsia="Times New Roman" w:hAnsi="SymbolMT" w:cs="Times New Roman"/>
          <w:color w:val="000000" w:themeColor="text1"/>
          <w:lang w:val="en-IE"/>
        </w:rPr>
      </w:pPr>
      <w:r w:rsidRPr="00666477">
        <w:rPr>
          <w:rFonts w:ascii="TimesNewRomanPS" w:eastAsia="Times New Roman" w:hAnsi="TimesNewRomanPS" w:cs="Times New Roman"/>
          <w:i/>
          <w:iCs/>
          <w:color w:val="000000" w:themeColor="text1"/>
          <w:lang w:val="en-IE"/>
        </w:rPr>
        <w:t xml:space="preserve">Ensure that monitoring recorded tapes are not duplicated for release </w:t>
      </w:r>
    </w:p>
    <w:p w:rsidR="00821B4D" w:rsidRPr="00666477" w:rsidRDefault="00821B4D" w:rsidP="00821B4D">
      <w:pPr>
        <w:numPr>
          <w:ilvl w:val="0"/>
          <w:numId w:val="13"/>
        </w:numPr>
        <w:spacing w:before="100" w:beforeAutospacing="1" w:after="100" w:afterAutospacing="1"/>
        <w:rPr>
          <w:rFonts w:ascii="SymbolMT" w:eastAsia="Times New Roman" w:hAnsi="SymbolMT" w:cs="Times New Roman"/>
          <w:color w:val="000000" w:themeColor="text1"/>
          <w:lang w:val="en-IE"/>
        </w:rPr>
      </w:pPr>
      <w:r w:rsidRPr="00666477">
        <w:rPr>
          <w:rFonts w:ascii="TimesNewRomanPS" w:eastAsia="Times New Roman" w:hAnsi="TimesNewRomanPS" w:cs="Times New Roman"/>
          <w:i/>
          <w:iCs/>
          <w:color w:val="000000" w:themeColor="text1"/>
          <w:lang w:val="en-IE"/>
        </w:rPr>
        <w:t xml:space="preserve">Ensure that the perimeter of view from fixed location cameras conforms to this policy both </w:t>
      </w:r>
    </w:p>
    <w:p w:rsidR="00821B4D" w:rsidRPr="00666477" w:rsidRDefault="00821B4D" w:rsidP="00821B4D">
      <w:pPr>
        <w:spacing w:before="100" w:beforeAutospacing="1" w:after="100" w:afterAutospacing="1"/>
        <w:ind w:left="720"/>
        <w:rPr>
          <w:rFonts w:ascii="SymbolMT" w:eastAsia="Times New Roman" w:hAnsi="SymbolMT" w:cs="Times New Roman"/>
          <w:color w:val="000000" w:themeColor="text1"/>
          <w:lang w:val="en-IE"/>
        </w:rPr>
      </w:pPr>
      <w:r w:rsidRPr="00666477">
        <w:rPr>
          <w:rFonts w:ascii="TimesNewRomanPS" w:eastAsia="Times New Roman" w:hAnsi="TimesNewRomanPS" w:cs="Times New Roman"/>
          <w:i/>
          <w:iCs/>
          <w:color w:val="000000" w:themeColor="text1"/>
          <w:lang w:val="en-IE"/>
        </w:rPr>
        <w:t xml:space="preserve">internally and externally </w:t>
      </w:r>
    </w:p>
    <w:p w:rsidR="00821B4D" w:rsidRPr="00666477" w:rsidRDefault="00821B4D" w:rsidP="00821B4D">
      <w:pPr>
        <w:numPr>
          <w:ilvl w:val="0"/>
          <w:numId w:val="13"/>
        </w:numPr>
        <w:spacing w:before="100" w:beforeAutospacing="1" w:after="100" w:afterAutospacing="1"/>
        <w:rPr>
          <w:rFonts w:ascii="SymbolMT" w:eastAsia="Times New Roman" w:hAnsi="SymbolMT" w:cs="Times New Roman"/>
          <w:color w:val="000000" w:themeColor="text1"/>
          <w:lang w:val="en-IE"/>
        </w:rPr>
      </w:pPr>
      <w:r w:rsidRPr="00666477">
        <w:rPr>
          <w:rFonts w:ascii="TimesNewRomanPS" w:eastAsia="Times New Roman" w:hAnsi="TimesNewRomanPS" w:cs="Times New Roman"/>
          <w:i/>
          <w:iCs/>
          <w:color w:val="000000" w:themeColor="text1"/>
          <w:lang w:val="en-IE"/>
        </w:rPr>
        <w:t xml:space="preserve">Approve the location of temporary cameras to be used during special events that have </w:t>
      </w:r>
    </w:p>
    <w:p w:rsidR="00821B4D" w:rsidRPr="00666477" w:rsidRDefault="00821B4D" w:rsidP="00821B4D">
      <w:pPr>
        <w:spacing w:before="100" w:beforeAutospacing="1" w:after="100" w:afterAutospacing="1"/>
        <w:ind w:left="720"/>
        <w:rPr>
          <w:rFonts w:ascii="SymbolMT" w:eastAsia="Times New Roman" w:hAnsi="SymbolMT" w:cs="Times New Roman"/>
          <w:color w:val="000000" w:themeColor="text1"/>
          <w:lang w:val="en-IE"/>
        </w:rPr>
      </w:pPr>
      <w:r w:rsidRPr="00666477">
        <w:rPr>
          <w:rFonts w:ascii="TimesNewRomanPS" w:eastAsia="Times New Roman" w:hAnsi="TimesNewRomanPS" w:cs="Times New Roman"/>
          <w:i/>
          <w:iCs/>
          <w:color w:val="000000" w:themeColor="text1"/>
          <w:lang w:val="en-IE"/>
        </w:rPr>
        <w:t xml:space="preserve">particular security requirements and ensure their withdrawal following such events. NOTE: [Temporary cameras do not include mobile video equipment or hidden surveillance cameras used for authorised criminal investigations by An Garda Síochána]. </w:t>
      </w:r>
    </w:p>
    <w:p w:rsidR="00821B4D" w:rsidRPr="00666477" w:rsidRDefault="00821B4D" w:rsidP="00821B4D">
      <w:pPr>
        <w:numPr>
          <w:ilvl w:val="0"/>
          <w:numId w:val="13"/>
        </w:numPr>
        <w:spacing w:before="100" w:beforeAutospacing="1" w:after="100" w:afterAutospacing="1"/>
        <w:rPr>
          <w:rFonts w:ascii="SymbolMT" w:eastAsia="Times New Roman" w:hAnsi="SymbolMT" w:cs="Times New Roman"/>
          <w:color w:val="000000" w:themeColor="text1"/>
          <w:lang w:val="en-IE"/>
        </w:rPr>
      </w:pPr>
      <w:r w:rsidRPr="00666477">
        <w:rPr>
          <w:rFonts w:ascii="TimesNewRomanPS" w:eastAsia="Times New Roman" w:hAnsi="TimesNewRomanPS" w:cs="Times New Roman"/>
          <w:i/>
          <w:iCs/>
          <w:color w:val="000000" w:themeColor="text1"/>
          <w:lang w:val="en-IE"/>
        </w:rPr>
        <w:lastRenderedPageBreak/>
        <w:t xml:space="preserve">Give consideration to both students and staff feedback/complaints regarding possible invasion of privacy or confidentiality due to the location of a particular CCTV camera or associated equipment </w:t>
      </w:r>
    </w:p>
    <w:p w:rsidR="00821B4D" w:rsidRPr="00666477" w:rsidRDefault="00821B4D" w:rsidP="00821B4D">
      <w:pPr>
        <w:numPr>
          <w:ilvl w:val="0"/>
          <w:numId w:val="13"/>
        </w:numPr>
        <w:spacing w:before="100" w:beforeAutospacing="1" w:after="100" w:afterAutospacing="1"/>
        <w:rPr>
          <w:rFonts w:ascii="SymbolMT" w:eastAsia="Times New Roman" w:hAnsi="SymbolMT" w:cs="Times New Roman"/>
          <w:color w:val="000000" w:themeColor="text1"/>
          <w:lang w:val="en-IE"/>
        </w:rPr>
      </w:pPr>
      <w:r w:rsidRPr="00666477">
        <w:rPr>
          <w:rFonts w:ascii="TimesNewRomanPS" w:eastAsia="Times New Roman" w:hAnsi="TimesNewRomanPS" w:cs="Times New Roman"/>
          <w:i/>
          <w:iCs/>
          <w:color w:val="000000" w:themeColor="text1"/>
          <w:lang w:val="en-IE"/>
        </w:rPr>
        <w:t xml:space="preserve">Ensure that all areas being monitored are not in breach of an enhanced expectation of the privacy of individuals within the school and be mindful that no such infringement is likely to take place </w:t>
      </w:r>
    </w:p>
    <w:p w:rsidR="00821B4D" w:rsidRPr="00666477" w:rsidRDefault="00821B4D" w:rsidP="00821B4D">
      <w:pPr>
        <w:numPr>
          <w:ilvl w:val="0"/>
          <w:numId w:val="13"/>
        </w:numPr>
        <w:spacing w:before="100" w:beforeAutospacing="1" w:after="100" w:afterAutospacing="1"/>
        <w:rPr>
          <w:rFonts w:ascii="SymbolMT" w:eastAsia="Times New Roman" w:hAnsi="SymbolMT" w:cs="Times New Roman"/>
          <w:color w:val="000000" w:themeColor="text1"/>
          <w:lang w:val="en-IE"/>
        </w:rPr>
      </w:pPr>
      <w:r w:rsidRPr="00666477">
        <w:rPr>
          <w:rFonts w:ascii="TimesNewRomanPS" w:eastAsia="Times New Roman" w:hAnsi="TimesNewRomanPS" w:cs="Times New Roman"/>
          <w:i/>
          <w:iCs/>
          <w:color w:val="000000" w:themeColor="text1"/>
          <w:lang w:val="en-IE"/>
        </w:rPr>
        <w:t xml:space="preserve">Co-operate with the Health &amp; Safety </w:t>
      </w:r>
      <w:r w:rsidR="00806FA3">
        <w:rPr>
          <w:rFonts w:ascii="TimesNewRomanPS" w:eastAsia="Times New Roman" w:hAnsi="TimesNewRomanPS" w:cs="Times New Roman"/>
          <w:i/>
          <w:iCs/>
          <w:color w:val="000000" w:themeColor="text1"/>
          <w:lang w:val="en-IE"/>
        </w:rPr>
        <w:t>Officer of Gaelscoil Bhaile Munna</w:t>
      </w:r>
      <w:r w:rsidRPr="00666477">
        <w:rPr>
          <w:rFonts w:ascii="TimesNewRomanPS" w:eastAsia="Times New Roman" w:hAnsi="TimesNewRomanPS" w:cs="Times New Roman"/>
          <w:i/>
          <w:iCs/>
          <w:color w:val="000000" w:themeColor="text1"/>
          <w:lang w:val="en-IE"/>
        </w:rPr>
        <w:t xml:space="preserve"> in reporting on the CCTV system in operation in the school </w:t>
      </w:r>
    </w:p>
    <w:p w:rsidR="00821B4D" w:rsidRPr="00666477" w:rsidRDefault="00821B4D" w:rsidP="00821B4D">
      <w:pPr>
        <w:numPr>
          <w:ilvl w:val="0"/>
          <w:numId w:val="14"/>
        </w:numPr>
        <w:spacing w:before="100" w:beforeAutospacing="1" w:after="100" w:afterAutospacing="1"/>
        <w:rPr>
          <w:rFonts w:ascii="SymbolMT" w:eastAsia="Times New Roman" w:hAnsi="SymbolMT" w:cs="Times New Roman"/>
          <w:color w:val="000000" w:themeColor="text1"/>
          <w:lang w:val="en-IE"/>
        </w:rPr>
      </w:pPr>
      <w:r w:rsidRPr="00666477">
        <w:rPr>
          <w:rFonts w:ascii="TimesNewRomanPS" w:eastAsia="Times New Roman" w:hAnsi="TimesNewRomanPS" w:cs="Times New Roman"/>
          <w:i/>
          <w:iCs/>
          <w:color w:val="000000" w:themeColor="text1"/>
          <w:lang w:val="en-IE"/>
        </w:rPr>
        <w:t xml:space="preserve">Ensure that external cameras are non-intrusive in terms of their positions and views of neighbouring residential housing and comply with the principle of “Reasonable Expectation of Privacy” </w:t>
      </w:r>
    </w:p>
    <w:p w:rsidR="00821B4D" w:rsidRPr="00666477" w:rsidRDefault="00821B4D" w:rsidP="00821B4D">
      <w:pPr>
        <w:numPr>
          <w:ilvl w:val="0"/>
          <w:numId w:val="14"/>
        </w:numPr>
        <w:spacing w:before="100" w:beforeAutospacing="1" w:after="100" w:afterAutospacing="1"/>
        <w:rPr>
          <w:rFonts w:ascii="SymbolMT" w:eastAsia="Times New Roman" w:hAnsi="SymbolMT" w:cs="Times New Roman"/>
          <w:color w:val="000000" w:themeColor="text1"/>
          <w:lang w:val="en-IE"/>
        </w:rPr>
      </w:pPr>
      <w:r w:rsidRPr="00666477">
        <w:rPr>
          <w:rFonts w:ascii="TimesNewRomanPS" w:eastAsia="Times New Roman" w:hAnsi="TimesNewRomanPS" w:cs="Times New Roman"/>
          <w:i/>
          <w:iCs/>
          <w:color w:val="000000" w:themeColor="text1"/>
          <w:lang w:val="en-IE"/>
        </w:rPr>
        <w:t xml:space="preserve">Ensure that monitoring tapes are stored in a secure place with access by authorised personnel only </w:t>
      </w:r>
    </w:p>
    <w:p w:rsidR="00821B4D" w:rsidRPr="00666477" w:rsidRDefault="00821B4D" w:rsidP="00821B4D">
      <w:pPr>
        <w:numPr>
          <w:ilvl w:val="0"/>
          <w:numId w:val="14"/>
        </w:numPr>
        <w:spacing w:before="100" w:beforeAutospacing="1" w:after="100" w:afterAutospacing="1"/>
        <w:rPr>
          <w:rFonts w:ascii="SymbolMT" w:eastAsia="Times New Roman" w:hAnsi="SymbolMT" w:cs="Times New Roman"/>
          <w:color w:val="000000" w:themeColor="text1"/>
          <w:lang w:val="en-IE"/>
        </w:rPr>
      </w:pPr>
      <w:r w:rsidRPr="00666477">
        <w:rPr>
          <w:rFonts w:ascii="TimesNewRomanPS" w:eastAsia="Times New Roman" w:hAnsi="TimesNewRomanPS" w:cs="Times New Roman"/>
          <w:i/>
          <w:iCs/>
          <w:color w:val="000000" w:themeColor="text1"/>
          <w:lang w:val="en-IE"/>
        </w:rPr>
        <w:t xml:space="preserve">Ensure that images recorded are stored for a period not longer than 28 days and are then erased unless required as part of a criminal investigation or court proceedings (criminal or civil) or other bona fide use as approved by the Board. </w:t>
      </w:r>
    </w:p>
    <w:p w:rsidR="00821B4D" w:rsidRPr="00666477" w:rsidRDefault="00821B4D" w:rsidP="00821B4D">
      <w:pPr>
        <w:numPr>
          <w:ilvl w:val="0"/>
          <w:numId w:val="14"/>
        </w:numPr>
        <w:spacing w:before="100" w:beforeAutospacing="1" w:after="100" w:afterAutospacing="1"/>
        <w:rPr>
          <w:rFonts w:ascii="SymbolMT" w:eastAsia="Times New Roman" w:hAnsi="SymbolMT" w:cs="Times New Roman"/>
          <w:color w:val="000000" w:themeColor="text1"/>
          <w:lang w:val="en-IE"/>
        </w:rPr>
      </w:pPr>
      <w:r w:rsidRPr="00666477">
        <w:rPr>
          <w:rFonts w:ascii="TimesNewRomanPS" w:eastAsia="Times New Roman" w:hAnsi="TimesNewRomanPS" w:cs="Times New Roman"/>
          <w:i/>
          <w:iCs/>
          <w:color w:val="000000" w:themeColor="text1"/>
          <w:lang w:val="en-IE"/>
        </w:rPr>
        <w:t xml:space="preserve">Ensure that when a zoom facility on a camera is being used, there is a second person present with the operator of the camera to guarantee that there is no unwarranted invasion of privacy </w:t>
      </w:r>
    </w:p>
    <w:p w:rsidR="00821B4D" w:rsidRPr="00666477" w:rsidRDefault="00821B4D" w:rsidP="00821B4D">
      <w:pPr>
        <w:numPr>
          <w:ilvl w:val="0"/>
          <w:numId w:val="14"/>
        </w:numPr>
        <w:spacing w:before="100" w:beforeAutospacing="1" w:after="100" w:afterAutospacing="1"/>
        <w:rPr>
          <w:rFonts w:ascii="SymbolMT" w:eastAsia="Times New Roman" w:hAnsi="SymbolMT" w:cs="Times New Roman"/>
          <w:color w:val="000000" w:themeColor="text1"/>
          <w:lang w:val="en-IE"/>
        </w:rPr>
      </w:pPr>
      <w:r w:rsidRPr="00666477">
        <w:rPr>
          <w:rFonts w:ascii="TimesNewRomanPS" w:eastAsia="Times New Roman" w:hAnsi="TimesNewRomanPS" w:cs="Times New Roman"/>
          <w:i/>
          <w:iCs/>
          <w:color w:val="000000" w:themeColor="text1"/>
          <w:lang w:val="en-IE"/>
        </w:rPr>
        <w:t xml:space="preserve">Ensure that camera control is solely to monitor suspicious behaviour, criminal damage etc. and not to monitor individual characteristics </w:t>
      </w:r>
    </w:p>
    <w:p w:rsidR="00821B4D" w:rsidRPr="00666477" w:rsidRDefault="00821B4D" w:rsidP="00821B4D">
      <w:pPr>
        <w:numPr>
          <w:ilvl w:val="0"/>
          <w:numId w:val="14"/>
        </w:numPr>
        <w:spacing w:before="100" w:beforeAutospacing="1" w:after="100" w:afterAutospacing="1"/>
        <w:rPr>
          <w:rFonts w:ascii="SymbolMT" w:eastAsia="Times New Roman" w:hAnsi="SymbolMT" w:cs="Times New Roman"/>
          <w:color w:val="000000" w:themeColor="text1"/>
          <w:lang w:val="en-IE"/>
        </w:rPr>
      </w:pPr>
      <w:r w:rsidRPr="00666477">
        <w:rPr>
          <w:rFonts w:ascii="TimesNewRomanPS" w:eastAsia="Times New Roman" w:hAnsi="TimesNewRomanPS" w:cs="Times New Roman"/>
          <w:i/>
          <w:iCs/>
          <w:color w:val="000000" w:themeColor="text1"/>
          <w:lang w:val="en-IE"/>
        </w:rPr>
        <w:t xml:space="preserve">Ensure that camera control is not infringing an individual’s reasonable expectation of privacy in public areas </w:t>
      </w:r>
    </w:p>
    <w:p w:rsidR="00821B4D" w:rsidRPr="00666477" w:rsidRDefault="00821B4D" w:rsidP="00821B4D">
      <w:pPr>
        <w:numPr>
          <w:ilvl w:val="0"/>
          <w:numId w:val="14"/>
        </w:numPr>
        <w:spacing w:before="100" w:beforeAutospacing="1" w:after="100" w:afterAutospacing="1"/>
        <w:rPr>
          <w:rFonts w:ascii="SymbolMT" w:eastAsia="Times New Roman" w:hAnsi="SymbolMT" w:cs="Times New Roman"/>
          <w:color w:val="000000" w:themeColor="text1"/>
          <w:lang w:val="en-IE"/>
        </w:rPr>
      </w:pPr>
      <w:r w:rsidRPr="00666477">
        <w:rPr>
          <w:rFonts w:ascii="TimesNewRomanPS" w:eastAsia="Times New Roman" w:hAnsi="TimesNewRomanPS" w:cs="Times New Roman"/>
          <w:i/>
          <w:iCs/>
          <w:color w:val="000000" w:themeColor="text1"/>
          <w:lang w:val="en-IE"/>
        </w:rPr>
        <w:t xml:space="preserve">Ensure that where An Garda Síochána request to set up mobile video equipment for criminal investigations, legal advice has been obtained and such activities have the approval of the Board. </w:t>
      </w:r>
    </w:p>
    <w:p w:rsidR="00821B4D" w:rsidRPr="00666477" w:rsidRDefault="00821B4D" w:rsidP="00821B4D">
      <w:pPr>
        <w:spacing w:before="100" w:beforeAutospacing="1" w:after="100" w:afterAutospacing="1"/>
        <w:ind w:left="720"/>
        <w:rPr>
          <w:rFonts w:ascii="SymbolMT" w:eastAsia="Times New Roman" w:hAnsi="SymbolMT" w:cs="Times New Roman"/>
          <w:color w:val="000000" w:themeColor="text1"/>
          <w:lang w:val="en-IE"/>
        </w:rPr>
      </w:pPr>
      <w:r w:rsidRPr="00666477">
        <w:rPr>
          <w:rFonts w:ascii="TimesNewRomanPS" w:eastAsia="Times New Roman" w:hAnsi="TimesNewRomanPS" w:cs="Times New Roman"/>
          <w:b/>
          <w:bCs/>
          <w:color w:val="000000" w:themeColor="text1"/>
          <w:lang w:val="en-IE"/>
        </w:rPr>
        <w:t xml:space="preserve">CUR I </w:t>
      </w:r>
      <w:r w:rsidRPr="00666477">
        <w:rPr>
          <w:rFonts w:ascii="TimesNewRomanPS" w:eastAsia="Times New Roman" w:hAnsi="TimesNewRomanPS" w:cs="Times New Roman"/>
          <w:b/>
          <w:bCs/>
          <w:color w:val="000000" w:themeColor="text1"/>
          <w:sz w:val="20"/>
          <w:szCs w:val="20"/>
          <w:lang w:val="en-IE"/>
        </w:rPr>
        <w:t>BH</w:t>
      </w:r>
      <w:r w:rsidRPr="00666477">
        <w:rPr>
          <w:rFonts w:ascii="TimesNewRomanPS" w:eastAsia="Times New Roman" w:hAnsi="TimesNewRomanPS" w:cs="Times New Roman"/>
          <w:b/>
          <w:bCs/>
          <w:color w:val="000000" w:themeColor="text1"/>
          <w:lang w:val="en-IE"/>
        </w:rPr>
        <w:t xml:space="preserve">FEIDHM AGUS ATHBHREITHNIÚ </w:t>
      </w:r>
      <w:r w:rsidR="00806FA3">
        <w:rPr>
          <w:rFonts w:ascii="TimesNewRomanPS" w:eastAsia="Times New Roman" w:hAnsi="TimesNewRomanPS" w:cs="Times New Roman"/>
          <w:b/>
          <w:bCs/>
          <w:color w:val="000000" w:themeColor="text1"/>
          <w:lang w:val="en-IE"/>
        </w:rPr>
        <w:t xml:space="preserve">/ </w:t>
      </w:r>
      <w:r w:rsidRPr="00806FA3">
        <w:rPr>
          <w:rFonts w:ascii="TimesNewRomanPS" w:eastAsia="Times New Roman" w:hAnsi="TimesNewRomanPS" w:cs="Times New Roman"/>
          <w:b/>
          <w:bCs/>
          <w:iCs/>
          <w:color w:val="000000" w:themeColor="text1"/>
          <w:lang w:val="en-IE"/>
        </w:rPr>
        <w:t xml:space="preserve">IMPLEMENTATION &amp; REVIEW </w:t>
      </w:r>
    </w:p>
    <w:p w:rsidR="00821B4D" w:rsidRPr="00666477" w:rsidRDefault="00821B4D" w:rsidP="00821B4D">
      <w:pPr>
        <w:spacing w:before="100" w:beforeAutospacing="1" w:after="100" w:afterAutospacing="1"/>
        <w:ind w:left="720"/>
        <w:rPr>
          <w:rFonts w:ascii="SymbolMT" w:eastAsia="Times New Roman" w:hAnsi="SymbolMT" w:cs="Times New Roman"/>
          <w:color w:val="000000" w:themeColor="text1"/>
          <w:lang w:val="en-IE"/>
        </w:rPr>
      </w:pPr>
      <w:r w:rsidRPr="00666477">
        <w:rPr>
          <w:rFonts w:ascii="TimesNewRomanPSMT" w:eastAsia="Times New Roman" w:hAnsi="TimesNewRomanPSMT" w:cs="TimesNewRomanPSMT"/>
          <w:color w:val="000000" w:themeColor="text1"/>
          <w:lang w:val="en-IE"/>
        </w:rPr>
        <w:t xml:space="preserve">Déanfar athbhreithniú agus measúnú ar an mbeartas ó thráth go tráth. Tabharfaidh athbhreithniú agus measúnú leanúnach aird ar fhaisnéis nó treoirlínte athraitheacha (e.g. ón gCoimisinéir Cosanta Sonraí, an Garda Síochána, an Roinn Oideachais agus Scileanna, aonaid Iniúchta (inmheánach agus seachtrach sa scoil), comhlachtaí náisiúnta bainistíochta, reachtaíocht agus aiseolas ó thuismitheoirí/chaomhnóirí, daltaí, an fhoireann agus daoine eile. </w:t>
      </w:r>
    </w:p>
    <w:p w:rsidR="00821B4D" w:rsidRPr="00666477" w:rsidRDefault="00821B4D" w:rsidP="00821B4D">
      <w:pPr>
        <w:spacing w:before="100" w:beforeAutospacing="1" w:after="100" w:afterAutospacing="1"/>
        <w:ind w:left="720"/>
        <w:rPr>
          <w:rFonts w:ascii="SymbolMT" w:eastAsia="Times New Roman" w:hAnsi="SymbolMT" w:cs="Times New Roman"/>
          <w:color w:val="000000" w:themeColor="text1"/>
          <w:lang w:val="en-IE"/>
        </w:rPr>
      </w:pPr>
      <w:r w:rsidRPr="00666477">
        <w:rPr>
          <w:rFonts w:ascii="TimesNewRomanPSMT" w:eastAsia="Times New Roman" w:hAnsi="TimesNewRomanPSMT" w:cs="TimesNewRomanPSMT"/>
          <w:color w:val="000000" w:themeColor="text1"/>
          <w:lang w:val="en-IE"/>
        </w:rPr>
        <w:t xml:space="preserve">Is ionann an dáta óna mbeidh an beartas i bhfeidhm agus an dáta a nglacfaidh an Bord Bainistíochta leis. Déanfaidh Príomhoide na scoile monatóireacht ar chur i bhfeidhm an bheartais. </w:t>
      </w:r>
    </w:p>
    <w:p w:rsidR="00821B4D" w:rsidRPr="00666477" w:rsidRDefault="00821B4D" w:rsidP="00821B4D">
      <w:pPr>
        <w:spacing w:before="100" w:beforeAutospacing="1" w:after="100" w:afterAutospacing="1"/>
        <w:ind w:left="720"/>
        <w:rPr>
          <w:rFonts w:ascii="SymbolMT" w:eastAsia="Times New Roman" w:hAnsi="SymbolMT" w:cs="Times New Roman"/>
          <w:color w:val="000000" w:themeColor="text1"/>
          <w:lang w:val="en-IE"/>
        </w:rPr>
      </w:pPr>
      <w:r w:rsidRPr="00666477">
        <w:rPr>
          <w:rFonts w:ascii="TimesNewRomanPS" w:eastAsia="Times New Roman" w:hAnsi="TimesNewRomanPS" w:cs="Times New Roman"/>
          <w:i/>
          <w:iCs/>
          <w:color w:val="000000" w:themeColor="text1"/>
          <w:lang w:val="en-IE"/>
        </w:rPr>
        <w:t xml:space="preserve">The policy will be reviewed and evaluated from time to time. On-going review and evaluation will take cognisance of changing information or guidelines (e.g. from the Data Protection Commissioner, An Garda Síochána, Department of Education and Skills, Audit units (internal and external to the school), national management bodies, legislation and feedback from parents/guardians, students, staff and others. </w:t>
      </w:r>
    </w:p>
    <w:p w:rsidR="00821B4D" w:rsidRPr="00666477" w:rsidRDefault="00821B4D" w:rsidP="00821B4D">
      <w:pPr>
        <w:spacing w:before="100" w:beforeAutospacing="1" w:after="100" w:afterAutospacing="1"/>
        <w:ind w:left="720"/>
        <w:rPr>
          <w:rFonts w:ascii="SymbolMT" w:eastAsia="Times New Roman" w:hAnsi="SymbolMT" w:cs="Times New Roman"/>
          <w:color w:val="000000" w:themeColor="text1"/>
          <w:lang w:val="en-IE"/>
        </w:rPr>
      </w:pPr>
      <w:r w:rsidRPr="00666477">
        <w:rPr>
          <w:rFonts w:ascii="TimesNewRomanPS" w:eastAsia="Times New Roman" w:hAnsi="TimesNewRomanPS" w:cs="Times New Roman"/>
          <w:i/>
          <w:iCs/>
          <w:color w:val="000000" w:themeColor="text1"/>
          <w:lang w:val="en-IE"/>
        </w:rPr>
        <w:lastRenderedPageBreak/>
        <w:t xml:space="preserve">The date from which the policy will apply is the date of adoption by the Board of Management. Implementation of the policy will be monitored by the Principal of the school. </w:t>
      </w:r>
    </w:p>
    <w:p w:rsidR="00821B4D" w:rsidRPr="00666477" w:rsidRDefault="00821B4D" w:rsidP="00821B4D">
      <w:pPr>
        <w:rPr>
          <w:rFonts w:ascii="Times New Roman" w:eastAsia="Times New Roman" w:hAnsi="Times New Roman" w:cs="Times New Roman"/>
          <w:color w:val="000000" w:themeColor="text1"/>
          <w:lang w:val="en-IE"/>
        </w:rPr>
      </w:pPr>
    </w:p>
    <w:p w:rsidR="00821B4D" w:rsidRPr="00666477" w:rsidRDefault="00821B4D" w:rsidP="00821B4D">
      <w:p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b/>
          <w:bCs/>
          <w:color w:val="000000" w:themeColor="text1"/>
          <w:sz w:val="28"/>
          <w:szCs w:val="28"/>
          <w:lang w:val="en-IE"/>
        </w:rPr>
        <w:t xml:space="preserve">Daingniú </w:t>
      </w:r>
      <w:r w:rsidRPr="00666477">
        <w:rPr>
          <w:rFonts w:ascii="TimesNewRomanPS" w:eastAsia="Times New Roman" w:hAnsi="TimesNewRomanPS" w:cs="Times New Roman"/>
          <w:b/>
          <w:bCs/>
          <w:i/>
          <w:iCs/>
          <w:color w:val="000000" w:themeColor="text1"/>
          <w:sz w:val="28"/>
          <w:szCs w:val="28"/>
          <w:lang w:val="en-IE"/>
        </w:rPr>
        <w:t>Ratification</w:t>
      </w:r>
      <w:r w:rsidRPr="00666477">
        <w:rPr>
          <w:rFonts w:ascii="TimesNewRomanPS" w:eastAsia="Times New Roman" w:hAnsi="TimesNewRomanPS" w:cs="Times New Roman"/>
          <w:b/>
          <w:bCs/>
          <w:i/>
          <w:iCs/>
          <w:color w:val="000000" w:themeColor="text1"/>
          <w:sz w:val="28"/>
          <w:szCs w:val="28"/>
          <w:lang w:val="en-IE"/>
        </w:rPr>
        <w:br/>
      </w:r>
      <w:r w:rsidRPr="00666477">
        <w:rPr>
          <w:rFonts w:ascii="TimesNewRomanPSMT" w:eastAsia="Times New Roman" w:hAnsi="TimesNewRomanPSMT" w:cs="TimesNewRomanPSMT"/>
          <w:color w:val="000000" w:themeColor="text1"/>
          <w:lang w:val="en-IE"/>
        </w:rPr>
        <w:t>Cuireadh an polasaí se</w:t>
      </w:r>
      <w:r w:rsidR="00806FA3">
        <w:rPr>
          <w:rFonts w:ascii="TimesNewRomanPSMT" w:eastAsia="Times New Roman" w:hAnsi="TimesNewRomanPSMT" w:cs="TimesNewRomanPSMT"/>
          <w:color w:val="000000" w:themeColor="text1"/>
          <w:lang w:val="en-IE"/>
        </w:rPr>
        <w:t>o i bhfeidhm i mí Meán Fómhair</w:t>
      </w:r>
      <w:r w:rsidRPr="00666477">
        <w:rPr>
          <w:rFonts w:ascii="TimesNewRomanPSMT" w:eastAsia="Times New Roman" w:hAnsi="TimesNewRomanPSMT" w:cs="TimesNewRomanPSMT"/>
          <w:color w:val="000000" w:themeColor="text1"/>
          <w:lang w:val="en-IE"/>
        </w:rPr>
        <w:t xml:space="preserve"> 2018. </w:t>
      </w:r>
    </w:p>
    <w:p w:rsidR="00821B4D" w:rsidRPr="00666477" w:rsidRDefault="00821B4D" w:rsidP="00821B4D">
      <w:p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i/>
          <w:iCs/>
          <w:color w:val="000000" w:themeColor="text1"/>
          <w:lang w:val="en-IE"/>
        </w:rPr>
        <w:t>This policy was u</w:t>
      </w:r>
      <w:r w:rsidR="00806FA3">
        <w:rPr>
          <w:rFonts w:ascii="TimesNewRomanPS" w:eastAsia="Times New Roman" w:hAnsi="TimesNewRomanPS" w:cs="Times New Roman"/>
          <w:i/>
          <w:iCs/>
          <w:color w:val="000000" w:themeColor="text1"/>
          <w:lang w:val="en-IE"/>
        </w:rPr>
        <w:t>pdated and implemented from September</w:t>
      </w:r>
      <w:r w:rsidRPr="00666477">
        <w:rPr>
          <w:rFonts w:ascii="TimesNewRomanPS" w:eastAsia="Times New Roman" w:hAnsi="TimesNewRomanPS" w:cs="Times New Roman"/>
          <w:i/>
          <w:iCs/>
          <w:color w:val="000000" w:themeColor="text1"/>
          <w:lang w:val="en-IE"/>
        </w:rPr>
        <w:t xml:space="preserve"> 2018. </w:t>
      </w:r>
    </w:p>
    <w:p w:rsidR="00821B4D" w:rsidRPr="00666477" w:rsidRDefault="00821B4D" w:rsidP="00821B4D">
      <w:p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MT" w:eastAsia="Times New Roman" w:hAnsi="TimesNewRomanPSMT" w:cs="TimesNewRomanPSMT"/>
          <w:color w:val="000000" w:themeColor="text1"/>
          <w:lang w:val="en-IE"/>
        </w:rPr>
        <w:t xml:space="preserve">Sínithe: ______________________________________ Dáta _____________ Caththaoirleach </w:t>
      </w:r>
    </w:p>
    <w:p w:rsidR="00821B4D" w:rsidRPr="00666477" w:rsidRDefault="00821B4D" w:rsidP="00821B4D">
      <w:p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b/>
          <w:bCs/>
          <w:color w:val="000000" w:themeColor="text1"/>
          <w:lang w:val="en-IE"/>
        </w:rPr>
        <w:t>AGUISÍN 1 – SAINMHÍNITHE</w:t>
      </w:r>
      <w:r w:rsidRPr="00666477">
        <w:rPr>
          <w:rFonts w:ascii="TimesNewRomanPS" w:eastAsia="Times New Roman" w:hAnsi="TimesNewRomanPS" w:cs="Times New Roman"/>
          <w:b/>
          <w:bCs/>
          <w:color w:val="000000" w:themeColor="text1"/>
          <w:lang w:val="en-IE"/>
        </w:rPr>
        <w:br/>
        <w:t xml:space="preserve">Sainmhínithe ar fhocail/nathanna a úsáidtear maidir le sonraí pearsanta a chosaint </w:t>
      </w:r>
    </w:p>
    <w:p w:rsidR="00821B4D" w:rsidRPr="00666477" w:rsidRDefault="00821B4D" w:rsidP="00821B4D">
      <w:p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b/>
          <w:bCs/>
          <w:color w:val="000000" w:themeColor="text1"/>
          <w:lang w:val="en-IE"/>
        </w:rPr>
        <w:t>agus dá dtagraítear i dtéacs an bheartais;</w:t>
      </w:r>
      <w:r w:rsidRPr="00666477">
        <w:rPr>
          <w:rFonts w:ascii="TimesNewRomanPS" w:eastAsia="Times New Roman" w:hAnsi="TimesNewRomanPS" w:cs="Times New Roman"/>
          <w:b/>
          <w:bCs/>
          <w:color w:val="000000" w:themeColor="text1"/>
          <w:lang w:val="en-IE"/>
        </w:rPr>
        <w:br/>
        <w:t xml:space="preserve">TCI – </w:t>
      </w:r>
      <w:r w:rsidRPr="00666477">
        <w:rPr>
          <w:rFonts w:ascii="TimesNewRomanPSMT" w:eastAsia="Times New Roman" w:hAnsi="TimesNewRomanPSMT" w:cs="TimesNewRomanPSMT"/>
          <w:color w:val="000000" w:themeColor="text1"/>
          <w:lang w:val="en-IE"/>
        </w:rPr>
        <w:t>Is ionann teilifís chiorcaid iata agus físcheamaraí a úsáid chun comhartha a tharchur chuig áit ar leith ar shraith theoranta monatóirí. Féadtar na híomhánna a thaifeadadh, ina dhiaidh sin, ar fhístéip nó ar DVD nó ar mheicníocht eile taifeadta dhigití.</w:t>
      </w:r>
      <w:r w:rsidRPr="00666477">
        <w:rPr>
          <w:rFonts w:ascii="TimesNewRomanPSMT" w:eastAsia="Times New Roman" w:hAnsi="TimesNewRomanPSMT" w:cs="TimesNewRomanPSMT"/>
          <w:color w:val="000000" w:themeColor="text1"/>
          <w:lang w:val="en-IE"/>
        </w:rPr>
        <w:br/>
      </w:r>
      <w:r w:rsidRPr="00666477">
        <w:rPr>
          <w:rFonts w:ascii="TimesNewRomanPS" w:eastAsia="Times New Roman" w:hAnsi="TimesNewRomanPS" w:cs="Times New Roman"/>
          <w:b/>
          <w:bCs/>
          <w:color w:val="000000" w:themeColor="text1"/>
          <w:lang w:val="en-IE"/>
        </w:rPr>
        <w:t xml:space="preserve">Na hAchtanna um Chosaint Sonraí, 1988 </w:t>
      </w:r>
      <w:r w:rsidRPr="00666477">
        <w:rPr>
          <w:rFonts w:ascii="TimesNewRomanPSMT" w:eastAsia="Times New Roman" w:hAnsi="TimesNewRomanPSMT" w:cs="TimesNewRomanPSMT"/>
          <w:color w:val="000000" w:themeColor="text1"/>
          <w:lang w:val="en-IE"/>
        </w:rPr>
        <w:t>– Bronnann na hAchtanna um Chosaint Sonraí, 1988, 2003 agus GDPR cearta ar dhaoine, mar aon le freagrachtaí ar na daoine siúd a láimhseálann, a phróiseálann, a bhainistíonn agus a rialaíonn sonraí pearsanta. Ní mór d’fhoireann uile na scoile/an BOO forálacha na nAchtanna um Chosaint Sonraí a chomhlíonadh nuair a dhéanann siad faisnéis phearsanta a bhailiú agus a stóráil. Baineann seo le faisnéis phearsanta a bhaineann le fostaithe na heagraíochta agus le daoine a idirghníomhaíonn leis an eagraíocht.</w:t>
      </w:r>
      <w:r w:rsidRPr="00666477">
        <w:rPr>
          <w:rFonts w:ascii="TimesNewRomanPSMT" w:eastAsia="Times New Roman" w:hAnsi="TimesNewRomanPSMT" w:cs="TimesNewRomanPSMT"/>
          <w:color w:val="000000" w:themeColor="text1"/>
          <w:lang w:val="en-IE"/>
        </w:rPr>
        <w:br/>
      </w:r>
      <w:r w:rsidRPr="00666477">
        <w:rPr>
          <w:rFonts w:ascii="TimesNewRomanPS" w:eastAsia="Times New Roman" w:hAnsi="TimesNewRomanPS" w:cs="Times New Roman"/>
          <w:b/>
          <w:bCs/>
          <w:color w:val="000000" w:themeColor="text1"/>
          <w:lang w:val="en-IE"/>
        </w:rPr>
        <w:t xml:space="preserve">Sonraí </w:t>
      </w:r>
      <w:r w:rsidRPr="00666477">
        <w:rPr>
          <w:rFonts w:ascii="TimesNewRomanPSMT" w:eastAsia="Times New Roman" w:hAnsi="TimesNewRomanPSMT" w:cs="TimesNewRomanPSMT"/>
          <w:color w:val="000000" w:themeColor="text1"/>
          <w:lang w:val="en-IE"/>
        </w:rPr>
        <w:t>– Faisnéis i bhfoirm ar féidir í a phróiseáil. Áirítear leis sonraí uathoibrithe nó leictreonacha (aon fhaisnéis ar ríomhaire nó aon fhaisnéis a thaifeadtar agus é ina chuspóir í a chur ar ríomhaire) agus sonraí de láimh (faisnéis a thaifeadtar mar chuid de chóras ábhartha comhdaithe nó nuair is é an cuspóir gur cheart di bheith mar chuid den chóras ábhartha comhdaithe).</w:t>
      </w:r>
      <w:r w:rsidRPr="00666477">
        <w:rPr>
          <w:rFonts w:ascii="TimesNewRomanPSMT" w:eastAsia="Times New Roman" w:hAnsi="TimesNewRomanPSMT" w:cs="TimesNewRomanPSMT"/>
          <w:color w:val="000000" w:themeColor="text1"/>
          <w:lang w:val="en-IE"/>
        </w:rPr>
        <w:br/>
      </w:r>
      <w:r w:rsidRPr="00666477">
        <w:rPr>
          <w:rFonts w:ascii="TimesNewRomanPS" w:eastAsia="Times New Roman" w:hAnsi="TimesNewRomanPS" w:cs="Times New Roman"/>
          <w:b/>
          <w:bCs/>
          <w:color w:val="000000" w:themeColor="text1"/>
          <w:lang w:val="en-IE"/>
        </w:rPr>
        <w:t xml:space="preserve">Sonraí Pearsanta </w:t>
      </w:r>
      <w:r w:rsidRPr="00666477">
        <w:rPr>
          <w:rFonts w:ascii="TimesNewRomanPSMT" w:eastAsia="Times New Roman" w:hAnsi="TimesNewRomanPSMT" w:cs="TimesNewRomanPSMT"/>
          <w:color w:val="000000" w:themeColor="text1"/>
          <w:lang w:val="en-IE"/>
        </w:rPr>
        <w:t>– Sonraí a bhaineann le duine beo atá sainaitheanta nó ar féidir é/í a shainaithint cibé acu ó na sonraí nó ó na sonraí i gcomhar le faisnéis eile atá faoi sheilbh, nó ar dócha go mbeidh sí faoi sheilbh an rialaitheora sonraí.</w:t>
      </w:r>
      <w:r w:rsidRPr="00666477">
        <w:rPr>
          <w:rFonts w:ascii="TimesNewRomanPSMT" w:eastAsia="Times New Roman" w:hAnsi="TimesNewRomanPSMT" w:cs="TimesNewRomanPSMT"/>
          <w:color w:val="000000" w:themeColor="text1"/>
          <w:lang w:val="en-IE"/>
        </w:rPr>
        <w:br/>
      </w:r>
      <w:r w:rsidRPr="00666477">
        <w:rPr>
          <w:rFonts w:ascii="TimesNewRomanPS" w:eastAsia="Times New Roman" w:hAnsi="TimesNewRomanPS" w:cs="Times New Roman"/>
          <w:b/>
          <w:bCs/>
          <w:color w:val="000000" w:themeColor="text1"/>
          <w:lang w:val="en-IE"/>
        </w:rPr>
        <w:t xml:space="preserve">Iarratas ar Rochtain </w:t>
      </w:r>
      <w:r w:rsidRPr="00666477">
        <w:rPr>
          <w:rFonts w:ascii="TimesNewRomanPSMT" w:eastAsia="Times New Roman" w:hAnsi="TimesNewRomanPSMT" w:cs="TimesNewRomanPSMT"/>
          <w:color w:val="000000" w:themeColor="text1"/>
          <w:lang w:val="en-IE"/>
        </w:rPr>
        <w:t xml:space="preserve">– Is ionann seo agus nuair a dhéanann duine iarratas leis an eagraíocht chun a sonraí pearsanta a nochtadh faoi Alt 3 agus/nó 4 de na hAchtanna um Chosaint Sonraí. </w:t>
      </w:r>
      <w:r w:rsidRPr="00666477">
        <w:rPr>
          <w:rFonts w:ascii="TimesNewRomanPS" w:eastAsia="Times New Roman" w:hAnsi="TimesNewRomanPS" w:cs="Times New Roman"/>
          <w:b/>
          <w:bCs/>
          <w:color w:val="000000" w:themeColor="text1"/>
          <w:lang w:val="en-IE"/>
        </w:rPr>
        <w:t xml:space="preserve">Próiseáil Sonraí </w:t>
      </w:r>
      <w:r w:rsidRPr="00666477">
        <w:rPr>
          <w:rFonts w:ascii="TimesNewRomanPSMT" w:eastAsia="Times New Roman" w:hAnsi="TimesNewRomanPSMT" w:cs="TimesNewRomanPSMT"/>
          <w:color w:val="000000" w:themeColor="text1"/>
          <w:lang w:val="en-IE"/>
        </w:rPr>
        <w:t xml:space="preserve">– tabhairt faoi aon oibriúchán nó sraith oibriúchán ar shonraí, lena n-áirítear an méid a leanas: </w:t>
      </w:r>
    </w:p>
    <w:p w:rsidR="00821B4D" w:rsidRPr="00666477" w:rsidRDefault="00821B4D" w:rsidP="00821B4D">
      <w:pPr>
        <w:numPr>
          <w:ilvl w:val="0"/>
          <w:numId w:val="15"/>
        </w:num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MT" w:eastAsia="Times New Roman" w:hAnsi="TimesNewRomanPSMT" w:cs="TimesNewRomanPSMT"/>
          <w:color w:val="000000" w:themeColor="text1"/>
          <w:lang w:val="en-IE"/>
        </w:rPr>
        <w:t xml:space="preserve">-  Na sonraí a fháil, a thaifeadadh nó a choimeád, </w:t>
      </w:r>
    </w:p>
    <w:p w:rsidR="00821B4D" w:rsidRPr="00666477" w:rsidRDefault="00821B4D" w:rsidP="00821B4D">
      <w:pPr>
        <w:numPr>
          <w:ilvl w:val="0"/>
          <w:numId w:val="15"/>
        </w:num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MT" w:eastAsia="Times New Roman" w:hAnsi="TimesNewRomanPSMT" w:cs="TimesNewRomanPSMT"/>
          <w:color w:val="000000" w:themeColor="text1"/>
          <w:lang w:val="en-IE"/>
        </w:rPr>
        <w:t xml:space="preserve">-  Na sonraí a bhailiú, a eagrú, a stóráil, a athrú nó a oiriúnú, </w:t>
      </w:r>
    </w:p>
    <w:p w:rsidR="00821B4D" w:rsidRPr="00666477" w:rsidRDefault="00821B4D" w:rsidP="00821B4D">
      <w:pPr>
        <w:numPr>
          <w:ilvl w:val="0"/>
          <w:numId w:val="15"/>
        </w:num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MT" w:eastAsia="Times New Roman" w:hAnsi="TimesNewRomanPSMT" w:cs="TimesNewRomanPSMT"/>
          <w:color w:val="000000" w:themeColor="text1"/>
          <w:lang w:val="en-IE"/>
        </w:rPr>
        <w:t xml:space="preserve">-  Na sonraí a aisghabháil nó a úsáid nó dul i gcomhairle na sonraí, </w:t>
      </w:r>
    </w:p>
    <w:p w:rsidR="00821B4D" w:rsidRPr="00666477" w:rsidRDefault="00821B4D" w:rsidP="00821B4D">
      <w:pPr>
        <w:numPr>
          <w:ilvl w:val="0"/>
          <w:numId w:val="15"/>
        </w:num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MT" w:eastAsia="Times New Roman" w:hAnsi="TimesNewRomanPSMT" w:cs="TimesNewRomanPSMT"/>
          <w:color w:val="000000" w:themeColor="text1"/>
          <w:lang w:val="en-IE"/>
        </w:rPr>
        <w:t xml:space="preserve">-  Na sonraí a nochtadh trí iad a tharchur, a scaipeadh nó iad a chur ar fáil ar bhealach </w:t>
      </w:r>
    </w:p>
    <w:p w:rsidR="00821B4D" w:rsidRPr="00666477" w:rsidRDefault="00821B4D" w:rsidP="00821B4D">
      <w:pPr>
        <w:spacing w:before="100" w:beforeAutospacing="1" w:after="100" w:afterAutospacing="1"/>
        <w:ind w:left="720"/>
        <w:rPr>
          <w:rFonts w:ascii="Times New Roman" w:eastAsia="Times New Roman" w:hAnsi="Times New Roman" w:cs="Times New Roman"/>
          <w:color w:val="000000" w:themeColor="text1"/>
          <w:lang w:val="en-IE"/>
        </w:rPr>
      </w:pPr>
      <w:r w:rsidRPr="00666477">
        <w:rPr>
          <w:rFonts w:ascii="TimesNewRomanPSMT" w:eastAsia="Times New Roman" w:hAnsi="TimesNewRomanPSMT" w:cs="TimesNewRomanPSMT"/>
          <w:color w:val="000000" w:themeColor="text1"/>
          <w:lang w:val="en-IE"/>
        </w:rPr>
        <w:t xml:space="preserve">eile, </w:t>
      </w:r>
    </w:p>
    <w:p w:rsidR="00821B4D" w:rsidRPr="00666477" w:rsidRDefault="00821B4D" w:rsidP="00821B4D">
      <w:pPr>
        <w:numPr>
          <w:ilvl w:val="0"/>
          <w:numId w:val="15"/>
        </w:num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MT" w:eastAsia="Times New Roman" w:hAnsi="TimesNewRomanPSMT" w:cs="TimesNewRomanPSMT"/>
          <w:color w:val="000000" w:themeColor="text1"/>
          <w:lang w:val="en-IE"/>
        </w:rPr>
        <w:t xml:space="preserve">-  Na sonraí a ailíniú, a chomhcheangal, a scriosadh nó a mhilleadh. </w:t>
      </w:r>
    </w:p>
    <w:p w:rsidR="00821B4D" w:rsidRPr="00666477" w:rsidRDefault="00821B4D" w:rsidP="00821B4D">
      <w:pPr>
        <w:spacing w:before="100" w:beforeAutospacing="1" w:after="100" w:afterAutospacing="1"/>
        <w:ind w:left="720"/>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b/>
          <w:bCs/>
          <w:color w:val="000000" w:themeColor="text1"/>
          <w:lang w:val="en-IE"/>
        </w:rPr>
        <w:lastRenderedPageBreak/>
        <w:t xml:space="preserve">Ábhar Sonraí </w:t>
      </w:r>
      <w:r w:rsidRPr="00666477">
        <w:rPr>
          <w:rFonts w:ascii="TimesNewRomanPSMT" w:eastAsia="Times New Roman" w:hAnsi="TimesNewRomanPSMT" w:cs="TimesNewRomanPSMT"/>
          <w:color w:val="000000" w:themeColor="text1"/>
          <w:lang w:val="en-IE"/>
        </w:rPr>
        <w:t>– duine atá mar ábhar sonraí pearsanta.</w:t>
      </w:r>
      <w:r w:rsidRPr="00666477">
        <w:rPr>
          <w:rFonts w:ascii="TimesNewRomanPSMT" w:eastAsia="Times New Roman" w:hAnsi="TimesNewRomanPSMT" w:cs="TimesNewRomanPSMT"/>
          <w:color w:val="000000" w:themeColor="text1"/>
          <w:lang w:val="en-IE"/>
        </w:rPr>
        <w:br/>
      </w:r>
      <w:r w:rsidRPr="00666477">
        <w:rPr>
          <w:rFonts w:ascii="TimesNewRomanPS" w:eastAsia="Times New Roman" w:hAnsi="TimesNewRomanPS" w:cs="Times New Roman"/>
          <w:b/>
          <w:bCs/>
          <w:color w:val="000000" w:themeColor="text1"/>
          <w:lang w:val="en-IE"/>
        </w:rPr>
        <w:t xml:space="preserve">Rialaitheoir Sonraí </w:t>
      </w:r>
      <w:r w:rsidRPr="00666477">
        <w:rPr>
          <w:rFonts w:ascii="TimesNewRomanPSMT" w:eastAsia="Times New Roman" w:hAnsi="TimesNewRomanPSMT" w:cs="TimesNewRomanPSMT"/>
          <w:color w:val="000000" w:themeColor="text1"/>
          <w:lang w:val="en-IE"/>
        </w:rPr>
        <w:t>– duine a dhéanann rialú (cibé acu leis/léi féin nó le daoine eile) ar ábhair agus ar úsáid sonraí pearsanta.</w:t>
      </w:r>
      <w:r w:rsidRPr="00666477">
        <w:rPr>
          <w:rFonts w:ascii="TimesNewRomanPSMT" w:eastAsia="Times New Roman" w:hAnsi="TimesNewRomanPSMT" w:cs="TimesNewRomanPSMT"/>
          <w:color w:val="000000" w:themeColor="text1"/>
          <w:lang w:val="en-IE"/>
        </w:rPr>
        <w:br/>
      </w:r>
      <w:r w:rsidRPr="00666477">
        <w:rPr>
          <w:rFonts w:ascii="TimesNewRomanPS" w:eastAsia="Times New Roman" w:hAnsi="TimesNewRomanPS" w:cs="Times New Roman"/>
          <w:b/>
          <w:bCs/>
          <w:color w:val="000000" w:themeColor="text1"/>
          <w:lang w:val="en-IE"/>
        </w:rPr>
        <w:t xml:space="preserve">Próiseálaí Sonraí </w:t>
      </w:r>
      <w:r w:rsidRPr="00666477">
        <w:rPr>
          <w:rFonts w:ascii="TimesNewRomanPSMT" w:eastAsia="Times New Roman" w:hAnsi="TimesNewRomanPSMT" w:cs="TimesNewRomanPSMT"/>
          <w:color w:val="000000" w:themeColor="text1"/>
          <w:lang w:val="en-IE"/>
        </w:rPr>
        <w:t xml:space="preserve">– duine a phróiseálann faisnéis phearsanta thar ceann rialaitheoir sonraí, ach nach n-áirítear fostaí rialaitheoir sonraí leo a phróiseálann na sonraí siúd i gcaitheamh a bhfostaíochta, mar shampla, d’fhéadfadh fostaí eagraíochta a bheith i gceist lena seachfhoinsíonn an rialaitheoir sonraí obair. Leagann na hAchtanna um Chosaint Sonraí freagrachtaí ar na haonáin siúd maidir leis an bpróiseáil a dhéanann siad ar na sonraí. </w:t>
      </w:r>
    </w:p>
    <w:p w:rsidR="00821B4D" w:rsidRPr="00666477" w:rsidRDefault="00821B4D" w:rsidP="00821B4D">
      <w:p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b/>
          <w:bCs/>
          <w:i/>
          <w:iCs/>
          <w:color w:val="000000" w:themeColor="text1"/>
          <w:lang w:val="en-IE"/>
        </w:rPr>
        <w:t>APPENDIX 1 - DEFINITIONS</w:t>
      </w:r>
      <w:r w:rsidRPr="00666477">
        <w:rPr>
          <w:rFonts w:ascii="TimesNewRomanPS" w:eastAsia="Times New Roman" w:hAnsi="TimesNewRomanPS" w:cs="Times New Roman"/>
          <w:b/>
          <w:bCs/>
          <w:i/>
          <w:iCs/>
          <w:color w:val="000000" w:themeColor="text1"/>
          <w:lang w:val="en-IE"/>
        </w:rPr>
        <w:br/>
        <w:t>Definitions of words/phrases used in relation to the protection of personal data and referred to in the text of the policy;</w:t>
      </w:r>
      <w:r w:rsidRPr="00666477">
        <w:rPr>
          <w:rFonts w:ascii="TimesNewRomanPS" w:eastAsia="Times New Roman" w:hAnsi="TimesNewRomanPS" w:cs="Times New Roman"/>
          <w:b/>
          <w:bCs/>
          <w:i/>
          <w:iCs/>
          <w:color w:val="000000" w:themeColor="text1"/>
          <w:lang w:val="en-IE"/>
        </w:rPr>
        <w:br/>
        <w:t xml:space="preserve">CCTV – </w:t>
      </w:r>
      <w:r w:rsidRPr="00666477">
        <w:rPr>
          <w:rFonts w:ascii="TimesNewRomanPS" w:eastAsia="Times New Roman" w:hAnsi="TimesNewRomanPS" w:cs="Times New Roman"/>
          <w:i/>
          <w:iCs/>
          <w:color w:val="000000" w:themeColor="text1"/>
          <w:lang w:val="en-IE"/>
        </w:rPr>
        <w:t>Closed-circuit television is the use of video cameras to transmit a signal to a specific place on a limited set of monitors. The images may then be recorded on video tape or DVD or other digital recording mechanism.</w:t>
      </w:r>
      <w:r w:rsidRPr="00666477">
        <w:rPr>
          <w:rFonts w:ascii="TimesNewRomanPS" w:eastAsia="Times New Roman" w:hAnsi="TimesNewRomanPS" w:cs="Times New Roman"/>
          <w:i/>
          <w:iCs/>
          <w:color w:val="000000" w:themeColor="text1"/>
          <w:lang w:val="en-IE"/>
        </w:rPr>
        <w:br/>
      </w:r>
      <w:r w:rsidRPr="00666477">
        <w:rPr>
          <w:rFonts w:ascii="TimesNewRomanPS" w:eastAsia="Times New Roman" w:hAnsi="TimesNewRomanPS" w:cs="Times New Roman"/>
          <w:b/>
          <w:bCs/>
          <w:i/>
          <w:iCs/>
          <w:color w:val="000000" w:themeColor="text1"/>
          <w:lang w:val="en-IE"/>
        </w:rPr>
        <w:t xml:space="preserve">The Data Protection Acts </w:t>
      </w:r>
      <w:r w:rsidRPr="00666477">
        <w:rPr>
          <w:rFonts w:ascii="TimesNewRomanPS" w:eastAsia="Times New Roman" w:hAnsi="TimesNewRomanPS" w:cs="Times New Roman"/>
          <w:i/>
          <w:iCs/>
          <w:color w:val="000000" w:themeColor="text1"/>
          <w:lang w:val="en-IE"/>
        </w:rPr>
        <w:t>– The Data Protection Acts 1988 and 2003 and GDPR confer rights on individuals as well as responsibilities on those persons handling, processing, managing and controlling personal data. All school staff must comply with the provisions of the Data Protection Acts when collecting and storing personal information. This applies to personal information relating both to employees of the organisation and individuals who interact with the organisation</w:t>
      </w:r>
      <w:r w:rsidRPr="00666477">
        <w:rPr>
          <w:rFonts w:ascii="TimesNewRomanPS" w:eastAsia="Times New Roman" w:hAnsi="TimesNewRomanPS" w:cs="Times New Roman"/>
          <w:i/>
          <w:iCs/>
          <w:color w:val="000000" w:themeColor="text1"/>
          <w:lang w:val="en-IE"/>
        </w:rPr>
        <w:br/>
      </w:r>
      <w:r w:rsidRPr="00666477">
        <w:rPr>
          <w:rFonts w:ascii="TimesNewRomanPS" w:eastAsia="Times New Roman" w:hAnsi="TimesNewRomanPS" w:cs="Times New Roman"/>
          <w:b/>
          <w:bCs/>
          <w:i/>
          <w:iCs/>
          <w:color w:val="000000" w:themeColor="text1"/>
          <w:lang w:val="en-IE"/>
        </w:rPr>
        <w:t xml:space="preserve">Data </w:t>
      </w:r>
      <w:r w:rsidRPr="00666477">
        <w:rPr>
          <w:rFonts w:ascii="TimesNewRomanPS" w:eastAsia="Times New Roman" w:hAnsi="TimesNewRomanPS" w:cs="Times New Roman"/>
          <w:i/>
          <w:iCs/>
          <w:color w:val="000000" w:themeColor="text1"/>
          <w:lang w:val="en-IE"/>
        </w:rPr>
        <w:t>- information in a form that can be processed. It includes automated or electronic data (any information on computer or information recorded with the intention of putting it on computer) and manual data (information that is recorded as part of a relevant filing system or with the intention that it should form part of a relevant filing system).</w:t>
      </w:r>
      <w:r w:rsidRPr="00666477">
        <w:rPr>
          <w:rFonts w:ascii="TimesNewRomanPS" w:eastAsia="Times New Roman" w:hAnsi="TimesNewRomanPS" w:cs="Times New Roman"/>
          <w:i/>
          <w:iCs/>
          <w:color w:val="000000" w:themeColor="text1"/>
          <w:lang w:val="en-IE"/>
        </w:rPr>
        <w:br/>
      </w:r>
      <w:r w:rsidRPr="00666477">
        <w:rPr>
          <w:rFonts w:ascii="TimesNewRomanPS" w:eastAsia="Times New Roman" w:hAnsi="TimesNewRomanPS" w:cs="Times New Roman"/>
          <w:b/>
          <w:bCs/>
          <w:i/>
          <w:iCs/>
          <w:color w:val="000000" w:themeColor="text1"/>
          <w:lang w:val="en-IE"/>
        </w:rPr>
        <w:t xml:space="preserve">Personal Data </w:t>
      </w:r>
      <w:r w:rsidRPr="00666477">
        <w:rPr>
          <w:rFonts w:ascii="TimesNewRomanPS" w:eastAsia="Times New Roman" w:hAnsi="TimesNewRomanPS" w:cs="Times New Roman"/>
          <w:i/>
          <w:iCs/>
          <w:color w:val="000000" w:themeColor="text1"/>
          <w:lang w:val="en-IE"/>
        </w:rPr>
        <w:t>– Data relating to a living individual who is or can be identified either from the data or from the data in conjunction with other information that is in, or is likely to come into, the possession of the data controller.</w:t>
      </w:r>
      <w:r w:rsidRPr="00666477">
        <w:rPr>
          <w:rFonts w:ascii="TimesNewRomanPS" w:eastAsia="Times New Roman" w:hAnsi="TimesNewRomanPS" w:cs="Times New Roman"/>
          <w:i/>
          <w:iCs/>
          <w:color w:val="000000" w:themeColor="text1"/>
          <w:lang w:val="en-IE"/>
        </w:rPr>
        <w:br/>
      </w:r>
      <w:r w:rsidRPr="00666477">
        <w:rPr>
          <w:rFonts w:ascii="TimesNewRomanPS" w:eastAsia="Times New Roman" w:hAnsi="TimesNewRomanPS" w:cs="Times New Roman"/>
          <w:b/>
          <w:bCs/>
          <w:i/>
          <w:iCs/>
          <w:color w:val="000000" w:themeColor="text1"/>
          <w:lang w:val="en-IE"/>
        </w:rPr>
        <w:t xml:space="preserve">Access Request </w:t>
      </w:r>
      <w:r w:rsidRPr="00666477">
        <w:rPr>
          <w:rFonts w:ascii="TimesNewRomanPS" w:eastAsia="Times New Roman" w:hAnsi="TimesNewRomanPS" w:cs="Times New Roman"/>
          <w:i/>
          <w:iCs/>
          <w:color w:val="000000" w:themeColor="text1"/>
          <w:lang w:val="en-IE"/>
        </w:rPr>
        <w:t>– this is where a person makes a request to the organisation for the disclosure of their personal data under Section 3 and/or section 4 of the Data Protection Acts.</w:t>
      </w:r>
      <w:r w:rsidRPr="00666477">
        <w:rPr>
          <w:rFonts w:ascii="TimesNewRomanPS" w:eastAsia="Times New Roman" w:hAnsi="TimesNewRomanPS" w:cs="Times New Roman"/>
          <w:i/>
          <w:iCs/>
          <w:color w:val="000000" w:themeColor="text1"/>
          <w:lang w:val="en-IE"/>
        </w:rPr>
        <w:br/>
      </w:r>
      <w:r w:rsidRPr="00666477">
        <w:rPr>
          <w:rFonts w:ascii="TimesNewRomanPS" w:eastAsia="Times New Roman" w:hAnsi="TimesNewRomanPS" w:cs="Times New Roman"/>
          <w:b/>
          <w:bCs/>
          <w:i/>
          <w:iCs/>
          <w:color w:val="000000" w:themeColor="text1"/>
          <w:lang w:val="en-IE"/>
        </w:rPr>
        <w:t xml:space="preserve">Data Processing </w:t>
      </w:r>
      <w:r w:rsidRPr="00666477">
        <w:rPr>
          <w:rFonts w:ascii="TimesNewRomanPS" w:eastAsia="Times New Roman" w:hAnsi="TimesNewRomanPS" w:cs="Times New Roman"/>
          <w:i/>
          <w:iCs/>
          <w:color w:val="000000" w:themeColor="text1"/>
          <w:lang w:val="en-IE"/>
        </w:rPr>
        <w:t xml:space="preserve">- performing any operation or set of operations on data, including: </w:t>
      </w:r>
    </w:p>
    <w:p w:rsidR="00821B4D" w:rsidRPr="00666477" w:rsidRDefault="00821B4D" w:rsidP="00821B4D">
      <w:pPr>
        <w:numPr>
          <w:ilvl w:val="0"/>
          <w:numId w:val="16"/>
        </w:num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MT" w:eastAsia="Times New Roman" w:hAnsi="TimesNewRomanPSMT" w:cs="TimesNewRomanPSMT"/>
          <w:color w:val="000000" w:themeColor="text1"/>
          <w:lang w:val="en-IE"/>
        </w:rPr>
        <w:t>-  </w:t>
      </w:r>
      <w:r w:rsidRPr="00666477">
        <w:rPr>
          <w:rFonts w:ascii="TimesNewRomanPS" w:eastAsia="Times New Roman" w:hAnsi="TimesNewRomanPS" w:cs="Times New Roman"/>
          <w:i/>
          <w:iCs/>
          <w:color w:val="000000" w:themeColor="text1"/>
          <w:lang w:val="en-IE"/>
        </w:rPr>
        <w:t xml:space="preserve">Obtaining, recording or keeping the data, </w:t>
      </w:r>
    </w:p>
    <w:p w:rsidR="00821B4D" w:rsidRPr="00666477" w:rsidRDefault="00821B4D" w:rsidP="00821B4D">
      <w:pPr>
        <w:numPr>
          <w:ilvl w:val="0"/>
          <w:numId w:val="16"/>
        </w:num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MT" w:eastAsia="Times New Roman" w:hAnsi="TimesNewRomanPSMT" w:cs="TimesNewRomanPSMT"/>
          <w:color w:val="000000" w:themeColor="text1"/>
          <w:lang w:val="en-IE"/>
        </w:rPr>
        <w:t>-  </w:t>
      </w:r>
      <w:r w:rsidRPr="00666477">
        <w:rPr>
          <w:rFonts w:ascii="TimesNewRomanPS" w:eastAsia="Times New Roman" w:hAnsi="TimesNewRomanPS" w:cs="Times New Roman"/>
          <w:i/>
          <w:iCs/>
          <w:color w:val="000000" w:themeColor="text1"/>
          <w:lang w:val="en-IE"/>
        </w:rPr>
        <w:t xml:space="preserve">Collecting, organising, storing, altering or adapting the data, </w:t>
      </w:r>
    </w:p>
    <w:p w:rsidR="00821B4D" w:rsidRPr="00666477" w:rsidRDefault="00821B4D" w:rsidP="00821B4D">
      <w:pPr>
        <w:numPr>
          <w:ilvl w:val="0"/>
          <w:numId w:val="16"/>
        </w:num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MT" w:eastAsia="Times New Roman" w:hAnsi="TimesNewRomanPSMT" w:cs="TimesNewRomanPSMT"/>
          <w:color w:val="000000" w:themeColor="text1"/>
          <w:lang w:val="en-IE"/>
        </w:rPr>
        <w:t>-  </w:t>
      </w:r>
      <w:r w:rsidRPr="00666477">
        <w:rPr>
          <w:rFonts w:ascii="TimesNewRomanPS" w:eastAsia="Times New Roman" w:hAnsi="TimesNewRomanPS" w:cs="Times New Roman"/>
          <w:i/>
          <w:iCs/>
          <w:color w:val="000000" w:themeColor="text1"/>
          <w:lang w:val="en-IE"/>
        </w:rPr>
        <w:t xml:space="preserve">Retrieving, consulting or using the data, </w:t>
      </w:r>
    </w:p>
    <w:p w:rsidR="00821B4D" w:rsidRPr="00666477" w:rsidRDefault="00821B4D" w:rsidP="00821B4D">
      <w:pPr>
        <w:numPr>
          <w:ilvl w:val="0"/>
          <w:numId w:val="16"/>
        </w:num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MT" w:eastAsia="Times New Roman" w:hAnsi="TimesNewRomanPSMT" w:cs="TimesNewRomanPSMT"/>
          <w:color w:val="000000" w:themeColor="text1"/>
          <w:lang w:val="en-IE"/>
        </w:rPr>
        <w:t>-  </w:t>
      </w:r>
      <w:r w:rsidRPr="00666477">
        <w:rPr>
          <w:rFonts w:ascii="TimesNewRomanPS" w:eastAsia="Times New Roman" w:hAnsi="TimesNewRomanPS" w:cs="Times New Roman"/>
          <w:i/>
          <w:iCs/>
          <w:color w:val="000000" w:themeColor="text1"/>
          <w:lang w:val="en-IE"/>
        </w:rPr>
        <w:t xml:space="preserve">Disclosing the data by transmitting, disseminating or otherwise making it available, </w:t>
      </w:r>
    </w:p>
    <w:p w:rsidR="00821B4D" w:rsidRPr="00666477" w:rsidRDefault="00821B4D" w:rsidP="00821B4D">
      <w:pPr>
        <w:numPr>
          <w:ilvl w:val="0"/>
          <w:numId w:val="16"/>
        </w:numPr>
        <w:spacing w:before="100" w:beforeAutospacing="1" w:after="100" w:afterAutospacing="1"/>
        <w:rPr>
          <w:rFonts w:ascii="Times New Roman" w:eastAsia="Times New Roman" w:hAnsi="Times New Roman" w:cs="Times New Roman"/>
          <w:color w:val="000000" w:themeColor="text1"/>
          <w:lang w:val="en-IE"/>
        </w:rPr>
      </w:pPr>
      <w:r w:rsidRPr="00666477">
        <w:rPr>
          <w:rFonts w:ascii="TimesNewRomanPSMT" w:eastAsia="Times New Roman" w:hAnsi="TimesNewRomanPSMT" w:cs="TimesNewRomanPSMT"/>
          <w:color w:val="000000" w:themeColor="text1"/>
          <w:lang w:val="en-IE"/>
        </w:rPr>
        <w:t>-  </w:t>
      </w:r>
      <w:r w:rsidRPr="00666477">
        <w:rPr>
          <w:rFonts w:ascii="TimesNewRomanPS" w:eastAsia="Times New Roman" w:hAnsi="TimesNewRomanPS" w:cs="Times New Roman"/>
          <w:i/>
          <w:iCs/>
          <w:color w:val="000000" w:themeColor="text1"/>
          <w:lang w:val="en-IE"/>
        </w:rPr>
        <w:t xml:space="preserve">Aligning, combining, blocking, erasing or destroying the data. </w:t>
      </w:r>
    </w:p>
    <w:p w:rsidR="00821B4D" w:rsidRPr="00666477" w:rsidRDefault="00821B4D" w:rsidP="00821B4D">
      <w:pPr>
        <w:spacing w:before="100" w:beforeAutospacing="1" w:after="100" w:afterAutospacing="1"/>
        <w:ind w:left="720"/>
        <w:rPr>
          <w:rFonts w:ascii="Times New Roman" w:eastAsia="Times New Roman" w:hAnsi="Times New Roman" w:cs="Times New Roman"/>
          <w:color w:val="000000" w:themeColor="text1"/>
          <w:lang w:val="en-IE"/>
        </w:rPr>
      </w:pPr>
      <w:r w:rsidRPr="00666477">
        <w:rPr>
          <w:rFonts w:ascii="TimesNewRomanPS" w:eastAsia="Times New Roman" w:hAnsi="TimesNewRomanPS" w:cs="Times New Roman"/>
          <w:b/>
          <w:bCs/>
          <w:i/>
          <w:iCs/>
          <w:color w:val="000000" w:themeColor="text1"/>
          <w:lang w:val="en-IE"/>
        </w:rPr>
        <w:t xml:space="preserve">Data Subject </w:t>
      </w:r>
      <w:r w:rsidRPr="00666477">
        <w:rPr>
          <w:rFonts w:ascii="TimesNewRomanPS" w:eastAsia="Times New Roman" w:hAnsi="TimesNewRomanPS" w:cs="Times New Roman"/>
          <w:i/>
          <w:iCs/>
          <w:color w:val="000000" w:themeColor="text1"/>
          <w:lang w:val="en-IE"/>
        </w:rPr>
        <w:t>– an individual who is the subject of personal data.</w:t>
      </w:r>
      <w:r w:rsidRPr="00666477">
        <w:rPr>
          <w:rFonts w:ascii="TimesNewRomanPS" w:eastAsia="Times New Roman" w:hAnsi="TimesNewRomanPS" w:cs="Times New Roman"/>
          <w:i/>
          <w:iCs/>
          <w:color w:val="000000" w:themeColor="text1"/>
          <w:lang w:val="en-IE"/>
        </w:rPr>
        <w:br/>
      </w:r>
      <w:r w:rsidRPr="00666477">
        <w:rPr>
          <w:rFonts w:ascii="TimesNewRomanPS" w:eastAsia="Times New Roman" w:hAnsi="TimesNewRomanPS" w:cs="Times New Roman"/>
          <w:b/>
          <w:bCs/>
          <w:i/>
          <w:iCs/>
          <w:color w:val="000000" w:themeColor="text1"/>
          <w:lang w:val="en-IE"/>
        </w:rPr>
        <w:t xml:space="preserve">Data Controller </w:t>
      </w:r>
      <w:r w:rsidRPr="00666477">
        <w:rPr>
          <w:rFonts w:ascii="TimesNewRomanPS" w:eastAsia="Times New Roman" w:hAnsi="TimesNewRomanPS" w:cs="Times New Roman"/>
          <w:i/>
          <w:iCs/>
          <w:color w:val="000000" w:themeColor="text1"/>
          <w:lang w:val="en-IE"/>
        </w:rPr>
        <w:t>- a person who (either alone or with others) controls the contents and use of personal data.</w:t>
      </w:r>
      <w:r w:rsidRPr="00666477">
        <w:rPr>
          <w:rFonts w:ascii="TimesNewRomanPS" w:eastAsia="Times New Roman" w:hAnsi="TimesNewRomanPS" w:cs="Times New Roman"/>
          <w:i/>
          <w:iCs/>
          <w:color w:val="000000" w:themeColor="text1"/>
          <w:lang w:val="en-IE"/>
        </w:rPr>
        <w:br/>
      </w:r>
      <w:r w:rsidRPr="00666477">
        <w:rPr>
          <w:rFonts w:ascii="TimesNewRomanPS" w:eastAsia="Times New Roman" w:hAnsi="TimesNewRomanPS" w:cs="Times New Roman"/>
          <w:b/>
          <w:bCs/>
          <w:i/>
          <w:iCs/>
          <w:color w:val="000000" w:themeColor="text1"/>
          <w:lang w:val="en-IE"/>
        </w:rPr>
        <w:t xml:space="preserve">Data Processor </w:t>
      </w:r>
      <w:r w:rsidRPr="00666477">
        <w:rPr>
          <w:rFonts w:ascii="TimesNewRomanPS" w:eastAsia="Times New Roman" w:hAnsi="TimesNewRomanPS" w:cs="Times New Roman"/>
          <w:i/>
          <w:iCs/>
          <w:color w:val="000000" w:themeColor="text1"/>
          <w:lang w:val="en-IE"/>
        </w:rPr>
        <w:t xml:space="preserve">- a person who processes personal information on behalf of a data controller, but does not include an employee of a data controller who processes such data in the course of their employment, for example, this might mean an employee of an organisation to which the data controller out-sources work. The Data Protection Acts place responsibilities on such entities in relation to their processing of the data. </w:t>
      </w:r>
    </w:p>
    <w:p w:rsidR="00200FA0" w:rsidRPr="00666477" w:rsidRDefault="00200FA0">
      <w:pPr>
        <w:rPr>
          <w:color w:val="000000" w:themeColor="text1"/>
        </w:rPr>
      </w:pPr>
    </w:p>
    <w:sectPr w:rsidR="00200FA0" w:rsidRPr="00666477" w:rsidSect="00F7538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20603050405020304"/>
    <w:charset w:val="00"/>
    <w:family w:val="roman"/>
    <w:pitch w:val="variable"/>
    <w:sig w:usb0="E0002AEF" w:usb1="C0007841"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SymbolM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A2749"/>
    <w:multiLevelType w:val="multilevel"/>
    <w:tmpl w:val="A4DC1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E4D92"/>
    <w:multiLevelType w:val="multilevel"/>
    <w:tmpl w:val="3672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265F8D"/>
    <w:multiLevelType w:val="multilevel"/>
    <w:tmpl w:val="CACEC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056E0B"/>
    <w:multiLevelType w:val="multilevel"/>
    <w:tmpl w:val="F1B2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C19F2"/>
    <w:multiLevelType w:val="multilevel"/>
    <w:tmpl w:val="0872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055E35"/>
    <w:multiLevelType w:val="multilevel"/>
    <w:tmpl w:val="9D80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D22133"/>
    <w:multiLevelType w:val="multilevel"/>
    <w:tmpl w:val="AFEC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1325A"/>
    <w:multiLevelType w:val="multilevel"/>
    <w:tmpl w:val="C1009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370D69"/>
    <w:multiLevelType w:val="multilevel"/>
    <w:tmpl w:val="321E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7D0BEE"/>
    <w:multiLevelType w:val="multilevel"/>
    <w:tmpl w:val="AAD0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7E2B20"/>
    <w:multiLevelType w:val="multilevel"/>
    <w:tmpl w:val="3CE6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B16B54"/>
    <w:multiLevelType w:val="multilevel"/>
    <w:tmpl w:val="A5E24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8972EF"/>
    <w:multiLevelType w:val="multilevel"/>
    <w:tmpl w:val="3BC0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C42388"/>
    <w:multiLevelType w:val="multilevel"/>
    <w:tmpl w:val="C1A4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B00752"/>
    <w:multiLevelType w:val="multilevel"/>
    <w:tmpl w:val="1820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434658"/>
    <w:multiLevelType w:val="multilevel"/>
    <w:tmpl w:val="B4BC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4"/>
  </w:num>
  <w:num w:numId="4">
    <w:abstractNumId w:val="10"/>
  </w:num>
  <w:num w:numId="5">
    <w:abstractNumId w:val="2"/>
  </w:num>
  <w:num w:numId="6">
    <w:abstractNumId w:val="11"/>
  </w:num>
  <w:num w:numId="7">
    <w:abstractNumId w:val="13"/>
  </w:num>
  <w:num w:numId="8">
    <w:abstractNumId w:val="6"/>
  </w:num>
  <w:num w:numId="9">
    <w:abstractNumId w:val="12"/>
  </w:num>
  <w:num w:numId="10">
    <w:abstractNumId w:val="14"/>
  </w:num>
  <w:num w:numId="11">
    <w:abstractNumId w:val="8"/>
  </w:num>
  <w:num w:numId="12">
    <w:abstractNumId w:val="1"/>
  </w:num>
  <w:num w:numId="13">
    <w:abstractNumId w:val="5"/>
  </w:num>
  <w:num w:numId="14">
    <w:abstractNumId w:val="0"/>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B4D"/>
    <w:rsid w:val="00200FA0"/>
    <w:rsid w:val="00666477"/>
    <w:rsid w:val="00806FA3"/>
    <w:rsid w:val="00821B4D"/>
    <w:rsid w:val="00B1682B"/>
    <w:rsid w:val="00DE6E76"/>
    <w:rsid w:val="00F75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F43EB34"/>
  <w14:defaultImageDpi w14:val="32767"/>
  <w15:chartTrackingRefBased/>
  <w15:docId w15:val="{650DE7A8-D0ED-204B-A6B8-1C6894DD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1B4D"/>
    <w:pPr>
      <w:spacing w:before="100" w:beforeAutospacing="1" w:after="100" w:afterAutospacing="1"/>
    </w:pPr>
    <w:rPr>
      <w:rFonts w:ascii="Times New Roman" w:eastAsia="Times New Roman" w:hAnsi="Times New Roman" w:cs="Times New Roman"/>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802751">
      <w:bodyDiv w:val="1"/>
      <w:marLeft w:val="0"/>
      <w:marRight w:val="0"/>
      <w:marTop w:val="0"/>
      <w:marBottom w:val="0"/>
      <w:divBdr>
        <w:top w:val="none" w:sz="0" w:space="0" w:color="auto"/>
        <w:left w:val="none" w:sz="0" w:space="0" w:color="auto"/>
        <w:bottom w:val="none" w:sz="0" w:space="0" w:color="auto"/>
        <w:right w:val="none" w:sz="0" w:space="0" w:color="auto"/>
      </w:divBdr>
      <w:divsChild>
        <w:div w:id="1956406404">
          <w:marLeft w:val="0"/>
          <w:marRight w:val="0"/>
          <w:marTop w:val="0"/>
          <w:marBottom w:val="0"/>
          <w:divBdr>
            <w:top w:val="none" w:sz="0" w:space="0" w:color="auto"/>
            <w:left w:val="none" w:sz="0" w:space="0" w:color="auto"/>
            <w:bottom w:val="none" w:sz="0" w:space="0" w:color="auto"/>
            <w:right w:val="none" w:sz="0" w:space="0" w:color="auto"/>
          </w:divBdr>
          <w:divsChild>
            <w:div w:id="1905293808">
              <w:marLeft w:val="0"/>
              <w:marRight w:val="0"/>
              <w:marTop w:val="0"/>
              <w:marBottom w:val="0"/>
              <w:divBdr>
                <w:top w:val="none" w:sz="0" w:space="0" w:color="auto"/>
                <w:left w:val="none" w:sz="0" w:space="0" w:color="auto"/>
                <w:bottom w:val="none" w:sz="0" w:space="0" w:color="auto"/>
                <w:right w:val="none" w:sz="0" w:space="0" w:color="auto"/>
              </w:divBdr>
              <w:divsChild>
                <w:div w:id="2094819705">
                  <w:marLeft w:val="0"/>
                  <w:marRight w:val="0"/>
                  <w:marTop w:val="0"/>
                  <w:marBottom w:val="0"/>
                  <w:divBdr>
                    <w:top w:val="none" w:sz="0" w:space="0" w:color="auto"/>
                    <w:left w:val="none" w:sz="0" w:space="0" w:color="auto"/>
                    <w:bottom w:val="none" w:sz="0" w:space="0" w:color="auto"/>
                    <w:right w:val="none" w:sz="0" w:space="0" w:color="auto"/>
                  </w:divBdr>
                  <w:divsChild>
                    <w:div w:id="74333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436642">
              <w:marLeft w:val="0"/>
              <w:marRight w:val="0"/>
              <w:marTop w:val="0"/>
              <w:marBottom w:val="0"/>
              <w:divBdr>
                <w:top w:val="none" w:sz="0" w:space="0" w:color="auto"/>
                <w:left w:val="none" w:sz="0" w:space="0" w:color="auto"/>
                <w:bottom w:val="none" w:sz="0" w:space="0" w:color="auto"/>
                <w:right w:val="none" w:sz="0" w:space="0" w:color="auto"/>
              </w:divBdr>
              <w:divsChild>
                <w:div w:id="45719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7963">
          <w:marLeft w:val="0"/>
          <w:marRight w:val="0"/>
          <w:marTop w:val="0"/>
          <w:marBottom w:val="0"/>
          <w:divBdr>
            <w:top w:val="none" w:sz="0" w:space="0" w:color="auto"/>
            <w:left w:val="none" w:sz="0" w:space="0" w:color="auto"/>
            <w:bottom w:val="none" w:sz="0" w:space="0" w:color="auto"/>
            <w:right w:val="none" w:sz="0" w:space="0" w:color="auto"/>
          </w:divBdr>
          <w:divsChild>
            <w:div w:id="735015534">
              <w:marLeft w:val="0"/>
              <w:marRight w:val="0"/>
              <w:marTop w:val="0"/>
              <w:marBottom w:val="0"/>
              <w:divBdr>
                <w:top w:val="none" w:sz="0" w:space="0" w:color="auto"/>
                <w:left w:val="none" w:sz="0" w:space="0" w:color="auto"/>
                <w:bottom w:val="none" w:sz="0" w:space="0" w:color="auto"/>
                <w:right w:val="none" w:sz="0" w:space="0" w:color="auto"/>
              </w:divBdr>
              <w:divsChild>
                <w:div w:id="82092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3896">
          <w:marLeft w:val="0"/>
          <w:marRight w:val="0"/>
          <w:marTop w:val="0"/>
          <w:marBottom w:val="0"/>
          <w:divBdr>
            <w:top w:val="none" w:sz="0" w:space="0" w:color="auto"/>
            <w:left w:val="none" w:sz="0" w:space="0" w:color="auto"/>
            <w:bottom w:val="none" w:sz="0" w:space="0" w:color="auto"/>
            <w:right w:val="none" w:sz="0" w:space="0" w:color="auto"/>
          </w:divBdr>
          <w:divsChild>
            <w:div w:id="1144732870">
              <w:marLeft w:val="0"/>
              <w:marRight w:val="0"/>
              <w:marTop w:val="0"/>
              <w:marBottom w:val="0"/>
              <w:divBdr>
                <w:top w:val="none" w:sz="0" w:space="0" w:color="auto"/>
                <w:left w:val="none" w:sz="0" w:space="0" w:color="auto"/>
                <w:bottom w:val="none" w:sz="0" w:space="0" w:color="auto"/>
                <w:right w:val="none" w:sz="0" w:space="0" w:color="auto"/>
              </w:divBdr>
              <w:divsChild>
                <w:div w:id="14224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4339">
          <w:marLeft w:val="0"/>
          <w:marRight w:val="0"/>
          <w:marTop w:val="0"/>
          <w:marBottom w:val="0"/>
          <w:divBdr>
            <w:top w:val="none" w:sz="0" w:space="0" w:color="auto"/>
            <w:left w:val="none" w:sz="0" w:space="0" w:color="auto"/>
            <w:bottom w:val="none" w:sz="0" w:space="0" w:color="auto"/>
            <w:right w:val="none" w:sz="0" w:space="0" w:color="auto"/>
          </w:divBdr>
          <w:divsChild>
            <w:div w:id="990671235">
              <w:marLeft w:val="0"/>
              <w:marRight w:val="0"/>
              <w:marTop w:val="0"/>
              <w:marBottom w:val="0"/>
              <w:divBdr>
                <w:top w:val="none" w:sz="0" w:space="0" w:color="auto"/>
                <w:left w:val="none" w:sz="0" w:space="0" w:color="auto"/>
                <w:bottom w:val="none" w:sz="0" w:space="0" w:color="auto"/>
                <w:right w:val="none" w:sz="0" w:space="0" w:color="auto"/>
              </w:divBdr>
              <w:divsChild>
                <w:div w:id="123682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1753">
          <w:marLeft w:val="0"/>
          <w:marRight w:val="0"/>
          <w:marTop w:val="0"/>
          <w:marBottom w:val="0"/>
          <w:divBdr>
            <w:top w:val="none" w:sz="0" w:space="0" w:color="auto"/>
            <w:left w:val="none" w:sz="0" w:space="0" w:color="auto"/>
            <w:bottom w:val="none" w:sz="0" w:space="0" w:color="auto"/>
            <w:right w:val="none" w:sz="0" w:space="0" w:color="auto"/>
          </w:divBdr>
          <w:divsChild>
            <w:div w:id="1817869330">
              <w:marLeft w:val="0"/>
              <w:marRight w:val="0"/>
              <w:marTop w:val="0"/>
              <w:marBottom w:val="0"/>
              <w:divBdr>
                <w:top w:val="none" w:sz="0" w:space="0" w:color="auto"/>
                <w:left w:val="none" w:sz="0" w:space="0" w:color="auto"/>
                <w:bottom w:val="none" w:sz="0" w:space="0" w:color="auto"/>
                <w:right w:val="none" w:sz="0" w:space="0" w:color="auto"/>
              </w:divBdr>
              <w:divsChild>
                <w:div w:id="117325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096545">
          <w:marLeft w:val="0"/>
          <w:marRight w:val="0"/>
          <w:marTop w:val="0"/>
          <w:marBottom w:val="0"/>
          <w:divBdr>
            <w:top w:val="none" w:sz="0" w:space="0" w:color="auto"/>
            <w:left w:val="none" w:sz="0" w:space="0" w:color="auto"/>
            <w:bottom w:val="none" w:sz="0" w:space="0" w:color="auto"/>
            <w:right w:val="none" w:sz="0" w:space="0" w:color="auto"/>
          </w:divBdr>
          <w:divsChild>
            <w:div w:id="1023046464">
              <w:marLeft w:val="0"/>
              <w:marRight w:val="0"/>
              <w:marTop w:val="0"/>
              <w:marBottom w:val="0"/>
              <w:divBdr>
                <w:top w:val="none" w:sz="0" w:space="0" w:color="auto"/>
                <w:left w:val="none" w:sz="0" w:space="0" w:color="auto"/>
                <w:bottom w:val="none" w:sz="0" w:space="0" w:color="auto"/>
                <w:right w:val="none" w:sz="0" w:space="0" w:color="auto"/>
              </w:divBdr>
              <w:divsChild>
                <w:div w:id="28346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9385">
          <w:marLeft w:val="0"/>
          <w:marRight w:val="0"/>
          <w:marTop w:val="0"/>
          <w:marBottom w:val="0"/>
          <w:divBdr>
            <w:top w:val="none" w:sz="0" w:space="0" w:color="auto"/>
            <w:left w:val="none" w:sz="0" w:space="0" w:color="auto"/>
            <w:bottom w:val="none" w:sz="0" w:space="0" w:color="auto"/>
            <w:right w:val="none" w:sz="0" w:space="0" w:color="auto"/>
          </w:divBdr>
          <w:divsChild>
            <w:div w:id="1680234905">
              <w:marLeft w:val="0"/>
              <w:marRight w:val="0"/>
              <w:marTop w:val="0"/>
              <w:marBottom w:val="0"/>
              <w:divBdr>
                <w:top w:val="none" w:sz="0" w:space="0" w:color="auto"/>
                <w:left w:val="none" w:sz="0" w:space="0" w:color="auto"/>
                <w:bottom w:val="none" w:sz="0" w:space="0" w:color="auto"/>
                <w:right w:val="none" w:sz="0" w:space="0" w:color="auto"/>
              </w:divBdr>
              <w:divsChild>
                <w:div w:id="476841089">
                  <w:marLeft w:val="0"/>
                  <w:marRight w:val="0"/>
                  <w:marTop w:val="0"/>
                  <w:marBottom w:val="0"/>
                  <w:divBdr>
                    <w:top w:val="none" w:sz="0" w:space="0" w:color="auto"/>
                    <w:left w:val="none" w:sz="0" w:space="0" w:color="auto"/>
                    <w:bottom w:val="none" w:sz="0" w:space="0" w:color="auto"/>
                    <w:right w:val="none" w:sz="0" w:space="0" w:color="auto"/>
                  </w:divBdr>
                </w:div>
              </w:divsChild>
            </w:div>
            <w:div w:id="1060979234">
              <w:marLeft w:val="0"/>
              <w:marRight w:val="0"/>
              <w:marTop w:val="0"/>
              <w:marBottom w:val="0"/>
              <w:divBdr>
                <w:top w:val="none" w:sz="0" w:space="0" w:color="auto"/>
                <w:left w:val="none" w:sz="0" w:space="0" w:color="auto"/>
                <w:bottom w:val="none" w:sz="0" w:space="0" w:color="auto"/>
                <w:right w:val="none" w:sz="0" w:space="0" w:color="auto"/>
              </w:divBdr>
              <w:divsChild>
                <w:div w:id="233514538">
                  <w:marLeft w:val="0"/>
                  <w:marRight w:val="0"/>
                  <w:marTop w:val="0"/>
                  <w:marBottom w:val="0"/>
                  <w:divBdr>
                    <w:top w:val="none" w:sz="0" w:space="0" w:color="auto"/>
                    <w:left w:val="none" w:sz="0" w:space="0" w:color="auto"/>
                    <w:bottom w:val="none" w:sz="0" w:space="0" w:color="auto"/>
                    <w:right w:val="none" w:sz="0" w:space="0" w:color="auto"/>
                  </w:divBdr>
                  <w:divsChild>
                    <w:div w:id="1419249034">
                      <w:marLeft w:val="0"/>
                      <w:marRight w:val="0"/>
                      <w:marTop w:val="0"/>
                      <w:marBottom w:val="0"/>
                      <w:divBdr>
                        <w:top w:val="none" w:sz="0" w:space="0" w:color="auto"/>
                        <w:left w:val="none" w:sz="0" w:space="0" w:color="auto"/>
                        <w:bottom w:val="none" w:sz="0" w:space="0" w:color="auto"/>
                        <w:right w:val="none" w:sz="0" w:space="0" w:color="auto"/>
                      </w:divBdr>
                      <w:divsChild>
                        <w:div w:id="197324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830548">
          <w:marLeft w:val="0"/>
          <w:marRight w:val="0"/>
          <w:marTop w:val="0"/>
          <w:marBottom w:val="0"/>
          <w:divBdr>
            <w:top w:val="none" w:sz="0" w:space="0" w:color="auto"/>
            <w:left w:val="none" w:sz="0" w:space="0" w:color="auto"/>
            <w:bottom w:val="none" w:sz="0" w:space="0" w:color="auto"/>
            <w:right w:val="none" w:sz="0" w:space="0" w:color="auto"/>
          </w:divBdr>
          <w:divsChild>
            <w:div w:id="521361460">
              <w:marLeft w:val="0"/>
              <w:marRight w:val="0"/>
              <w:marTop w:val="0"/>
              <w:marBottom w:val="0"/>
              <w:divBdr>
                <w:top w:val="none" w:sz="0" w:space="0" w:color="auto"/>
                <w:left w:val="none" w:sz="0" w:space="0" w:color="auto"/>
                <w:bottom w:val="none" w:sz="0" w:space="0" w:color="auto"/>
                <w:right w:val="none" w:sz="0" w:space="0" w:color="auto"/>
              </w:divBdr>
              <w:divsChild>
                <w:div w:id="2069498655">
                  <w:marLeft w:val="0"/>
                  <w:marRight w:val="0"/>
                  <w:marTop w:val="0"/>
                  <w:marBottom w:val="0"/>
                  <w:divBdr>
                    <w:top w:val="none" w:sz="0" w:space="0" w:color="auto"/>
                    <w:left w:val="none" w:sz="0" w:space="0" w:color="auto"/>
                    <w:bottom w:val="none" w:sz="0" w:space="0" w:color="auto"/>
                    <w:right w:val="none" w:sz="0" w:space="0" w:color="auto"/>
                  </w:divBdr>
                  <w:divsChild>
                    <w:div w:id="1840929041">
                      <w:marLeft w:val="0"/>
                      <w:marRight w:val="0"/>
                      <w:marTop w:val="0"/>
                      <w:marBottom w:val="0"/>
                      <w:divBdr>
                        <w:top w:val="none" w:sz="0" w:space="0" w:color="auto"/>
                        <w:left w:val="none" w:sz="0" w:space="0" w:color="auto"/>
                        <w:bottom w:val="none" w:sz="0" w:space="0" w:color="auto"/>
                        <w:right w:val="none" w:sz="0" w:space="0" w:color="auto"/>
                      </w:divBdr>
                      <w:divsChild>
                        <w:div w:id="44165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462398">
              <w:marLeft w:val="0"/>
              <w:marRight w:val="0"/>
              <w:marTop w:val="0"/>
              <w:marBottom w:val="0"/>
              <w:divBdr>
                <w:top w:val="none" w:sz="0" w:space="0" w:color="auto"/>
                <w:left w:val="none" w:sz="0" w:space="0" w:color="auto"/>
                <w:bottom w:val="none" w:sz="0" w:space="0" w:color="auto"/>
                <w:right w:val="none" w:sz="0" w:space="0" w:color="auto"/>
              </w:divBdr>
              <w:divsChild>
                <w:div w:id="46527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4092">
          <w:marLeft w:val="0"/>
          <w:marRight w:val="0"/>
          <w:marTop w:val="0"/>
          <w:marBottom w:val="0"/>
          <w:divBdr>
            <w:top w:val="none" w:sz="0" w:space="0" w:color="auto"/>
            <w:left w:val="none" w:sz="0" w:space="0" w:color="auto"/>
            <w:bottom w:val="none" w:sz="0" w:space="0" w:color="auto"/>
            <w:right w:val="none" w:sz="0" w:space="0" w:color="auto"/>
          </w:divBdr>
          <w:divsChild>
            <w:div w:id="2014525614">
              <w:marLeft w:val="0"/>
              <w:marRight w:val="0"/>
              <w:marTop w:val="0"/>
              <w:marBottom w:val="0"/>
              <w:divBdr>
                <w:top w:val="none" w:sz="0" w:space="0" w:color="auto"/>
                <w:left w:val="none" w:sz="0" w:space="0" w:color="auto"/>
                <w:bottom w:val="none" w:sz="0" w:space="0" w:color="auto"/>
                <w:right w:val="none" w:sz="0" w:space="0" w:color="auto"/>
              </w:divBdr>
              <w:divsChild>
                <w:div w:id="126295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00106">
          <w:marLeft w:val="0"/>
          <w:marRight w:val="0"/>
          <w:marTop w:val="0"/>
          <w:marBottom w:val="0"/>
          <w:divBdr>
            <w:top w:val="none" w:sz="0" w:space="0" w:color="auto"/>
            <w:left w:val="none" w:sz="0" w:space="0" w:color="auto"/>
            <w:bottom w:val="none" w:sz="0" w:space="0" w:color="auto"/>
            <w:right w:val="none" w:sz="0" w:space="0" w:color="auto"/>
          </w:divBdr>
          <w:divsChild>
            <w:div w:id="1877690339">
              <w:marLeft w:val="0"/>
              <w:marRight w:val="0"/>
              <w:marTop w:val="0"/>
              <w:marBottom w:val="0"/>
              <w:divBdr>
                <w:top w:val="none" w:sz="0" w:space="0" w:color="auto"/>
                <w:left w:val="none" w:sz="0" w:space="0" w:color="auto"/>
                <w:bottom w:val="none" w:sz="0" w:space="0" w:color="auto"/>
                <w:right w:val="none" w:sz="0" w:space="0" w:color="auto"/>
              </w:divBdr>
              <w:divsChild>
                <w:div w:id="125385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0312">
          <w:marLeft w:val="0"/>
          <w:marRight w:val="0"/>
          <w:marTop w:val="0"/>
          <w:marBottom w:val="0"/>
          <w:divBdr>
            <w:top w:val="none" w:sz="0" w:space="0" w:color="auto"/>
            <w:left w:val="none" w:sz="0" w:space="0" w:color="auto"/>
            <w:bottom w:val="none" w:sz="0" w:space="0" w:color="auto"/>
            <w:right w:val="none" w:sz="0" w:space="0" w:color="auto"/>
          </w:divBdr>
          <w:divsChild>
            <w:div w:id="1932927400">
              <w:marLeft w:val="0"/>
              <w:marRight w:val="0"/>
              <w:marTop w:val="0"/>
              <w:marBottom w:val="0"/>
              <w:divBdr>
                <w:top w:val="none" w:sz="0" w:space="0" w:color="auto"/>
                <w:left w:val="none" w:sz="0" w:space="0" w:color="auto"/>
                <w:bottom w:val="none" w:sz="0" w:space="0" w:color="auto"/>
                <w:right w:val="none" w:sz="0" w:space="0" w:color="auto"/>
              </w:divBdr>
              <w:divsChild>
                <w:div w:id="40680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76430">
          <w:marLeft w:val="0"/>
          <w:marRight w:val="0"/>
          <w:marTop w:val="0"/>
          <w:marBottom w:val="0"/>
          <w:divBdr>
            <w:top w:val="none" w:sz="0" w:space="0" w:color="auto"/>
            <w:left w:val="none" w:sz="0" w:space="0" w:color="auto"/>
            <w:bottom w:val="none" w:sz="0" w:space="0" w:color="auto"/>
            <w:right w:val="none" w:sz="0" w:space="0" w:color="auto"/>
          </w:divBdr>
          <w:divsChild>
            <w:div w:id="1795631828">
              <w:marLeft w:val="0"/>
              <w:marRight w:val="0"/>
              <w:marTop w:val="0"/>
              <w:marBottom w:val="0"/>
              <w:divBdr>
                <w:top w:val="none" w:sz="0" w:space="0" w:color="auto"/>
                <w:left w:val="none" w:sz="0" w:space="0" w:color="auto"/>
                <w:bottom w:val="none" w:sz="0" w:space="0" w:color="auto"/>
                <w:right w:val="none" w:sz="0" w:space="0" w:color="auto"/>
              </w:divBdr>
              <w:divsChild>
                <w:div w:id="20907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1850">
          <w:marLeft w:val="0"/>
          <w:marRight w:val="0"/>
          <w:marTop w:val="0"/>
          <w:marBottom w:val="0"/>
          <w:divBdr>
            <w:top w:val="none" w:sz="0" w:space="0" w:color="auto"/>
            <w:left w:val="none" w:sz="0" w:space="0" w:color="auto"/>
            <w:bottom w:val="none" w:sz="0" w:space="0" w:color="auto"/>
            <w:right w:val="none" w:sz="0" w:space="0" w:color="auto"/>
          </w:divBdr>
          <w:divsChild>
            <w:div w:id="924612710">
              <w:marLeft w:val="0"/>
              <w:marRight w:val="0"/>
              <w:marTop w:val="0"/>
              <w:marBottom w:val="0"/>
              <w:divBdr>
                <w:top w:val="none" w:sz="0" w:space="0" w:color="auto"/>
                <w:left w:val="none" w:sz="0" w:space="0" w:color="auto"/>
                <w:bottom w:val="none" w:sz="0" w:space="0" w:color="auto"/>
                <w:right w:val="none" w:sz="0" w:space="0" w:color="auto"/>
              </w:divBdr>
              <w:divsChild>
                <w:div w:id="128387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61622">
          <w:marLeft w:val="0"/>
          <w:marRight w:val="0"/>
          <w:marTop w:val="0"/>
          <w:marBottom w:val="0"/>
          <w:divBdr>
            <w:top w:val="none" w:sz="0" w:space="0" w:color="auto"/>
            <w:left w:val="none" w:sz="0" w:space="0" w:color="auto"/>
            <w:bottom w:val="none" w:sz="0" w:space="0" w:color="auto"/>
            <w:right w:val="none" w:sz="0" w:space="0" w:color="auto"/>
          </w:divBdr>
          <w:divsChild>
            <w:div w:id="1654138035">
              <w:marLeft w:val="0"/>
              <w:marRight w:val="0"/>
              <w:marTop w:val="0"/>
              <w:marBottom w:val="0"/>
              <w:divBdr>
                <w:top w:val="none" w:sz="0" w:space="0" w:color="auto"/>
                <w:left w:val="none" w:sz="0" w:space="0" w:color="auto"/>
                <w:bottom w:val="none" w:sz="0" w:space="0" w:color="auto"/>
                <w:right w:val="none" w:sz="0" w:space="0" w:color="auto"/>
              </w:divBdr>
              <w:divsChild>
                <w:div w:id="86575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261007">
          <w:marLeft w:val="0"/>
          <w:marRight w:val="0"/>
          <w:marTop w:val="0"/>
          <w:marBottom w:val="0"/>
          <w:divBdr>
            <w:top w:val="none" w:sz="0" w:space="0" w:color="auto"/>
            <w:left w:val="none" w:sz="0" w:space="0" w:color="auto"/>
            <w:bottom w:val="none" w:sz="0" w:space="0" w:color="auto"/>
            <w:right w:val="none" w:sz="0" w:space="0" w:color="auto"/>
          </w:divBdr>
          <w:divsChild>
            <w:div w:id="630064367">
              <w:marLeft w:val="0"/>
              <w:marRight w:val="0"/>
              <w:marTop w:val="0"/>
              <w:marBottom w:val="0"/>
              <w:divBdr>
                <w:top w:val="none" w:sz="0" w:space="0" w:color="auto"/>
                <w:left w:val="none" w:sz="0" w:space="0" w:color="auto"/>
                <w:bottom w:val="none" w:sz="0" w:space="0" w:color="auto"/>
                <w:right w:val="none" w:sz="0" w:space="0" w:color="auto"/>
              </w:divBdr>
              <w:divsChild>
                <w:div w:id="127540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157195">
          <w:marLeft w:val="0"/>
          <w:marRight w:val="0"/>
          <w:marTop w:val="0"/>
          <w:marBottom w:val="0"/>
          <w:divBdr>
            <w:top w:val="none" w:sz="0" w:space="0" w:color="auto"/>
            <w:left w:val="none" w:sz="0" w:space="0" w:color="auto"/>
            <w:bottom w:val="none" w:sz="0" w:space="0" w:color="auto"/>
            <w:right w:val="none" w:sz="0" w:space="0" w:color="auto"/>
          </w:divBdr>
          <w:divsChild>
            <w:div w:id="1709718103">
              <w:marLeft w:val="0"/>
              <w:marRight w:val="0"/>
              <w:marTop w:val="0"/>
              <w:marBottom w:val="0"/>
              <w:divBdr>
                <w:top w:val="none" w:sz="0" w:space="0" w:color="auto"/>
                <w:left w:val="none" w:sz="0" w:space="0" w:color="auto"/>
                <w:bottom w:val="none" w:sz="0" w:space="0" w:color="auto"/>
                <w:right w:val="none" w:sz="0" w:space="0" w:color="auto"/>
              </w:divBdr>
              <w:divsChild>
                <w:div w:id="175874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345710">
          <w:marLeft w:val="0"/>
          <w:marRight w:val="0"/>
          <w:marTop w:val="0"/>
          <w:marBottom w:val="0"/>
          <w:divBdr>
            <w:top w:val="none" w:sz="0" w:space="0" w:color="auto"/>
            <w:left w:val="none" w:sz="0" w:space="0" w:color="auto"/>
            <w:bottom w:val="none" w:sz="0" w:space="0" w:color="auto"/>
            <w:right w:val="none" w:sz="0" w:space="0" w:color="auto"/>
          </w:divBdr>
          <w:divsChild>
            <w:div w:id="773357135">
              <w:marLeft w:val="0"/>
              <w:marRight w:val="0"/>
              <w:marTop w:val="0"/>
              <w:marBottom w:val="0"/>
              <w:divBdr>
                <w:top w:val="none" w:sz="0" w:space="0" w:color="auto"/>
                <w:left w:val="none" w:sz="0" w:space="0" w:color="auto"/>
                <w:bottom w:val="none" w:sz="0" w:space="0" w:color="auto"/>
                <w:right w:val="none" w:sz="0" w:space="0" w:color="auto"/>
              </w:divBdr>
              <w:divsChild>
                <w:div w:id="111112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15</Pages>
  <Words>6213</Words>
  <Characters>35419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2018-06-22T20:05:00Z</dcterms:created>
  <dcterms:modified xsi:type="dcterms:W3CDTF">2018-09-11T10:12:00Z</dcterms:modified>
</cp:coreProperties>
</file>