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1E44" w14:textId="77777777" w:rsidR="00961C7A" w:rsidRDefault="00746C95" w:rsidP="00746C95">
      <w:pPr>
        <w:jc w:val="center"/>
        <w:rPr>
          <w:rFonts w:ascii="Times New Roman" w:eastAsia="Times New Roman" w:hAnsi="Times New Roman" w:cs="Times New Roman"/>
          <w:b/>
          <w:color w:val="000000" w:themeColor="text1"/>
          <w:sz w:val="40"/>
          <w:szCs w:val="40"/>
          <w:lang w:val="en-IE"/>
        </w:rPr>
      </w:pPr>
      <w:r w:rsidRPr="00746C95">
        <w:rPr>
          <w:rFonts w:ascii="Times New Roman" w:eastAsia="Times New Roman" w:hAnsi="Times New Roman" w:cs="Times New Roman"/>
          <w:b/>
          <w:color w:val="000000" w:themeColor="text1"/>
          <w:sz w:val="40"/>
          <w:szCs w:val="40"/>
          <w:lang w:val="en-IE"/>
        </w:rPr>
        <w:t xml:space="preserve">Gaelscoil </w:t>
      </w:r>
      <w:proofErr w:type="spellStart"/>
      <w:r w:rsidRPr="00746C95">
        <w:rPr>
          <w:rFonts w:ascii="Times New Roman" w:eastAsia="Times New Roman" w:hAnsi="Times New Roman" w:cs="Times New Roman"/>
          <w:b/>
          <w:color w:val="000000" w:themeColor="text1"/>
          <w:sz w:val="40"/>
          <w:szCs w:val="40"/>
          <w:lang w:val="en-IE"/>
        </w:rPr>
        <w:t>Bhaile</w:t>
      </w:r>
      <w:proofErr w:type="spellEnd"/>
      <w:r w:rsidRPr="00746C95">
        <w:rPr>
          <w:rFonts w:ascii="Times New Roman" w:eastAsia="Times New Roman" w:hAnsi="Times New Roman" w:cs="Times New Roman"/>
          <w:b/>
          <w:color w:val="000000" w:themeColor="text1"/>
          <w:sz w:val="40"/>
          <w:szCs w:val="40"/>
          <w:lang w:val="en-IE"/>
        </w:rPr>
        <w:t xml:space="preserve"> </w:t>
      </w:r>
      <w:proofErr w:type="spellStart"/>
      <w:r w:rsidRPr="00746C95">
        <w:rPr>
          <w:rFonts w:ascii="Times New Roman" w:eastAsia="Times New Roman" w:hAnsi="Times New Roman" w:cs="Times New Roman"/>
          <w:b/>
          <w:color w:val="000000" w:themeColor="text1"/>
          <w:sz w:val="40"/>
          <w:szCs w:val="40"/>
          <w:lang w:val="en-IE"/>
        </w:rPr>
        <w:t>Munna</w:t>
      </w:r>
      <w:proofErr w:type="spellEnd"/>
    </w:p>
    <w:p w14:paraId="393CE215" w14:textId="69CFB953" w:rsidR="00FD58F6" w:rsidRPr="00FD58F6" w:rsidRDefault="00FD58F6" w:rsidP="00746C95">
      <w:pPr>
        <w:jc w:val="center"/>
        <w:rPr>
          <w:rFonts w:ascii="Times New Roman" w:eastAsia="Times New Roman" w:hAnsi="Times New Roman" w:cs="Times New Roman"/>
          <w:b/>
          <w:color w:val="000000" w:themeColor="text1"/>
          <w:sz w:val="32"/>
          <w:szCs w:val="32"/>
          <w:lang w:val="en-IE"/>
        </w:rPr>
      </w:pPr>
      <w:proofErr w:type="spellStart"/>
      <w:r w:rsidRPr="00FD58F6">
        <w:rPr>
          <w:rFonts w:ascii="Times New Roman" w:eastAsia="Times New Roman" w:hAnsi="Times New Roman" w:cs="Times New Roman"/>
          <w:b/>
          <w:color w:val="000000" w:themeColor="text1"/>
          <w:sz w:val="32"/>
          <w:szCs w:val="32"/>
          <w:lang w:val="en-IE"/>
        </w:rPr>
        <w:t>Polasaí</w:t>
      </w:r>
      <w:proofErr w:type="spellEnd"/>
      <w:r w:rsidRPr="00FD58F6">
        <w:rPr>
          <w:rFonts w:ascii="Times New Roman" w:eastAsia="Times New Roman" w:hAnsi="Times New Roman" w:cs="Times New Roman"/>
          <w:b/>
          <w:color w:val="000000" w:themeColor="text1"/>
          <w:sz w:val="32"/>
          <w:szCs w:val="32"/>
          <w:lang w:val="en-IE"/>
        </w:rPr>
        <w:t xml:space="preserve"> um </w:t>
      </w:r>
      <w:proofErr w:type="spellStart"/>
      <w:r w:rsidRPr="00FD58F6">
        <w:rPr>
          <w:rFonts w:ascii="Times New Roman" w:eastAsia="Times New Roman" w:hAnsi="Times New Roman" w:cs="Times New Roman"/>
          <w:b/>
          <w:color w:val="000000" w:themeColor="text1"/>
          <w:sz w:val="32"/>
          <w:szCs w:val="32"/>
          <w:lang w:val="en-IE"/>
        </w:rPr>
        <w:t>Chosaint</w:t>
      </w:r>
      <w:proofErr w:type="spellEnd"/>
      <w:r w:rsidRPr="00FD58F6">
        <w:rPr>
          <w:rFonts w:ascii="Times New Roman" w:eastAsia="Times New Roman" w:hAnsi="Times New Roman" w:cs="Times New Roman"/>
          <w:b/>
          <w:color w:val="000000" w:themeColor="text1"/>
          <w:sz w:val="32"/>
          <w:szCs w:val="32"/>
          <w:lang w:val="en-IE"/>
        </w:rPr>
        <w:t xml:space="preserve"> </w:t>
      </w:r>
      <w:proofErr w:type="spellStart"/>
      <w:r w:rsidRPr="00FD58F6">
        <w:rPr>
          <w:rFonts w:ascii="Times New Roman" w:eastAsia="Times New Roman" w:hAnsi="Times New Roman" w:cs="Times New Roman"/>
          <w:b/>
          <w:color w:val="000000" w:themeColor="text1"/>
          <w:sz w:val="32"/>
          <w:szCs w:val="32"/>
          <w:lang w:val="en-IE"/>
        </w:rPr>
        <w:t>Sonraí</w:t>
      </w:r>
      <w:proofErr w:type="spellEnd"/>
      <w:r>
        <w:rPr>
          <w:rFonts w:ascii="Times New Roman" w:eastAsia="Times New Roman" w:hAnsi="Times New Roman" w:cs="Times New Roman"/>
          <w:b/>
          <w:color w:val="000000" w:themeColor="text1"/>
          <w:sz w:val="32"/>
          <w:szCs w:val="32"/>
          <w:lang w:val="en-IE"/>
        </w:rPr>
        <w:t xml:space="preserve"> 20</w:t>
      </w:r>
      <w:r w:rsidR="00BB23DB">
        <w:rPr>
          <w:rFonts w:ascii="Times New Roman" w:eastAsia="Times New Roman" w:hAnsi="Times New Roman" w:cs="Times New Roman"/>
          <w:b/>
          <w:color w:val="000000" w:themeColor="text1"/>
          <w:sz w:val="32"/>
          <w:szCs w:val="32"/>
          <w:lang w:val="en-IE"/>
        </w:rPr>
        <w:t>22</w:t>
      </w:r>
    </w:p>
    <w:p w14:paraId="6FBA0F20" w14:textId="77777777" w:rsidR="00961C7A" w:rsidRPr="00746C95" w:rsidRDefault="00FD58F6" w:rsidP="00961C7A">
      <w:pPr>
        <w:spacing w:before="100" w:beforeAutospacing="1" w:after="100" w:afterAutospacing="1"/>
        <w:rPr>
          <w:rFonts w:ascii="Times New Roman" w:eastAsia="Times New Roman" w:hAnsi="Times New Roman" w:cs="Times New Roman"/>
          <w:color w:val="000000" w:themeColor="text1"/>
          <w:lang w:val="en-IE"/>
        </w:rPr>
      </w:pPr>
      <w:proofErr w:type="spellStart"/>
      <w:r>
        <w:rPr>
          <w:rFonts w:ascii="TimesNewRomanPS" w:eastAsia="Times New Roman" w:hAnsi="TimesNewRomanPS" w:cs="Times New Roman"/>
          <w:b/>
          <w:bCs/>
          <w:color w:val="000000" w:themeColor="text1"/>
          <w:lang w:val="en-IE"/>
        </w:rPr>
        <w:t>Réamhra</w:t>
      </w:r>
      <w:proofErr w:type="spellEnd"/>
      <w:r>
        <w:rPr>
          <w:rFonts w:ascii="TimesNewRomanPS" w:eastAsia="Times New Roman" w:hAnsi="TimesNewRomanPS" w:cs="Times New Roman"/>
          <w:b/>
          <w:bCs/>
          <w:color w:val="000000" w:themeColor="text1"/>
          <w:lang w:val="en-IE"/>
        </w:rPr>
        <w:t xml:space="preserve">́ / </w:t>
      </w:r>
      <w:r w:rsidR="00961C7A" w:rsidRPr="00746C95">
        <w:rPr>
          <w:rFonts w:ascii="TimesNewRomanPS" w:eastAsia="Times New Roman" w:hAnsi="TimesNewRomanPS" w:cs="Times New Roman"/>
          <w:b/>
          <w:bCs/>
          <w:iCs/>
          <w:color w:val="000000" w:themeColor="text1"/>
          <w:lang w:val="en-IE"/>
        </w:rPr>
        <w:t xml:space="preserve">Introduction </w:t>
      </w:r>
    </w:p>
    <w:p w14:paraId="4FE3341D" w14:textId="77777777" w:rsidR="00961C7A" w:rsidRPr="00746C95" w:rsidRDefault="00746C95" w:rsidP="0082572C">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Pr>
          <w:rFonts w:ascii="TimesNewRomanPSMT" w:eastAsia="Times New Roman" w:hAnsi="TimesNewRomanPSMT" w:cs="TimesNewRomanPSMT"/>
          <w:color w:val="000000" w:themeColor="text1"/>
          <w:lang w:val="en-IE"/>
        </w:rPr>
        <w:t>Cuireann</w:t>
      </w:r>
      <w:proofErr w:type="spellEnd"/>
      <w:r>
        <w:rPr>
          <w:rFonts w:ascii="TimesNewRomanPSMT" w:eastAsia="Times New Roman" w:hAnsi="TimesNewRomanPSMT" w:cs="TimesNewRomanPSMT"/>
          <w:color w:val="000000" w:themeColor="text1"/>
          <w:lang w:val="en-IE"/>
        </w:rPr>
        <w:t xml:space="preserve"> Gaelscoil </w:t>
      </w:r>
      <w:proofErr w:type="spellStart"/>
      <w:r>
        <w:rPr>
          <w:rFonts w:ascii="TimesNewRomanPSMT" w:eastAsia="Times New Roman" w:hAnsi="TimesNewRomanPSMT" w:cs="TimesNewRomanPSMT"/>
          <w:color w:val="000000" w:themeColor="text1"/>
          <w:lang w:val="en-IE"/>
        </w:rPr>
        <w:t>Bhaile</w:t>
      </w:r>
      <w:proofErr w:type="spellEnd"/>
      <w:r>
        <w:rPr>
          <w:rFonts w:ascii="TimesNewRomanPSMT" w:eastAsia="Times New Roman" w:hAnsi="TimesNewRomanPSMT" w:cs="TimesNewRomanPSMT"/>
          <w:color w:val="000000" w:themeColor="text1"/>
          <w:lang w:val="en-IE"/>
        </w:rPr>
        <w:t xml:space="preserve"> </w:t>
      </w:r>
      <w:proofErr w:type="spellStart"/>
      <w:r>
        <w:rPr>
          <w:rFonts w:ascii="TimesNewRomanPSMT" w:eastAsia="Times New Roman" w:hAnsi="TimesNewRomanPSMT" w:cs="TimesNewRomanPSMT"/>
          <w:color w:val="000000" w:themeColor="text1"/>
          <w:lang w:val="en-IE"/>
        </w:rPr>
        <w:t>Munna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oscailteacht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comhoibriu</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chun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cinn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idir</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fhoireann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tuismitheoiri</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daltai</w:t>
      </w:r>
      <w:proofErr w:type="spellEnd"/>
      <w:r w:rsidR="00961C7A" w:rsidRPr="00746C95">
        <w:rPr>
          <w:rFonts w:ascii="TimesNewRomanPSMT" w:eastAsia="Times New Roman" w:hAnsi="TimesNewRomanPSMT" w:cs="TimesNewRomanPSMT"/>
          <w:color w:val="000000" w:themeColor="text1"/>
          <w:lang w:val="en-IE"/>
        </w:rPr>
        <w:t xml:space="preserve">́ mar </w:t>
      </w:r>
      <w:proofErr w:type="spellStart"/>
      <w:r w:rsidR="00961C7A" w:rsidRPr="00746C95">
        <w:rPr>
          <w:rFonts w:ascii="TimesNewRomanPSMT" w:eastAsia="Times New Roman" w:hAnsi="TimesNewRomanPSMT" w:cs="TimesNewRomanPSMT"/>
          <w:color w:val="000000" w:themeColor="text1"/>
          <w:lang w:val="en-IE"/>
        </w:rPr>
        <w:t>bhealach</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chun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timpeallacht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slán</w:t>
      </w:r>
      <w:proofErr w:type="spellEnd"/>
      <w:r w:rsidR="00961C7A" w:rsidRPr="00746C95">
        <w:rPr>
          <w:rFonts w:ascii="TimesNewRomanPSMT" w:eastAsia="Times New Roman" w:hAnsi="TimesNewRomanPSMT" w:cs="TimesNewRomanPSMT"/>
          <w:color w:val="000000" w:themeColor="text1"/>
          <w:lang w:val="en-IE"/>
        </w:rPr>
        <w:t xml:space="preserve"> a chur </w:t>
      </w:r>
      <w:proofErr w:type="spellStart"/>
      <w:r w:rsidR="00961C7A" w:rsidRPr="00746C95">
        <w:rPr>
          <w:rFonts w:ascii="TimesNewRomanPSMT" w:eastAsia="Times New Roman" w:hAnsi="TimesNewRomanPSMT" w:cs="TimesNewRomanPSMT"/>
          <w:color w:val="000000" w:themeColor="text1"/>
          <w:lang w:val="en-IE"/>
        </w:rPr>
        <w:t>ar</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fáil</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inar</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féidir</w:t>
      </w:r>
      <w:proofErr w:type="spellEnd"/>
      <w:r w:rsidR="00961C7A" w:rsidRPr="00746C95">
        <w:rPr>
          <w:rFonts w:ascii="TimesNewRomanPSMT" w:eastAsia="Times New Roman" w:hAnsi="TimesNewRomanPSMT" w:cs="TimesNewRomanPSMT"/>
          <w:color w:val="000000" w:themeColor="text1"/>
          <w:lang w:val="en-IE"/>
        </w:rPr>
        <w:t xml:space="preserve"> le </w:t>
      </w:r>
      <w:proofErr w:type="spellStart"/>
      <w:r w:rsidR="00961C7A" w:rsidRPr="00746C95">
        <w:rPr>
          <w:rFonts w:ascii="TimesNewRomanPSMT" w:eastAsia="Times New Roman" w:hAnsi="TimesNewRomanPSMT" w:cs="TimesNewRomanPSMT"/>
          <w:color w:val="000000" w:themeColor="text1"/>
          <w:lang w:val="en-IE"/>
        </w:rPr>
        <w:t>páiste</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forbairt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barr</w:t>
      </w:r>
      <w:proofErr w:type="spellEnd"/>
      <w:r w:rsidR="00961C7A" w:rsidRPr="00746C95">
        <w:rPr>
          <w:rFonts w:ascii="TimesNewRomanPSMT" w:eastAsia="Times New Roman" w:hAnsi="TimesNewRomanPSMT" w:cs="TimesNewRomanPSMT"/>
          <w:color w:val="000000" w:themeColor="text1"/>
          <w:lang w:val="en-IE"/>
        </w:rPr>
        <w:t xml:space="preserve"> a </w:t>
      </w:r>
      <w:proofErr w:type="spellStart"/>
      <w:r w:rsidR="00961C7A" w:rsidRPr="00746C95">
        <w:rPr>
          <w:rFonts w:ascii="TimesNewRomanPSMT" w:eastAsia="Times New Roman" w:hAnsi="TimesNewRomanPSMT" w:cs="TimesNewRomanPSMT"/>
          <w:color w:val="000000" w:themeColor="text1"/>
          <w:lang w:val="en-IE"/>
        </w:rPr>
        <w:t>chumais</w:t>
      </w:r>
      <w:proofErr w:type="spellEnd"/>
      <w:r w:rsidR="00961C7A" w:rsidRPr="00746C95">
        <w:rPr>
          <w:rFonts w:ascii="TimesNewRomanPSMT" w:eastAsia="Times New Roman" w:hAnsi="TimesNewRomanPSMT" w:cs="TimesNewRomanPSMT"/>
          <w:color w:val="000000" w:themeColor="text1"/>
          <w:lang w:val="en-IE"/>
        </w:rPr>
        <w:t xml:space="preserve"> a </w:t>
      </w:r>
      <w:proofErr w:type="spellStart"/>
      <w:r w:rsidR="00961C7A" w:rsidRPr="00746C95">
        <w:rPr>
          <w:rFonts w:ascii="TimesNewRomanPSMT" w:eastAsia="Times New Roman" w:hAnsi="TimesNewRomanPSMT" w:cs="TimesNewRomanPSMT"/>
          <w:color w:val="000000" w:themeColor="text1"/>
          <w:lang w:val="en-IE"/>
        </w:rPr>
        <w:t>bhaint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amach</w:t>
      </w:r>
      <w:proofErr w:type="spellEnd"/>
      <w:r w:rsidR="00961C7A" w:rsidRPr="00746C95">
        <w:rPr>
          <w:rFonts w:ascii="TimesNewRomanPSMT" w:eastAsia="Times New Roman" w:hAnsi="TimesNewRomanPSMT" w:cs="TimesNewRomanPSMT"/>
          <w:color w:val="000000" w:themeColor="text1"/>
          <w:lang w:val="en-IE"/>
        </w:rPr>
        <w:t xml:space="preserve">. Is </w:t>
      </w:r>
      <w:proofErr w:type="spellStart"/>
      <w:r w:rsidR="00961C7A" w:rsidRPr="00746C95">
        <w:rPr>
          <w:rFonts w:ascii="TimesNewRomanPSMT" w:eastAsia="Times New Roman" w:hAnsi="TimesNewRomanPSMT" w:cs="TimesNewRomanPSMT"/>
          <w:color w:val="000000" w:themeColor="text1"/>
          <w:lang w:val="en-IE"/>
        </w:rPr>
        <w:t>fusa</w:t>
      </w:r>
      <w:proofErr w:type="spellEnd"/>
      <w:r w:rsidR="00961C7A" w:rsidRPr="00746C95">
        <w:rPr>
          <w:rFonts w:ascii="TimesNewRomanPSMT" w:eastAsia="Times New Roman" w:hAnsi="TimesNewRomanPSMT" w:cs="TimesNewRomanPSMT"/>
          <w:color w:val="000000" w:themeColor="text1"/>
          <w:lang w:val="en-IE"/>
        </w:rPr>
        <w:t xml:space="preserve"> é </w:t>
      </w:r>
      <w:proofErr w:type="spellStart"/>
      <w:r w:rsidR="00961C7A" w:rsidRPr="00746C95">
        <w:rPr>
          <w:rFonts w:ascii="TimesNewRomanPSMT" w:eastAsia="Times New Roman" w:hAnsi="TimesNewRomanPSMT" w:cs="TimesNewRomanPSMT"/>
          <w:color w:val="000000" w:themeColor="text1"/>
          <w:lang w:val="en-IE"/>
        </w:rPr>
        <w:t>seo</w:t>
      </w:r>
      <w:proofErr w:type="spellEnd"/>
      <w:r w:rsidR="00961C7A" w:rsidRPr="00746C95">
        <w:rPr>
          <w:rFonts w:ascii="TimesNewRomanPSMT" w:eastAsia="Times New Roman" w:hAnsi="TimesNewRomanPSMT" w:cs="TimesNewRomanPSMT"/>
          <w:color w:val="000000" w:themeColor="text1"/>
          <w:lang w:val="en-IE"/>
        </w:rPr>
        <w:t xml:space="preserve"> a </w:t>
      </w:r>
      <w:proofErr w:type="spellStart"/>
      <w:r w:rsidR="00961C7A" w:rsidRPr="00746C95">
        <w:rPr>
          <w:rFonts w:ascii="TimesNewRomanPSMT" w:eastAsia="Times New Roman" w:hAnsi="TimesNewRomanPSMT" w:cs="TimesNewRomanPSMT"/>
          <w:color w:val="000000" w:themeColor="text1"/>
          <w:lang w:val="en-IE"/>
        </w:rPr>
        <w:t>bhaint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amach</w:t>
      </w:r>
      <w:proofErr w:type="spellEnd"/>
      <w:r w:rsidR="00961C7A" w:rsidRPr="00746C95">
        <w:rPr>
          <w:rFonts w:ascii="TimesNewRomanPSMT" w:eastAsia="Times New Roman" w:hAnsi="TimesNewRomanPSMT" w:cs="TimesNewRomanPSMT"/>
          <w:color w:val="000000" w:themeColor="text1"/>
          <w:lang w:val="en-IE"/>
        </w:rPr>
        <w:t xml:space="preserve"> má tá </w:t>
      </w:r>
      <w:proofErr w:type="spellStart"/>
      <w:r w:rsidR="00961C7A" w:rsidRPr="00746C95">
        <w:rPr>
          <w:rFonts w:ascii="TimesNewRomanPSMT" w:eastAsia="Times New Roman" w:hAnsi="TimesNewRomanPSMT" w:cs="TimesNewRomanPSMT"/>
          <w:color w:val="000000" w:themeColor="text1"/>
          <w:lang w:val="en-IE"/>
        </w:rPr>
        <w:t>oscailteacht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trédhearcacht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comhoibriu</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idir</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fhoireann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tuismitheoiri</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daltai</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páirtithe</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leasmhara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eile</w:t>
      </w:r>
      <w:proofErr w:type="spellEnd"/>
      <w:r w:rsidR="00961C7A" w:rsidRPr="00746C95">
        <w:rPr>
          <w:rFonts w:ascii="TimesNewRomanPSMT" w:eastAsia="Times New Roman" w:hAnsi="TimesNewRomanPSMT" w:cs="TimesNewRomanPSMT"/>
          <w:color w:val="000000" w:themeColor="text1"/>
          <w:lang w:val="en-IE"/>
        </w:rPr>
        <w:t xml:space="preserve">. </w:t>
      </w:r>
    </w:p>
    <w:p w14:paraId="5A530F2E" w14:textId="366B5E94" w:rsidR="00961C7A" w:rsidRPr="00746C95" w:rsidRDefault="00746C95" w:rsidP="0082572C">
      <w:pPr>
        <w:spacing w:before="100" w:beforeAutospacing="1" w:after="100" w:afterAutospacing="1"/>
        <w:jc w:val="both"/>
        <w:rPr>
          <w:rFonts w:ascii="Times New Roman" w:eastAsia="Times New Roman" w:hAnsi="Times New Roman" w:cs="Times New Roman"/>
          <w:color w:val="000000" w:themeColor="text1"/>
          <w:lang w:val="en-IE"/>
        </w:rPr>
      </w:pPr>
      <w:r>
        <w:rPr>
          <w:rFonts w:ascii="TimesNewRomanPSMT" w:eastAsia="Times New Roman" w:hAnsi="TimesNewRomanPSMT" w:cs="TimesNewRomanPSMT"/>
          <w:color w:val="000000" w:themeColor="text1"/>
          <w:lang w:val="en-IE"/>
        </w:rPr>
        <w:t xml:space="preserve">Cheap </w:t>
      </w:r>
      <w:proofErr w:type="spellStart"/>
      <w:r>
        <w:rPr>
          <w:rFonts w:ascii="TimesNewRomanPSMT" w:eastAsia="Times New Roman" w:hAnsi="TimesNewRomanPSMT" w:cs="TimesNewRomanPSMT"/>
          <w:color w:val="000000" w:themeColor="text1"/>
          <w:lang w:val="en-IE"/>
        </w:rPr>
        <w:t>f</w:t>
      </w:r>
      <w:r w:rsidR="00961C7A" w:rsidRPr="00746C95">
        <w:rPr>
          <w:rFonts w:ascii="TimesNewRomanPSMT" w:eastAsia="Times New Roman" w:hAnsi="TimesNewRomanPSMT" w:cs="TimesNewRomanPSMT"/>
          <w:color w:val="000000" w:themeColor="text1"/>
          <w:lang w:val="en-IE"/>
        </w:rPr>
        <w:t>oireann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Bord </w:t>
      </w:r>
      <w:proofErr w:type="spellStart"/>
      <w:r w:rsidR="00961C7A" w:rsidRPr="00746C95">
        <w:rPr>
          <w:rFonts w:ascii="TimesNewRomanPSMT" w:eastAsia="Times New Roman" w:hAnsi="TimesNewRomanPSMT" w:cs="TimesNewRomanPSMT"/>
          <w:color w:val="000000" w:themeColor="text1"/>
          <w:lang w:val="en-IE"/>
        </w:rPr>
        <w:t>Bain</w:t>
      </w:r>
      <w:r>
        <w:rPr>
          <w:rFonts w:ascii="TimesNewRomanPSMT" w:eastAsia="Times New Roman" w:hAnsi="TimesNewRomanPSMT" w:cs="TimesNewRomanPSMT"/>
          <w:color w:val="000000" w:themeColor="text1"/>
          <w:lang w:val="en-IE"/>
        </w:rPr>
        <w:t>istíochta</w:t>
      </w:r>
      <w:proofErr w:type="spellEnd"/>
      <w:r>
        <w:rPr>
          <w:rFonts w:ascii="TimesNewRomanPSMT" w:eastAsia="Times New Roman" w:hAnsi="TimesNewRomanPSMT" w:cs="TimesNewRomanPSMT"/>
          <w:color w:val="000000" w:themeColor="text1"/>
          <w:lang w:val="en-IE"/>
        </w:rPr>
        <w:t xml:space="preserve"> Gaelscoil </w:t>
      </w:r>
      <w:proofErr w:type="spellStart"/>
      <w:r>
        <w:rPr>
          <w:rFonts w:ascii="TimesNewRomanPSMT" w:eastAsia="Times New Roman" w:hAnsi="TimesNewRomanPSMT" w:cs="TimesNewRomanPSMT"/>
          <w:color w:val="000000" w:themeColor="text1"/>
          <w:lang w:val="en-IE"/>
        </w:rPr>
        <w:t>Bhaile</w:t>
      </w:r>
      <w:proofErr w:type="spellEnd"/>
      <w:r>
        <w:rPr>
          <w:rFonts w:ascii="TimesNewRomanPSMT" w:eastAsia="Times New Roman" w:hAnsi="TimesNewRomanPSMT" w:cs="TimesNewRomanPSMT"/>
          <w:color w:val="000000" w:themeColor="text1"/>
          <w:lang w:val="en-IE"/>
        </w:rPr>
        <w:t xml:space="preserve"> </w:t>
      </w:r>
      <w:proofErr w:type="spellStart"/>
      <w:r>
        <w:rPr>
          <w:rFonts w:ascii="TimesNewRomanPSMT" w:eastAsia="Times New Roman" w:hAnsi="TimesNewRomanPSMT" w:cs="TimesNewRomanPSMT"/>
          <w:color w:val="000000" w:themeColor="text1"/>
          <w:lang w:val="en-IE"/>
        </w:rPr>
        <w:t>Munna</w:t>
      </w:r>
      <w:proofErr w:type="spellEnd"/>
      <w:r w:rsidR="00961C7A" w:rsidRPr="00746C95">
        <w:rPr>
          <w:rFonts w:ascii="TimesNewRomanPSMT" w:eastAsia="Times New Roman" w:hAnsi="TimesNewRomanPSMT" w:cs="TimesNewRomanPSMT"/>
          <w:color w:val="000000" w:themeColor="text1"/>
          <w:lang w:val="en-IE"/>
        </w:rPr>
        <w:t xml:space="preserve"> an </w:t>
      </w:r>
      <w:proofErr w:type="spellStart"/>
      <w:r w:rsidR="00961C7A" w:rsidRPr="00746C95">
        <w:rPr>
          <w:rFonts w:ascii="TimesNewRomanPSMT" w:eastAsia="Times New Roman" w:hAnsi="TimesNewRomanPSMT" w:cs="TimesNewRomanPSMT"/>
          <w:color w:val="000000" w:themeColor="text1"/>
          <w:lang w:val="en-IE"/>
        </w:rPr>
        <w:t>beartas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d'fhonn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taifid</w:t>
      </w:r>
      <w:proofErr w:type="spellEnd"/>
      <w:r w:rsidR="00961C7A" w:rsidRPr="00746C95">
        <w:rPr>
          <w:rFonts w:ascii="TimesNewRomanPSMT" w:eastAsia="Times New Roman" w:hAnsi="TimesNewRomanPSMT" w:cs="TimesNewRomanPSMT"/>
          <w:color w:val="000000" w:themeColor="text1"/>
          <w:lang w:val="en-IE"/>
        </w:rPr>
        <w:t xml:space="preserve"> is gá a </w:t>
      </w:r>
      <w:proofErr w:type="spellStart"/>
      <w:r w:rsidR="00961C7A" w:rsidRPr="00746C95">
        <w:rPr>
          <w:rFonts w:ascii="TimesNewRomanPSMT" w:eastAsia="Times New Roman" w:hAnsi="TimesNewRomanPSMT" w:cs="TimesNewRomanPSMT"/>
          <w:color w:val="000000" w:themeColor="text1"/>
          <w:lang w:val="en-IE"/>
        </w:rPr>
        <w:t>choimeád</w:t>
      </w:r>
      <w:proofErr w:type="spellEnd"/>
      <w:r w:rsidR="00961C7A" w:rsidRPr="00746C95">
        <w:rPr>
          <w:rFonts w:ascii="TimesNewRomanPSMT" w:eastAsia="Times New Roman" w:hAnsi="TimesNewRomanPSMT" w:cs="TimesNewRomanPSMT"/>
          <w:color w:val="000000" w:themeColor="text1"/>
          <w:lang w:val="en-IE"/>
        </w:rPr>
        <w:t xml:space="preserve"> a </w:t>
      </w:r>
      <w:proofErr w:type="spellStart"/>
      <w:r w:rsidR="00961C7A" w:rsidRPr="00746C95">
        <w:rPr>
          <w:rFonts w:ascii="TimesNewRomanPSMT" w:eastAsia="Times New Roman" w:hAnsi="TimesNewRomanPSMT" w:cs="TimesNewRomanPSMT"/>
          <w:color w:val="000000" w:themeColor="text1"/>
          <w:lang w:val="en-IE"/>
        </w:rPr>
        <w:t>shainaithint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d'fhonn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rúndacht</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nósanna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imeachta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soláimhsithe</w:t>
      </w:r>
      <w:proofErr w:type="spellEnd"/>
      <w:r w:rsidR="00961C7A" w:rsidRPr="00746C95">
        <w:rPr>
          <w:rFonts w:ascii="TimesNewRomanPSMT" w:eastAsia="Times New Roman" w:hAnsi="TimesNewRomanPSMT" w:cs="TimesNewRomanPSMT"/>
          <w:color w:val="000000" w:themeColor="text1"/>
          <w:lang w:val="en-IE"/>
        </w:rPr>
        <w:t xml:space="preserve"> a </w:t>
      </w:r>
      <w:proofErr w:type="spellStart"/>
      <w:r w:rsidR="00961C7A" w:rsidRPr="00746C95">
        <w:rPr>
          <w:rFonts w:ascii="TimesNewRomanPSMT" w:eastAsia="Times New Roman" w:hAnsi="TimesNewRomanPSMT" w:cs="TimesNewRomanPSMT"/>
          <w:color w:val="000000" w:themeColor="text1"/>
          <w:lang w:val="en-IE"/>
        </w:rPr>
        <w:t>chinntiu</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Baineann</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nósanna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imeachta</w:t>
      </w:r>
      <w:proofErr w:type="spellEnd"/>
      <w:r w:rsidR="00961C7A" w:rsidRPr="00746C95">
        <w:rPr>
          <w:rFonts w:ascii="TimesNewRomanPSMT" w:eastAsia="Times New Roman" w:hAnsi="TimesNewRomanPSMT" w:cs="TimesNewRomanPSMT"/>
          <w:color w:val="000000" w:themeColor="text1"/>
          <w:lang w:val="en-IE"/>
        </w:rPr>
        <w:t xml:space="preserve"> leis an </w:t>
      </w:r>
      <w:proofErr w:type="spellStart"/>
      <w:r w:rsidR="00961C7A" w:rsidRPr="00746C95">
        <w:rPr>
          <w:rFonts w:ascii="TimesNewRomanPSMT" w:eastAsia="Times New Roman" w:hAnsi="TimesNewRomanPSMT" w:cs="TimesNewRomanPSMT"/>
          <w:color w:val="000000" w:themeColor="text1"/>
          <w:lang w:val="en-IE"/>
        </w:rPr>
        <w:t>rochtain</w:t>
      </w:r>
      <w:proofErr w:type="spellEnd"/>
      <w:r w:rsidR="00961C7A" w:rsidRPr="00746C95">
        <w:rPr>
          <w:rFonts w:ascii="TimesNewRomanPSMT" w:eastAsia="Times New Roman" w:hAnsi="TimesNewRomanPSMT" w:cs="TimesNewRomanPSMT"/>
          <w:color w:val="000000" w:themeColor="text1"/>
          <w:lang w:val="en-IE"/>
        </w:rPr>
        <w:t xml:space="preserve"> a </w:t>
      </w:r>
      <w:proofErr w:type="spellStart"/>
      <w:r w:rsidR="00961C7A" w:rsidRPr="00746C95">
        <w:rPr>
          <w:rFonts w:ascii="TimesNewRomanPSMT" w:eastAsia="Times New Roman" w:hAnsi="TimesNewRomanPSMT" w:cs="TimesNewRomanPSMT"/>
          <w:color w:val="000000" w:themeColor="text1"/>
          <w:lang w:val="en-IE"/>
        </w:rPr>
        <w:t>bhíonn</w:t>
      </w:r>
      <w:proofErr w:type="spellEnd"/>
      <w:r w:rsidR="00961C7A" w:rsidRPr="00746C95">
        <w:rPr>
          <w:rFonts w:ascii="TimesNewRomanPSMT" w:eastAsia="Times New Roman" w:hAnsi="TimesNewRomanPSMT" w:cs="TimesNewRomanPSMT"/>
          <w:color w:val="000000" w:themeColor="text1"/>
          <w:lang w:val="en-IE"/>
        </w:rPr>
        <w:t xml:space="preserve"> ag </w:t>
      </w:r>
      <w:proofErr w:type="spellStart"/>
      <w:r w:rsidR="00961C7A" w:rsidRPr="00746C95">
        <w:rPr>
          <w:rFonts w:ascii="TimesNewRomanPSMT" w:eastAsia="Times New Roman" w:hAnsi="TimesNewRomanPSMT" w:cs="TimesNewRomanPSMT"/>
          <w:color w:val="000000" w:themeColor="text1"/>
          <w:lang w:val="en-IE"/>
        </w:rPr>
        <w:t>tuismitheoiri</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daltai</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páirtithe</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leasmhara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ar</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dhoiciméid</w:t>
      </w:r>
      <w:proofErr w:type="spellEnd"/>
      <w:r w:rsidR="00961C7A" w:rsidRPr="00746C95">
        <w:rPr>
          <w:rFonts w:ascii="TimesNewRomanPSMT" w:eastAsia="Times New Roman" w:hAnsi="TimesNewRomanPSMT" w:cs="TimesNewRomanPSMT"/>
          <w:color w:val="000000" w:themeColor="text1"/>
          <w:lang w:val="en-IE"/>
        </w:rPr>
        <w:t xml:space="preserve"> den </w:t>
      </w:r>
      <w:proofErr w:type="spellStart"/>
      <w:r w:rsidR="00961C7A" w:rsidRPr="00746C95">
        <w:rPr>
          <w:rFonts w:ascii="TimesNewRomanPSMT" w:eastAsia="Times New Roman" w:hAnsi="TimesNewRomanPSMT" w:cs="TimesNewRomanPSMT"/>
          <w:color w:val="000000" w:themeColor="text1"/>
          <w:lang w:val="en-IE"/>
        </w:rPr>
        <w:t>chineál</w:t>
      </w:r>
      <w:proofErr w:type="spellEnd"/>
      <w:r w:rsidR="00961C7A" w:rsidRPr="00746C95">
        <w:rPr>
          <w:rFonts w:ascii="TimesNewRomanPSMT" w:eastAsia="Times New Roman" w:hAnsi="TimesNewRomanPSMT" w:cs="TimesNewRomanPSMT"/>
          <w:color w:val="000000" w:themeColor="text1"/>
          <w:lang w:val="en-IE"/>
        </w:rPr>
        <w:t xml:space="preserve"> sin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le </w:t>
      </w:r>
      <w:proofErr w:type="spellStart"/>
      <w:r w:rsidR="00961C7A" w:rsidRPr="00746C95">
        <w:rPr>
          <w:rFonts w:ascii="TimesNewRomanPSMT" w:eastAsia="Times New Roman" w:hAnsi="TimesNewRomanPSMT" w:cs="TimesNewRomanPSMT"/>
          <w:color w:val="000000" w:themeColor="text1"/>
          <w:lang w:val="en-IE"/>
        </w:rPr>
        <w:t>stóráil</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shábháilte</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na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sonrai</w:t>
      </w:r>
      <w:proofErr w:type="spellEnd"/>
      <w:r w:rsidR="00961C7A" w:rsidRPr="00746C95">
        <w:rPr>
          <w:rFonts w:ascii="TimesNewRomanPSMT" w:eastAsia="Times New Roman" w:hAnsi="TimesNewRomanPSMT" w:cs="TimesNewRomanPSMT"/>
          <w:color w:val="000000" w:themeColor="text1"/>
          <w:lang w:val="en-IE"/>
        </w:rPr>
        <w:t xml:space="preserve">́. </w:t>
      </w:r>
    </w:p>
    <w:p w14:paraId="3F7A3EF6" w14:textId="77777777" w:rsidR="00961C7A" w:rsidRPr="0043306B" w:rsidRDefault="00961C7A" w:rsidP="0082572C">
      <w:p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 xml:space="preserve">Gaelscoil </w:t>
      </w:r>
      <w:proofErr w:type="spellStart"/>
      <w:r w:rsidR="008F40D1" w:rsidRPr="0043306B">
        <w:rPr>
          <w:rFonts w:ascii="TimesNewRomanPS" w:eastAsia="Times New Roman" w:hAnsi="TimesNewRomanPS" w:cs="Times New Roman"/>
          <w:i/>
          <w:iCs/>
          <w:color w:val="000000" w:themeColor="text1"/>
          <w:lang w:val="en-IE"/>
        </w:rPr>
        <w:t>Bhaile</w:t>
      </w:r>
      <w:proofErr w:type="spellEnd"/>
      <w:r w:rsidR="008F40D1" w:rsidRPr="0043306B">
        <w:rPr>
          <w:rFonts w:ascii="TimesNewRomanPS" w:eastAsia="Times New Roman" w:hAnsi="TimesNewRomanPS" w:cs="Times New Roman"/>
          <w:i/>
          <w:iCs/>
          <w:color w:val="000000" w:themeColor="text1"/>
          <w:lang w:val="en-IE"/>
        </w:rPr>
        <w:t xml:space="preserve"> </w:t>
      </w:r>
      <w:proofErr w:type="spellStart"/>
      <w:r w:rsidR="008F40D1" w:rsidRPr="0043306B">
        <w:rPr>
          <w:rFonts w:ascii="TimesNewRomanPS" w:eastAsia="Times New Roman" w:hAnsi="TimesNewRomanPS" w:cs="Times New Roman"/>
          <w:i/>
          <w:iCs/>
          <w:color w:val="000000" w:themeColor="text1"/>
          <w:lang w:val="en-IE"/>
        </w:rPr>
        <w:t>Munna</w:t>
      </w:r>
      <w:proofErr w:type="spellEnd"/>
      <w:r w:rsidRPr="0043306B">
        <w:rPr>
          <w:rFonts w:ascii="TimesNewRomanPS" w:eastAsia="Times New Roman" w:hAnsi="TimesNewRomanPS" w:cs="Times New Roman"/>
          <w:i/>
          <w:iCs/>
          <w:color w:val="000000" w:themeColor="text1"/>
          <w:lang w:val="en-IE"/>
        </w:rPr>
        <w:t xml:space="preserve"> promotes openness and co-operation between staff, parents and pupils as a means towards providing a caring environment through which a child can develop and grow to his or her full potential. This can best be achieved where there is openness, transparency and co-operation between staff, parents, pupils and other stakeholders. </w:t>
      </w:r>
    </w:p>
    <w:p w14:paraId="4FCE48BF" w14:textId="7E8548F8" w:rsidR="00961C7A" w:rsidRPr="0043306B" w:rsidRDefault="008F40D1" w:rsidP="0082572C">
      <w:p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This policy was formulated by the s</w:t>
      </w:r>
      <w:r w:rsidR="00961C7A" w:rsidRPr="0043306B">
        <w:rPr>
          <w:rFonts w:ascii="TimesNewRomanPS" w:eastAsia="Times New Roman" w:hAnsi="TimesNewRomanPS" w:cs="Times New Roman"/>
          <w:i/>
          <w:iCs/>
          <w:color w:val="000000" w:themeColor="text1"/>
          <w:lang w:val="en-IE"/>
        </w:rPr>
        <w:t>taff and Board of Man</w:t>
      </w:r>
      <w:r w:rsidRPr="0043306B">
        <w:rPr>
          <w:rFonts w:ascii="TimesNewRomanPS" w:eastAsia="Times New Roman" w:hAnsi="TimesNewRomanPS" w:cs="Times New Roman"/>
          <w:i/>
          <w:iCs/>
          <w:color w:val="000000" w:themeColor="text1"/>
          <w:lang w:val="en-IE"/>
        </w:rPr>
        <w:t xml:space="preserve">agement of Gaelscoil </w:t>
      </w:r>
      <w:proofErr w:type="spellStart"/>
      <w:r w:rsidRPr="0043306B">
        <w:rPr>
          <w:rFonts w:ascii="TimesNewRomanPS" w:eastAsia="Times New Roman" w:hAnsi="TimesNewRomanPS" w:cs="Times New Roman"/>
          <w:i/>
          <w:iCs/>
          <w:color w:val="000000" w:themeColor="text1"/>
          <w:lang w:val="en-IE"/>
        </w:rPr>
        <w:t>Bhaile</w:t>
      </w:r>
      <w:proofErr w:type="spellEnd"/>
      <w:r w:rsidRPr="0043306B">
        <w:rPr>
          <w:rFonts w:ascii="TimesNewRomanPS" w:eastAsia="Times New Roman" w:hAnsi="TimesNewRomanPS" w:cs="Times New Roman"/>
          <w:i/>
          <w:iCs/>
          <w:color w:val="000000" w:themeColor="text1"/>
          <w:lang w:val="en-IE"/>
        </w:rPr>
        <w:t xml:space="preserve"> </w:t>
      </w:r>
      <w:proofErr w:type="spellStart"/>
      <w:r w:rsidRPr="0043306B">
        <w:rPr>
          <w:rFonts w:ascii="TimesNewRomanPS" w:eastAsia="Times New Roman" w:hAnsi="TimesNewRomanPS" w:cs="Times New Roman"/>
          <w:i/>
          <w:iCs/>
          <w:color w:val="000000" w:themeColor="text1"/>
          <w:lang w:val="en-IE"/>
        </w:rPr>
        <w:t>Munna</w:t>
      </w:r>
      <w:proofErr w:type="spellEnd"/>
      <w:r w:rsidR="00961C7A" w:rsidRPr="0043306B">
        <w:rPr>
          <w:rFonts w:ascii="TimesNewRomanPS" w:eastAsia="Times New Roman" w:hAnsi="TimesNewRomanPS" w:cs="Times New Roman"/>
          <w:i/>
          <w:iCs/>
          <w:color w:val="000000" w:themeColor="text1"/>
          <w:lang w:val="en-IE"/>
        </w:rPr>
        <w:t xml:space="preserve"> to identify the records required to be retained by the school to achieve this and to ensure confidentiality and manageable procedures in relation to access to such records by parents, pupils and stake holders and the safe storage of such data. </w:t>
      </w:r>
    </w:p>
    <w:p w14:paraId="37C99803"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Dá </w:t>
      </w:r>
      <w:proofErr w:type="spellStart"/>
      <w:r w:rsidRPr="00746C95">
        <w:rPr>
          <w:rFonts w:ascii="TimesNewRomanPSMT" w:eastAsia="Times New Roman" w:hAnsi="TimesNewRomanPSMT" w:cs="TimesNewRomanPSMT"/>
          <w:color w:val="000000" w:themeColor="text1"/>
          <w:lang w:val="en-IE"/>
        </w:rPr>
        <w:t>mba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rud</w:t>
      </w:r>
      <w:proofErr w:type="spellEnd"/>
      <w:r w:rsidRPr="00746C95">
        <w:rPr>
          <w:rFonts w:ascii="TimesNewRomanPSMT" w:eastAsia="Times New Roman" w:hAnsi="TimesNewRomanPSMT" w:cs="TimesNewRomanPSMT"/>
          <w:color w:val="000000" w:themeColor="text1"/>
          <w:lang w:val="en-IE"/>
        </w:rPr>
        <w:t xml:space="preserve"> é go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difríocht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idir</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scríofa</w:t>
      </w:r>
      <w:proofErr w:type="spellEnd"/>
      <w:r w:rsidRPr="00746C95">
        <w:rPr>
          <w:rFonts w:ascii="TimesNewRomanPSMT" w:eastAsia="Times New Roman" w:hAnsi="TimesNewRomanPSMT" w:cs="TimesNewRomanPSMT"/>
          <w:color w:val="000000" w:themeColor="text1"/>
          <w:lang w:val="en-IE"/>
        </w:rPr>
        <w:t xml:space="preserve"> as </w:t>
      </w:r>
      <w:proofErr w:type="spellStart"/>
      <w:r w:rsidRPr="00746C95">
        <w:rPr>
          <w:rFonts w:ascii="TimesNewRomanPSMT" w:eastAsia="Times New Roman" w:hAnsi="TimesNewRomanPSMT" w:cs="TimesNewRomanPSMT"/>
          <w:color w:val="000000" w:themeColor="text1"/>
          <w:lang w:val="en-IE"/>
        </w:rPr>
        <w:t>Gaeilge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as </w:t>
      </w:r>
      <w:proofErr w:type="spellStart"/>
      <w:r w:rsidRPr="00746C95">
        <w:rPr>
          <w:rFonts w:ascii="TimesNewRomanPSMT" w:eastAsia="Times New Roman" w:hAnsi="TimesNewRomanPSMT" w:cs="TimesNewRomanPSMT"/>
          <w:color w:val="000000" w:themeColor="text1"/>
          <w:lang w:val="en-IE"/>
        </w:rPr>
        <w:t>Béarla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pholasai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glactar</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leagan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Gaeilge</w:t>
      </w:r>
      <w:proofErr w:type="spellEnd"/>
      <w:r w:rsidRPr="00746C95">
        <w:rPr>
          <w:rFonts w:ascii="TimesNewRomanPSMT" w:eastAsia="Times New Roman" w:hAnsi="TimesNewRomanPSMT" w:cs="TimesNewRomanPSMT"/>
          <w:color w:val="000000" w:themeColor="text1"/>
          <w:lang w:val="en-IE"/>
        </w:rPr>
        <w:t xml:space="preserve"> mar an </w:t>
      </w:r>
      <w:proofErr w:type="spellStart"/>
      <w:r w:rsidRPr="00746C95">
        <w:rPr>
          <w:rFonts w:ascii="TimesNewRomanPSMT" w:eastAsia="Times New Roman" w:hAnsi="TimesNewRomanPSMT" w:cs="TimesNewRomanPSMT"/>
          <w:color w:val="000000" w:themeColor="text1"/>
          <w:lang w:val="en-IE"/>
        </w:rPr>
        <w:t>leagan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cruinn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leagan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Béarla</w:t>
      </w:r>
      <w:proofErr w:type="spellEnd"/>
      <w:r w:rsidRPr="00746C95">
        <w:rPr>
          <w:rFonts w:ascii="TimesNewRomanPSMT" w:eastAsia="Times New Roman" w:hAnsi="TimesNewRomanPSMT" w:cs="TimesNewRomanPSMT"/>
          <w:color w:val="000000" w:themeColor="text1"/>
          <w:lang w:val="en-IE"/>
        </w:rPr>
        <w:t xml:space="preserve"> mar </w:t>
      </w:r>
      <w:proofErr w:type="spellStart"/>
      <w:r w:rsidRPr="00746C95">
        <w:rPr>
          <w:rFonts w:ascii="TimesNewRomanPSMT" w:eastAsia="Times New Roman" w:hAnsi="TimesNewRomanPSMT" w:cs="TimesNewRomanPSMT"/>
          <w:color w:val="000000" w:themeColor="text1"/>
          <w:lang w:val="en-IE"/>
        </w:rPr>
        <w:t>aistriúchán</w:t>
      </w:r>
      <w:proofErr w:type="spellEnd"/>
      <w:r w:rsidRPr="00746C95">
        <w:rPr>
          <w:rFonts w:ascii="TimesNewRomanPSMT" w:eastAsia="Times New Roman" w:hAnsi="TimesNewRomanPSMT" w:cs="TimesNewRomanPSMT"/>
          <w:color w:val="000000" w:themeColor="text1"/>
          <w:lang w:val="en-IE"/>
        </w:rPr>
        <w:t xml:space="preserve">. </w:t>
      </w:r>
    </w:p>
    <w:p w14:paraId="4BD96FA6"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Polasai</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Cosaint</w:t>
      </w:r>
      <w:proofErr w:type="spellEnd"/>
      <w:r w:rsidRPr="00746C95">
        <w:rPr>
          <w:rFonts w:ascii="TimesNewRomanPS" w:eastAsia="Times New Roman" w:hAnsi="TimesNewRomanPS" w:cs="Times New Roman"/>
          <w:b/>
          <w:bCs/>
          <w:color w:val="000000" w:themeColor="text1"/>
          <w:lang w:val="en-IE"/>
        </w:rPr>
        <w:t xml:space="preserve"> Sonraí </w:t>
      </w:r>
      <w:r w:rsidR="008F40D1">
        <w:rPr>
          <w:rFonts w:ascii="TimesNewRomanPS" w:eastAsia="Times New Roman" w:hAnsi="TimesNewRomanPS" w:cs="Times New Roman"/>
          <w:b/>
          <w:bCs/>
          <w:color w:val="000000" w:themeColor="text1"/>
          <w:lang w:val="en-IE"/>
        </w:rPr>
        <w:t xml:space="preserve">/ </w:t>
      </w:r>
      <w:r w:rsidRPr="008F40D1">
        <w:rPr>
          <w:rFonts w:ascii="TimesNewRomanPS" w:eastAsia="Times New Roman" w:hAnsi="TimesNewRomanPS" w:cs="Times New Roman"/>
          <w:b/>
          <w:bCs/>
          <w:iCs/>
          <w:color w:val="000000" w:themeColor="text1"/>
          <w:lang w:val="en-IE"/>
        </w:rPr>
        <w:t>Data Protection Policy</w:t>
      </w:r>
      <w:r w:rsidRPr="00746C95">
        <w:rPr>
          <w:rFonts w:ascii="TimesNewRomanPS" w:eastAsia="Times New Roman" w:hAnsi="TimesNewRomanPS" w:cs="Times New Roman"/>
          <w:b/>
          <w:bCs/>
          <w:i/>
          <w:iCs/>
          <w:color w:val="000000" w:themeColor="text1"/>
          <w:lang w:val="en-IE"/>
        </w:rPr>
        <w:t xml:space="preserve"> </w:t>
      </w:r>
    </w:p>
    <w:p w14:paraId="6F9D14DC" w14:textId="77777777" w:rsidR="00961C7A" w:rsidRPr="0043306B" w:rsidRDefault="00961C7A" w:rsidP="00FD58F6">
      <w:p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 xml:space="preserve">Should there be any discrepancy between the Irish and English in this policy, it is accepted that the Irish is the correct version and the English is provided as a translation. </w:t>
      </w:r>
    </w:p>
    <w:p w14:paraId="783628C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Réasúnaíocht</w:t>
      </w:r>
      <w:proofErr w:type="spellEnd"/>
      <w:r w:rsidRPr="00746C95">
        <w:rPr>
          <w:rFonts w:ascii="TimesNewRomanPS" w:eastAsia="Times New Roman" w:hAnsi="TimesNewRomanPS" w:cs="Times New Roman"/>
          <w:b/>
          <w:bCs/>
          <w:color w:val="000000" w:themeColor="text1"/>
          <w:lang w:val="en-IE"/>
        </w:rPr>
        <w:t xml:space="preserve"> </w:t>
      </w:r>
      <w:r w:rsidR="008F40D1">
        <w:rPr>
          <w:rFonts w:ascii="TimesNewRomanPS" w:eastAsia="Times New Roman" w:hAnsi="TimesNewRomanPS" w:cs="Times New Roman"/>
          <w:b/>
          <w:bCs/>
          <w:color w:val="000000" w:themeColor="text1"/>
          <w:lang w:val="en-IE"/>
        </w:rPr>
        <w:t xml:space="preserve">/ </w:t>
      </w:r>
      <w:r w:rsidRPr="008F40D1">
        <w:rPr>
          <w:rFonts w:ascii="TimesNewRomanPS" w:eastAsia="Times New Roman" w:hAnsi="TimesNewRomanPS" w:cs="Times New Roman"/>
          <w:b/>
          <w:bCs/>
          <w:iCs/>
          <w:color w:val="000000" w:themeColor="text1"/>
          <w:lang w:val="en-IE"/>
        </w:rPr>
        <w:t xml:space="preserve">Rationale </w:t>
      </w:r>
    </w:p>
    <w:p w14:paraId="50C7CABD"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Riachtanas</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ea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beartas</w:t>
      </w:r>
      <w:proofErr w:type="spellEnd"/>
      <w:r w:rsidRPr="00746C95">
        <w:rPr>
          <w:rFonts w:ascii="TimesNewRomanPSMT" w:eastAsia="Times New Roman" w:hAnsi="TimesNewRomanPSMT" w:cs="TimesNewRomanPSMT"/>
          <w:color w:val="000000" w:themeColor="text1"/>
          <w:lang w:val="en-IE"/>
        </w:rPr>
        <w:t xml:space="preserve"> um </w:t>
      </w:r>
      <w:proofErr w:type="spellStart"/>
      <w:r w:rsidRPr="00746C95">
        <w:rPr>
          <w:rFonts w:ascii="TimesNewRomanPSMT" w:eastAsia="Times New Roman" w:hAnsi="TimesNewRomanPSMT" w:cs="TimesNewRomanPSMT"/>
          <w:color w:val="000000" w:themeColor="text1"/>
          <w:lang w:val="en-IE"/>
        </w:rPr>
        <w:t>chosaint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choimeád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chinntiu</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nósanna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imeachta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oiriúnacha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curtha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bhfeidhm</w:t>
      </w:r>
      <w:proofErr w:type="spellEnd"/>
      <w:r w:rsidRPr="00746C95">
        <w:rPr>
          <w:rFonts w:ascii="TimesNewRomanPSMT" w:eastAsia="Times New Roman" w:hAnsi="TimesNewRomanPSMT" w:cs="TimesNewRomanPSMT"/>
          <w:color w:val="000000" w:themeColor="text1"/>
          <w:lang w:val="en-IE"/>
        </w:rPr>
        <w:t xml:space="preserve"> ag an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maidir</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freagracht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trédhearcacht</w:t>
      </w:r>
      <w:proofErr w:type="spellEnd"/>
      <w:r w:rsidRPr="00746C95">
        <w:rPr>
          <w:rFonts w:ascii="TimesNewRomanPSMT" w:eastAsia="Times New Roman" w:hAnsi="TimesNewRomanPSMT" w:cs="TimesNewRomanPSMT"/>
          <w:color w:val="000000" w:themeColor="text1"/>
          <w:lang w:val="en-IE"/>
        </w:rPr>
        <w:t xml:space="preserve">; </w:t>
      </w:r>
    </w:p>
    <w:p w14:paraId="1BB98A2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Is </w:t>
      </w:r>
      <w:proofErr w:type="spellStart"/>
      <w:r w:rsidRPr="00746C95">
        <w:rPr>
          <w:rFonts w:ascii="TimesNewRomanPSMT" w:eastAsia="Times New Roman" w:hAnsi="TimesNewRomanPSMT" w:cs="TimesNewRomanPSMT"/>
          <w:color w:val="000000" w:themeColor="text1"/>
          <w:lang w:val="en-IE"/>
        </w:rPr>
        <w:t>nós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maith</w:t>
      </w:r>
      <w:proofErr w:type="spellEnd"/>
      <w:r w:rsidRPr="00746C95">
        <w:rPr>
          <w:rFonts w:ascii="TimesNewRomanPSMT" w:eastAsia="Times New Roman" w:hAnsi="TimesNewRomanPSMT" w:cs="TimesNewRomanPSMT"/>
          <w:color w:val="000000" w:themeColor="text1"/>
          <w:lang w:val="en-IE"/>
        </w:rPr>
        <w:t xml:space="preserve"> é </w:t>
      </w:r>
      <w:proofErr w:type="spellStart"/>
      <w:r w:rsidRPr="00746C95">
        <w:rPr>
          <w:rFonts w:ascii="TimesNewRomanPSMT" w:eastAsia="Times New Roman" w:hAnsi="TimesNewRomanPSMT" w:cs="TimesNewRomanPSMT"/>
          <w:color w:val="000000" w:themeColor="text1"/>
          <w:lang w:val="en-IE"/>
        </w:rPr>
        <w:t>taifead</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choimeád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dhul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dalta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mhaithe</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riachtanais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fhoghlama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shainaithint</w:t>
      </w:r>
      <w:proofErr w:type="spellEnd"/>
      <w:r w:rsidRPr="00746C95">
        <w:rPr>
          <w:rFonts w:ascii="TimesNewRomanPSMT" w:eastAsia="Times New Roman" w:hAnsi="TimesNewRomanPSMT" w:cs="TimesNewRomanPSMT"/>
          <w:color w:val="000000" w:themeColor="text1"/>
          <w:lang w:val="en-IE"/>
        </w:rPr>
        <w:t xml:space="preserve">; </w:t>
      </w:r>
    </w:p>
    <w:p w14:paraId="37F5DDAC"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Caithfear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beartas</w:t>
      </w:r>
      <w:proofErr w:type="spellEnd"/>
      <w:r w:rsidRPr="00746C95">
        <w:rPr>
          <w:rFonts w:ascii="TimesNewRomanPSMT" w:eastAsia="Times New Roman" w:hAnsi="TimesNewRomanPSMT" w:cs="TimesNewRomanPSMT"/>
          <w:color w:val="000000" w:themeColor="text1"/>
          <w:lang w:val="en-IE"/>
        </w:rPr>
        <w:t xml:space="preserve"> a chur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bhfeidhm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chinntiu</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gco</w:t>
      </w:r>
      <w:r w:rsidR="008F40D1">
        <w:rPr>
          <w:rFonts w:ascii="TimesNewRomanPSMT" w:eastAsia="Times New Roman" w:hAnsi="TimesNewRomanPSMT" w:cs="TimesNewRomanPSMT"/>
          <w:color w:val="000000" w:themeColor="text1"/>
          <w:lang w:val="en-IE"/>
        </w:rPr>
        <w:t>mhlíonann</w:t>
      </w:r>
      <w:proofErr w:type="spellEnd"/>
      <w:r w:rsidR="008F40D1">
        <w:rPr>
          <w:rFonts w:ascii="TimesNewRomanPSMT" w:eastAsia="Times New Roman" w:hAnsi="TimesNewRomanPSMT" w:cs="TimesNewRomanPSMT"/>
          <w:color w:val="000000" w:themeColor="text1"/>
          <w:lang w:val="en-IE"/>
        </w:rPr>
        <w:t xml:space="preserve"> Gaelscoil </w:t>
      </w:r>
      <w:proofErr w:type="spellStart"/>
      <w:r w:rsidR="008F40D1">
        <w:rPr>
          <w:rFonts w:ascii="TimesNewRomanPSMT" w:eastAsia="Times New Roman" w:hAnsi="TimesNewRomanPSMT" w:cs="TimesNewRomanPSMT"/>
          <w:color w:val="000000" w:themeColor="text1"/>
          <w:lang w:val="en-IE"/>
        </w:rPr>
        <w:t>Bhaile</w:t>
      </w:r>
      <w:proofErr w:type="spellEnd"/>
      <w:r w:rsidR="008F40D1">
        <w:rPr>
          <w:rFonts w:ascii="TimesNewRomanPSMT" w:eastAsia="Times New Roman" w:hAnsi="TimesNewRomanPSMT" w:cs="TimesNewRomanPSMT"/>
          <w:color w:val="000000" w:themeColor="text1"/>
          <w:lang w:val="en-IE"/>
        </w:rPr>
        <w:t xml:space="preserve"> </w:t>
      </w:r>
      <w:proofErr w:type="spellStart"/>
      <w:r w:rsidR="008F40D1">
        <w:rPr>
          <w:rFonts w:ascii="TimesNewRomanPSMT" w:eastAsia="Times New Roman" w:hAnsi="TimesNewRomanPSMT" w:cs="TimesNewRomanPSMT"/>
          <w:color w:val="000000" w:themeColor="text1"/>
          <w:lang w:val="en-IE"/>
        </w:rPr>
        <w:t>Munna</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reachtaíocht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maith</w:t>
      </w:r>
      <w:proofErr w:type="spellEnd"/>
      <w:r w:rsidRPr="00746C95">
        <w:rPr>
          <w:rFonts w:ascii="TimesNewRomanPSMT" w:eastAsia="Times New Roman" w:hAnsi="TimesNewRomanPSMT" w:cs="TimesNewRomanPSMT"/>
          <w:color w:val="000000" w:themeColor="text1"/>
          <w:lang w:val="en-IE"/>
        </w:rPr>
        <w:t xml:space="preserve"> le h-</w:t>
      </w:r>
      <w:proofErr w:type="spellStart"/>
      <w:r w:rsidRPr="00746C95">
        <w:rPr>
          <w:rFonts w:ascii="TimesNewRomanPSMT" w:eastAsia="Times New Roman" w:hAnsi="TimesNewRomanPSMT" w:cs="TimesNewRomanPSMT"/>
          <w:color w:val="000000" w:themeColor="text1"/>
          <w:lang w:val="en-IE"/>
        </w:rPr>
        <w:t>imlitreacha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roinne</w:t>
      </w:r>
      <w:proofErr w:type="spellEnd"/>
      <w:r w:rsidRPr="00746C95">
        <w:rPr>
          <w:rFonts w:ascii="TimesNewRomanPSMT" w:eastAsia="Times New Roman" w:hAnsi="TimesNewRomanPSMT" w:cs="TimesNewRomanPSMT"/>
          <w:color w:val="000000" w:themeColor="text1"/>
          <w:lang w:val="en-IE"/>
        </w:rPr>
        <w:t xml:space="preserve">, mar </w:t>
      </w:r>
      <w:proofErr w:type="spellStart"/>
      <w:r w:rsidRPr="00746C95">
        <w:rPr>
          <w:rFonts w:ascii="TimesNewRomanPSMT" w:eastAsia="Times New Roman" w:hAnsi="TimesNewRomanPSMT" w:cs="TimesNewRomanPSMT"/>
          <w:color w:val="000000" w:themeColor="text1"/>
          <w:lang w:val="en-IE"/>
        </w:rPr>
        <w:t>shampla</w:t>
      </w:r>
      <w:proofErr w:type="spellEnd"/>
      <w:r w:rsidRPr="00746C95">
        <w:rPr>
          <w:rFonts w:ascii="TimesNewRomanPSMT" w:eastAsia="Times New Roman" w:hAnsi="TimesNewRomanPSMT" w:cs="TimesNewRomanPSMT"/>
          <w:color w:val="000000" w:themeColor="text1"/>
          <w:lang w:val="en-IE"/>
        </w:rPr>
        <w:t xml:space="preserve">; </w:t>
      </w:r>
    </w:p>
    <w:p w14:paraId="6E45F1B6"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r w:rsidRPr="0082572C">
        <w:rPr>
          <w:rFonts w:ascii="TimesNewRomanPSMT" w:eastAsia="Times New Roman" w:hAnsi="TimesNewRomanPSMT" w:cs="TimesNewRomanPSMT"/>
          <w:color w:val="000000" w:themeColor="text1"/>
          <w:lang w:val="en-IE"/>
        </w:rPr>
        <w:t xml:space="preserve">An </w:t>
      </w:r>
      <w:proofErr w:type="spellStart"/>
      <w:r w:rsidRPr="0082572C">
        <w:rPr>
          <w:rFonts w:ascii="TimesNewRomanPSMT" w:eastAsia="Times New Roman" w:hAnsi="TimesNewRomanPSMT" w:cs="TimesNewRomanPSMT"/>
          <w:color w:val="000000" w:themeColor="text1"/>
          <w:lang w:val="en-IE"/>
        </w:rPr>
        <w:t>tAcht</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Oideachais</w:t>
      </w:r>
      <w:proofErr w:type="spellEnd"/>
      <w:r w:rsidRPr="0082572C">
        <w:rPr>
          <w:rFonts w:ascii="TimesNewRomanPSMT" w:eastAsia="Times New Roman" w:hAnsi="TimesNewRomanPSMT" w:cs="TimesNewRomanPSMT"/>
          <w:color w:val="000000" w:themeColor="text1"/>
          <w:lang w:val="en-IE"/>
        </w:rPr>
        <w:t xml:space="preserve">, Alt 9(g) a </w:t>
      </w:r>
      <w:proofErr w:type="spellStart"/>
      <w:r w:rsidRPr="0082572C">
        <w:rPr>
          <w:rFonts w:ascii="TimesNewRomanPSMT" w:eastAsia="Times New Roman" w:hAnsi="TimesNewRomanPSMT" w:cs="TimesNewRomanPSMT"/>
          <w:color w:val="000000" w:themeColor="text1"/>
          <w:lang w:val="en-IE"/>
        </w:rPr>
        <w:t>éilíonn</w:t>
      </w:r>
      <w:proofErr w:type="spellEnd"/>
      <w:r w:rsidRPr="0082572C">
        <w:rPr>
          <w:rFonts w:ascii="TimesNewRomanPSMT" w:eastAsia="Times New Roman" w:hAnsi="TimesNewRomanPSMT" w:cs="TimesNewRomanPSMT"/>
          <w:color w:val="000000" w:themeColor="text1"/>
          <w:lang w:val="en-IE"/>
        </w:rPr>
        <w:t xml:space="preserve"> go </w:t>
      </w:r>
      <w:proofErr w:type="spellStart"/>
      <w:r w:rsidRPr="0082572C">
        <w:rPr>
          <w:rFonts w:ascii="TimesNewRomanPSMT" w:eastAsia="Times New Roman" w:hAnsi="TimesNewRomanPSMT" w:cs="TimesNewRomanPSMT"/>
          <w:color w:val="000000" w:themeColor="text1"/>
          <w:lang w:val="en-IE"/>
        </w:rPr>
        <w:t>dtabharfaidh</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scoil</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rochtain</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ar</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thaifid</w:t>
      </w:r>
      <w:proofErr w:type="spellEnd"/>
      <w:r w:rsidRPr="0082572C">
        <w:rPr>
          <w:rFonts w:ascii="TimesNewRomanPSMT" w:eastAsia="Times New Roman" w:hAnsi="TimesNewRomanPSMT" w:cs="TimesNewRomanPSMT"/>
          <w:color w:val="000000" w:themeColor="text1"/>
          <w:lang w:val="en-IE"/>
        </w:rPr>
        <w:t xml:space="preserve"> do </w:t>
      </w:r>
      <w:proofErr w:type="spellStart"/>
      <w:r w:rsidRPr="0082572C">
        <w:rPr>
          <w:rFonts w:ascii="TimesNewRomanPSMT" w:eastAsia="Times New Roman" w:hAnsi="TimesNewRomanPSMT" w:cs="TimesNewRomanPSMT"/>
          <w:color w:val="000000" w:themeColor="text1"/>
          <w:lang w:val="en-IE"/>
        </w:rPr>
        <w:t>dhaltai</w:t>
      </w:r>
      <w:proofErr w:type="spellEnd"/>
      <w:r w:rsidRPr="0082572C">
        <w:rPr>
          <w:rFonts w:ascii="TimesNewRomanPSMT" w:eastAsia="Times New Roman" w:hAnsi="TimesNewRomanPSMT" w:cs="TimesNewRomanPSMT"/>
          <w:color w:val="000000" w:themeColor="text1"/>
          <w:lang w:val="en-IE"/>
        </w:rPr>
        <w:t xml:space="preserve">́ thar 18 </w:t>
      </w:r>
      <w:proofErr w:type="spellStart"/>
      <w:r w:rsidRPr="0082572C">
        <w:rPr>
          <w:rFonts w:ascii="TimesNewRomanPSMT" w:eastAsia="Times New Roman" w:hAnsi="TimesNewRomanPSMT" w:cs="TimesNewRomanPSMT"/>
          <w:color w:val="000000" w:themeColor="text1"/>
          <w:lang w:val="en-IE"/>
        </w:rPr>
        <w:t>mbliana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d'aois</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agus</w:t>
      </w:r>
      <w:proofErr w:type="spellEnd"/>
      <w:r w:rsidRPr="0082572C">
        <w:rPr>
          <w:rFonts w:ascii="TimesNewRomanPSMT" w:eastAsia="Times New Roman" w:hAnsi="TimesNewRomanPSMT" w:cs="TimesNewRomanPSMT"/>
          <w:color w:val="000000" w:themeColor="text1"/>
          <w:lang w:val="en-IE"/>
        </w:rPr>
        <w:t xml:space="preserve"> a </w:t>
      </w:r>
      <w:proofErr w:type="spellStart"/>
      <w:r w:rsidRPr="0082572C">
        <w:rPr>
          <w:rFonts w:ascii="TimesNewRomanPSMT" w:eastAsia="Times New Roman" w:hAnsi="TimesNewRomanPSMT" w:cs="TimesNewRomanPSMT"/>
          <w:color w:val="000000" w:themeColor="text1"/>
          <w:lang w:val="en-IE"/>
        </w:rPr>
        <w:t>dtuismitheoiri</w:t>
      </w:r>
      <w:proofErr w:type="spellEnd"/>
      <w:r w:rsidRPr="0082572C">
        <w:rPr>
          <w:rFonts w:ascii="TimesNewRomanPSMT" w:eastAsia="Times New Roman" w:hAnsi="TimesNewRomanPSMT" w:cs="TimesNewRomanPSMT"/>
          <w:color w:val="000000" w:themeColor="text1"/>
          <w:lang w:val="en-IE"/>
        </w:rPr>
        <w:t xml:space="preserve">́; </w:t>
      </w:r>
    </w:p>
    <w:p w14:paraId="0C56D858"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r w:rsidRPr="0082572C">
        <w:rPr>
          <w:rFonts w:ascii="TimesNewRomanPSMT" w:eastAsia="Times New Roman" w:hAnsi="TimesNewRomanPSMT" w:cs="TimesNewRomanPSMT"/>
          <w:color w:val="000000" w:themeColor="text1"/>
          <w:lang w:val="en-IE"/>
        </w:rPr>
        <w:lastRenderedPageBreak/>
        <w:t xml:space="preserve">An </w:t>
      </w:r>
      <w:proofErr w:type="spellStart"/>
      <w:r w:rsidRPr="0082572C">
        <w:rPr>
          <w:rFonts w:ascii="TimesNewRomanPSMT" w:eastAsia="Times New Roman" w:hAnsi="TimesNewRomanPSMT" w:cs="TimesNewRomanPSMT"/>
          <w:color w:val="000000" w:themeColor="text1"/>
          <w:lang w:val="en-IE"/>
        </w:rPr>
        <w:t>tAcht</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Oideachais</w:t>
      </w:r>
      <w:proofErr w:type="spellEnd"/>
      <w:r w:rsidRPr="0082572C">
        <w:rPr>
          <w:rFonts w:ascii="TimesNewRomanPSMT" w:eastAsia="Times New Roman" w:hAnsi="TimesNewRomanPSMT" w:cs="TimesNewRomanPSMT"/>
          <w:color w:val="000000" w:themeColor="text1"/>
          <w:lang w:val="en-IE"/>
        </w:rPr>
        <w:t xml:space="preserve"> (Leas) 2000 - </w:t>
      </w:r>
      <w:proofErr w:type="spellStart"/>
      <w:r w:rsidRPr="0082572C">
        <w:rPr>
          <w:rFonts w:ascii="TimesNewRomanPSMT" w:eastAsia="Times New Roman" w:hAnsi="TimesNewRomanPSMT" w:cs="TimesNewRomanPSMT"/>
          <w:color w:val="000000" w:themeColor="text1"/>
          <w:lang w:val="en-IE"/>
        </w:rPr>
        <w:t>lena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n-áirítear</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forálacha</w:t>
      </w:r>
      <w:proofErr w:type="spellEnd"/>
      <w:r w:rsidRPr="0082572C">
        <w:rPr>
          <w:rFonts w:ascii="TimesNewRomanPSMT" w:eastAsia="Times New Roman" w:hAnsi="TimesNewRomanPSMT" w:cs="TimesNewRomanPSMT"/>
          <w:color w:val="000000" w:themeColor="text1"/>
          <w:lang w:val="en-IE"/>
        </w:rPr>
        <w:t xml:space="preserve"> a </w:t>
      </w:r>
      <w:proofErr w:type="spellStart"/>
      <w:r w:rsidRPr="0082572C">
        <w:rPr>
          <w:rFonts w:ascii="TimesNewRomanPSMT" w:eastAsia="Times New Roman" w:hAnsi="TimesNewRomanPSMT" w:cs="TimesNewRomanPSMT"/>
          <w:color w:val="000000" w:themeColor="text1"/>
          <w:lang w:val="en-IE"/>
        </w:rPr>
        <w:t>éilíonn</w:t>
      </w:r>
      <w:proofErr w:type="spellEnd"/>
      <w:r w:rsidRPr="0082572C">
        <w:rPr>
          <w:rFonts w:ascii="TimesNewRomanPSMT" w:eastAsia="Times New Roman" w:hAnsi="TimesNewRomanPSMT" w:cs="TimesNewRomanPSMT"/>
          <w:color w:val="000000" w:themeColor="text1"/>
          <w:lang w:val="en-IE"/>
        </w:rPr>
        <w:t xml:space="preserve"> go </w:t>
      </w:r>
      <w:proofErr w:type="spellStart"/>
      <w:r w:rsidRPr="0082572C">
        <w:rPr>
          <w:rFonts w:ascii="TimesNewRomanPSMT" w:eastAsia="Times New Roman" w:hAnsi="TimesNewRomanPSMT" w:cs="TimesNewRomanPSMT"/>
          <w:color w:val="000000" w:themeColor="text1"/>
          <w:lang w:val="en-IE"/>
        </w:rPr>
        <w:t>gcuirifidh</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scoil</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tuairisc</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ar</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fáil</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maidir</w:t>
      </w:r>
      <w:proofErr w:type="spellEnd"/>
      <w:r w:rsidRPr="0082572C">
        <w:rPr>
          <w:rFonts w:ascii="TimesNewRomanPSMT" w:eastAsia="Times New Roman" w:hAnsi="TimesNewRomanPSMT" w:cs="TimesNewRomanPSMT"/>
          <w:color w:val="000000" w:themeColor="text1"/>
          <w:lang w:val="en-IE"/>
        </w:rPr>
        <w:t xml:space="preserve"> le </w:t>
      </w:r>
      <w:proofErr w:type="spellStart"/>
      <w:r w:rsidRPr="0082572C">
        <w:rPr>
          <w:rFonts w:ascii="TimesNewRomanPSMT" w:eastAsia="Times New Roman" w:hAnsi="TimesNewRomanPSMT" w:cs="TimesNewRomanPSMT"/>
          <w:color w:val="000000" w:themeColor="text1"/>
          <w:lang w:val="en-IE"/>
        </w:rPr>
        <w:t>tinreamh</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aistriu</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daltai</w:t>
      </w:r>
      <w:proofErr w:type="spellEnd"/>
      <w:r w:rsidRPr="0082572C">
        <w:rPr>
          <w:rFonts w:ascii="TimesNewRomanPSMT" w:eastAsia="Times New Roman" w:hAnsi="TimesNewRomanPSMT" w:cs="TimesNewRomanPSMT"/>
          <w:color w:val="000000" w:themeColor="text1"/>
          <w:lang w:val="en-IE"/>
        </w:rPr>
        <w:t xml:space="preserve">́ go </w:t>
      </w:r>
      <w:proofErr w:type="spellStart"/>
      <w:r w:rsidRPr="0082572C">
        <w:rPr>
          <w:rFonts w:ascii="TimesNewRomanPSMT" w:eastAsia="Times New Roman" w:hAnsi="TimesNewRomanPSMT" w:cs="TimesNewRomanPSMT"/>
          <w:color w:val="000000" w:themeColor="text1"/>
          <w:lang w:val="en-IE"/>
        </w:rPr>
        <w:t>scoileanna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eile</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agus</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cumarsáid</w:t>
      </w:r>
      <w:proofErr w:type="spellEnd"/>
      <w:r w:rsidRPr="0082572C">
        <w:rPr>
          <w:rFonts w:ascii="TimesNewRomanPSMT" w:eastAsia="Times New Roman" w:hAnsi="TimesNewRomanPSMT" w:cs="TimesNewRomanPSMT"/>
          <w:color w:val="000000" w:themeColor="text1"/>
          <w:lang w:val="en-IE"/>
        </w:rPr>
        <w:t xml:space="preserve"> leis an </w:t>
      </w:r>
      <w:proofErr w:type="spellStart"/>
      <w:r w:rsidRPr="0082572C">
        <w:rPr>
          <w:rFonts w:ascii="TimesNewRomanPSMT" w:eastAsia="Times New Roman" w:hAnsi="TimesNewRomanPSMT" w:cs="TimesNewRomanPSMT"/>
          <w:color w:val="000000" w:themeColor="text1"/>
          <w:lang w:val="en-IE"/>
        </w:rPr>
        <w:t>Oifigeach</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Leasa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Oideachais</w:t>
      </w:r>
      <w:proofErr w:type="spellEnd"/>
      <w:r w:rsidRPr="0082572C">
        <w:rPr>
          <w:rFonts w:ascii="TimesNewRomanPSMT" w:eastAsia="Times New Roman" w:hAnsi="TimesNewRomanPSMT" w:cs="TimesNewRomanPSMT"/>
          <w:color w:val="000000" w:themeColor="text1"/>
          <w:lang w:val="en-IE"/>
        </w:rPr>
        <w:t xml:space="preserve">; </w:t>
      </w:r>
    </w:p>
    <w:p w14:paraId="7AB659F1"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r w:rsidRPr="0082572C">
        <w:rPr>
          <w:rFonts w:ascii="TimesNewRomanPSMT" w:eastAsia="Times New Roman" w:hAnsi="TimesNewRomanPSMT" w:cs="TimesNewRomanPSMT"/>
          <w:color w:val="000000" w:themeColor="text1"/>
          <w:lang w:val="en-IE"/>
        </w:rPr>
        <w:t xml:space="preserve">An </w:t>
      </w:r>
      <w:proofErr w:type="spellStart"/>
      <w:r w:rsidRPr="0082572C">
        <w:rPr>
          <w:rFonts w:ascii="TimesNewRomanPSMT" w:eastAsia="Times New Roman" w:hAnsi="TimesNewRomanPSMT" w:cs="TimesNewRomanPSMT"/>
          <w:color w:val="000000" w:themeColor="text1"/>
          <w:lang w:val="en-IE"/>
        </w:rPr>
        <w:t>tAcht</w:t>
      </w:r>
      <w:proofErr w:type="spellEnd"/>
      <w:r w:rsidRPr="0082572C">
        <w:rPr>
          <w:rFonts w:ascii="TimesNewRomanPSMT" w:eastAsia="Times New Roman" w:hAnsi="TimesNewRomanPSMT" w:cs="TimesNewRomanPSMT"/>
          <w:color w:val="000000" w:themeColor="text1"/>
          <w:lang w:val="en-IE"/>
        </w:rPr>
        <w:t xml:space="preserve"> um </w:t>
      </w:r>
      <w:proofErr w:type="spellStart"/>
      <w:r w:rsidRPr="0082572C">
        <w:rPr>
          <w:rFonts w:ascii="TimesNewRomanPSMT" w:eastAsia="Times New Roman" w:hAnsi="TimesNewRomanPSMT" w:cs="TimesNewRomanPSMT"/>
          <w:color w:val="000000" w:themeColor="text1"/>
          <w:lang w:val="en-IE"/>
        </w:rPr>
        <w:t>Chosaint</w:t>
      </w:r>
      <w:proofErr w:type="spellEnd"/>
      <w:r w:rsidRPr="0082572C">
        <w:rPr>
          <w:rFonts w:ascii="TimesNewRomanPSMT" w:eastAsia="Times New Roman" w:hAnsi="TimesNewRomanPSMT" w:cs="TimesNewRomanPSMT"/>
          <w:color w:val="000000" w:themeColor="text1"/>
          <w:lang w:val="en-IE"/>
        </w:rPr>
        <w:t xml:space="preserve"> Sonraí 1998 </w:t>
      </w:r>
      <w:proofErr w:type="spellStart"/>
      <w:r w:rsidRPr="0082572C">
        <w:rPr>
          <w:rFonts w:ascii="TimesNewRomanPSMT" w:eastAsia="Times New Roman" w:hAnsi="TimesNewRomanPSMT" w:cs="TimesNewRomanPSMT"/>
          <w:color w:val="000000" w:themeColor="text1"/>
          <w:lang w:val="en-IE"/>
        </w:rPr>
        <w:t>agus</w:t>
      </w:r>
      <w:proofErr w:type="spellEnd"/>
      <w:r w:rsidRPr="0082572C">
        <w:rPr>
          <w:rFonts w:ascii="TimesNewRomanPSMT" w:eastAsia="Times New Roman" w:hAnsi="TimesNewRomanPSMT" w:cs="TimesNewRomanPSMT"/>
          <w:color w:val="000000" w:themeColor="text1"/>
          <w:lang w:val="en-IE"/>
        </w:rPr>
        <w:t xml:space="preserve"> an </w:t>
      </w:r>
      <w:proofErr w:type="spellStart"/>
      <w:r w:rsidRPr="0082572C">
        <w:rPr>
          <w:rFonts w:ascii="TimesNewRomanPSMT" w:eastAsia="Times New Roman" w:hAnsi="TimesNewRomanPSMT" w:cs="TimesNewRomanPSMT"/>
          <w:color w:val="000000" w:themeColor="text1"/>
          <w:lang w:val="en-IE"/>
        </w:rPr>
        <w:t>tAcht</w:t>
      </w:r>
      <w:proofErr w:type="spellEnd"/>
      <w:r w:rsidRPr="0082572C">
        <w:rPr>
          <w:rFonts w:ascii="TimesNewRomanPSMT" w:eastAsia="Times New Roman" w:hAnsi="TimesNewRomanPSMT" w:cs="TimesNewRomanPSMT"/>
          <w:color w:val="000000" w:themeColor="text1"/>
          <w:lang w:val="en-IE"/>
        </w:rPr>
        <w:t xml:space="preserve"> um </w:t>
      </w:r>
      <w:proofErr w:type="spellStart"/>
      <w:r w:rsidRPr="0082572C">
        <w:rPr>
          <w:rFonts w:ascii="TimesNewRomanPSMT" w:eastAsia="Times New Roman" w:hAnsi="TimesNewRomanPSMT" w:cs="TimesNewRomanPSMT"/>
          <w:color w:val="000000" w:themeColor="text1"/>
          <w:lang w:val="en-IE"/>
        </w:rPr>
        <w:t>Chosaint</w:t>
      </w:r>
      <w:proofErr w:type="spellEnd"/>
      <w:r w:rsidRPr="0082572C">
        <w:rPr>
          <w:rFonts w:ascii="TimesNewRomanPSMT" w:eastAsia="Times New Roman" w:hAnsi="TimesNewRomanPSMT" w:cs="TimesNewRomanPSMT"/>
          <w:color w:val="000000" w:themeColor="text1"/>
          <w:lang w:val="en-IE"/>
        </w:rPr>
        <w:t xml:space="preserve"> Sonraí (</w:t>
      </w:r>
      <w:proofErr w:type="spellStart"/>
      <w:r w:rsidRPr="0082572C">
        <w:rPr>
          <w:rFonts w:ascii="TimesNewRomanPSMT" w:eastAsia="Times New Roman" w:hAnsi="TimesNewRomanPSMT" w:cs="TimesNewRomanPSMT"/>
          <w:color w:val="000000" w:themeColor="text1"/>
          <w:lang w:val="en-IE"/>
        </w:rPr>
        <w:t>Leasu</w:t>
      </w:r>
      <w:proofErr w:type="spellEnd"/>
      <w:r w:rsidRPr="0082572C">
        <w:rPr>
          <w:rFonts w:ascii="TimesNewRomanPSMT" w:eastAsia="Times New Roman" w:hAnsi="TimesNewRomanPSMT" w:cs="TimesNewRomanPSMT"/>
          <w:color w:val="000000" w:themeColor="text1"/>
          <w:lang w:val="en-IE"/>
        </w:rPr>
        <w:t xml:space="preserve">́) 2003; </w:t>
      </w:r>
    </w:p>
    <w:p w14:paraId="40A578AC"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82572C">
        <w:rPr>
          <w:rFonts w:ascii="TimesNewRomanPSMT" w:eastAsia="Times New Roman" w:hAnsi="TimesNewRomanPSMT" w:cs="TimesNewRomanPSMT"/>
          <w:color w:val="000000" w:themeColor="text1"/>
          <w:lang w:val="en-IE"/>
        </w:rPr>
        <w:t>Imlitir</w:t>
      </w:r>
      <w:proofErr w:type="spellEnd"/>
      <w:r w:rsidRPr="0082572C">
        <w:rPr>
          <w:rFonts w:ascii="TimesNewRomanPSMT" w:eastAsia="Times New Roman" w:hAnsi="TimesNewRomanPSMT" w:cs="TimesNewRomanPSMT"/>
          <w:color w:val="000000" w:themeColor="text1"/>
          <w:lang w:val="en-IE"/>
        </w:rPr>
        <w:t xml:space="preserve"> 0056/2011 - </w:t>
      </w:r>
      <w:proofErr w:type="spellStart"/>
      <w:r w:rsidRPr="0082572C">
        <w:rPr>
          <w:rFonts w:ascii="TimesNewRomanPSMT" w:eastAsia="Times New Roman" w:hAnsi="TimesNewRomanPSMT" w:cs="TimesNewRomanPSMT"/>
          <w:color w:val="000000" w:themeColor="text1"/>
          <w:lang w:val="en-IE"/>
        </w:rPr>
        <w:t>maidir</w:t>
      </w:r>
      <w:proofErr w:type="spellEnd"/>
      <w:r w:rsidRPr="0082572C">
        <w:rPr>
          <w:rFonts w:ascii="TimesNewRomanPSMT" w:eastAsia="Times New Roman" w:hAnsi="TimesNewRomanPSMT" w:cs="TimesNewRomanPSMT"/>
          <w:color w:val="000000" w:themeColor="text1"/>
          <w:lang w:val="en-IE"/>
        </w:rPr>
        <w:t xml:space="preserve"> le cur </w:t>
      </w:r>
      <w:proofErr w:type="spellStart"/>
      <w:r w:rsidRPr="0082572C">
        <w:rPr>
          <w:rFonts w:ascii="TimesNewRomanPSMT" w:eastAsia="Times New Roman" w:hAnsi="TimesNewRomanPSMT" w:cs="TimesNewRomanPSMT"/>
          <w:color w:val="000000" w:themeColor="text1"/>
          <w:lang w:val="en-IE"/>
        </w:rPr>
        <w:t>i</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bhfeidhm</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Straitéis</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Litearthachta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agus</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Uimhearthachta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Náisiúnta</w:t>
      </w:r>
      <w:proofErr w:type="spellEnd"/>
      <w:r w:rsidRPr="0082572C">
        <w:rPr>
          <w:rFonts w:ascii="TimesNewRomanPSMT" w:eastAsia="Times New Roman" w:hAnsi="TimesNewRomanPSMT" w:cs="TimesNewRomanPSMT"/>
          <w:color w:val="000000" w:themeColor="text1"/>
          <w:lang w:val="en-IE"/>
        </w:rPr>
        <w:t xml:space="preserve"> a </w:t>
      </w:r>
      <w:proofErr w:type="spellStart"/>
      <w:r w:rsidRPr="0082572C">
        <w:rPr>
          <w:rFonts w:ascii="TimesNewRomanPSMT" w:eastAsia="Times New Roman" w:hAnsi="TimesNewRomanPSMT" w:cs="TimesNewRomanPSMT"/>
          <w:color w:val="000000" w:themeColor="text1"/>
          <w:lang w:val="en-IE"/>
        </w:rPr>
        <w:t>bhaineann</w:t>
      </w:r>
      <w:proofErr w:type="spellEnd"/>
      <w:r w:rsidRPr="0082572C">
        <w:rPr>
          <w:rFonts w:ascii="TimesNewRomanPSMT" w:eastAsia="Times New Roman" w:hAnsi="TimesNewRomanPSMT" w:cs="TimesNewRomanPSMT"/>
          <w:color w:val="000000" w:themeColor="text1"/>
          <w:lang w:val="en-IE"/>
        </w:rPr>
        <w:t xml:space="preserve"> le </w:t>
      </w:r>
      <w:proofErr w:type="spellStart"/>
      <w:r w:rsidRPr="0082572C">
        <w:rPr>
          <w:rFonts w:ascii="TimesNewRomanPSMT" w:eastAsia="Times New Roman" w:hAnsi="TimesNewRomanPSMT" w:cs="TimesNewRomanPSMT"/>
          <w:color w:val="000000" w:themeColor="text1"/>
          <w:lang w:val="en-IE"/>
        </w:rPr>
        <w:t>Measúnu</w:t>
      </w:r>
      <w:proofErr w:type="spellEnd"/>
      <w:r w:rsidRPr="0082572C">
        <w:rPr>
          <w:rFonts w:ascii="TimesNewRomanPSMT" w:eastAsia="Times New Roman" w:hAnsi="TimesNewRomanPSMT" w:cs="TimesNewRomanPSMT"/>
          <w:color w:val="000000" w:themeColor="text1"/>
          <w:lang w:val="en-IE"/>
        </w:rPr>
        <w:t xml:space="preserve">́; </w:t>
      </w:r>
    </w:p>
    <w:p w14:paraId="27133DB8"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82572C">
        <w:rPr>
          <w:rFonts w:ascii="TimesNewRomanPSMT" w:eastAsia="Times New Roman" w:hAnsi="TimesNewRomanPSMT" w:cs="TimesNewRomanPSMT"/>
          <w:color w:val="000000" w:themeColor="text1"/>
          <w:lang w:val="en-IE"/>
        </w:rPr>
        <w:t>Imlitir</w:t>
      </w:r>
      <w:proofErr w:type="spellEnd"/>
      <w:r w:rsidRPr="0082572C">
        <w:rPr>
          <w:rFonts w:ascii="TimesNewRomanPSMT" w:eastAsia="Times New Roman" w:hAnsi="TimesNewRomanPSMT" w:cs="TimesNewRomanPSMT"/>
          <w:color w:val="000000" w:themeColor="text1"/>
          <w:lang w:val="en-IE"/>
        </w:rPr>
        <w:t xml:space="preserve"> 0024/2013 - </w:t>
      </w:r>
      <w:proofErr w:type="spellStart"/>
      <w:r w:rsidRPr="0082572C">
        <w:rPr>
          <w:rFonts w:ascii="TimesNewRomanPSMT" w:eastAsia="Times New Roman" w:hAnsi="TimesNewRomanPSMT" w:cs="TimesNewRomanPSMT"/>
          <w:color w:val="000000" w:themeColor="text1"/>
          <w:lang w:val="en-IE"/>
        </w:rPr>
        <w:t>maidir</w:t>
      </w:r>
      <w:proofErr w:type="spellEnd"/>
      <w:r w:rsidRPr="0082572C">
        <w:rPr>
          <w:rFonts w:ascii="TimesNewRomanPSMT" w:eastAsia="Times New Roman" w:hAnsi="TimesNewRomanPSMT" w:cs="TimesNewRomanPSMT"/>
          <w:color w:val="000000" w:themeColor="text1"/>
          <w:lang w:val="en-IE"/>
        </w:rPr>
        <w:t xml:space="preserve"> le </w:t>
      </w:r>
      <w:proofErr w:type="spellStart"/>
      <w:r w:rsidRPr="0082572C">
        <w:rPr>
          <w:rFonts w:ascii="TimesNewRomanPSMT" w:eastAsia="Times New Roman" w:hAnsi="TimesNewRomanPSMT" w:cs="TimesNewRomanPSMT"/>
          <w:color w:val="000000" w:themeColor="text1"/>
          <w:lang w:val="en-IE"/>
        </w:rPr>
        <w:t>córas</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na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n-éileamh</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ar</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líne</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i</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mbunscoileanna</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aitheanta</w:t>
      </w:r>
      <w:proofErr w:type="spellEnd"/>
      <w:r w:rsidRPr="0082572C">
        <w:rPr>
          <w:rFonts w:ascii="TimesNewRomanPSMT" w:eastAsia="Times New Roman" w:hAnsi="TimesNewRomanPSMT" w:cs="TimesNewRomanPSMT"/>
          <w:color w:val="000000" w:themeColor="text1"/>
          <w:lang w:val="en-IE"/>
        </w:rPr>
        <w:t xml:space="preserve">. </w:t>
      </w:r>
    </w:p>
    <w:p w14:paraId="28339084"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r w:rsidRPr="0082572C">
        <w:rPr>
          <w:rFonts w:ascii="TimesNewRomanPSMT" w:eastAsia="Times New Roman" w:hAnsi="TimesNewRomanPSMT" w:cs="TimesNewRomanPSMT"/>
          <w:color w:val="000000" w:themeColor="text1"/>
          <w:lang w:val="en-IE"/>
        </w:rPr>
        <w:t xml:space="preserve">0025/2015 - </w:t>
      </w:r>
      <w:proofErr w:type="spellStart"/>
      <w:r w:rsidRPr="0082572C">
        <w:rPr>
          <w:rFonts w:ascii="TimesNewRomanPSMT" w:eastAsia="Times New Roman" w:hAnsi="TimesNewRomanPSMT" w:cs="TimesNewRomanPSMT"/>
          <w:color w:val="000000" w:themeColor="text1"/>
          <w:lang w:val="en-IE"/>
        </w:rPr>
        <w:t>Príomhbhunachar</w:t>
      </w:r>
      <w:proofErr w:type="spellEnd"/>
      <w:r w:rsidRPr="0082572C">
        <w:rPr>
          <w:rFonts w:ascii="TimesNewRomanPSMT" w:eastAsia="Times New Roman" w:hAnsi="TimesNewRomanPSMT" w:cs="TimesNewRomanPSMT"/>
          <w:color w:val="000000" w:themeColor="text1"/>
          <w:lang w:val="en-IE"/>
        </w:rPr>
        <w:t xml:space="preserve"> Sonraí </w:t>
      </w:r>
      <w:proofErr w:type="spellStart"/>
      <w:r w:rsidRPr="0082572C">
        <w:rPr>
          <w:rFonts w:ascii="TimesNewRomanPSMT" w:eastAsia="Times New Roman" w:hAnsi="TimesNewRomanPSMT" w:cs="TimesNewRomanPSMT"/>
          <w:color w:val="000000" w:themeColor="text1"/>
          <w:lang w:val="en-IE"/>
        </w:rPr>
        <w:t>ar</w:t>
      </w:r>
      <w:proofErr w:type="spellEnd"/>
      <w:r w:rsidRPr="0082572C">
        <w:rPr>
          <w:rFonts w:ascii="TimesNewRomanPSMT" w:eastAsia="Times New Roman" w:hAnsi="TimesNewRomanPSMT" w:cs="TimesNewRomanPSMT"/>
          <w:color w:val="000000" w:themeColor="text1"/>
          <w:lang w:val="en-IE"/>
        </w:rPr>
        <w:t xml:space="preserve"> </w:t>
      </w:r>
      <w:proofErr w:type="spellStart"/>
      <w:r w:rsidRPr="0082572C">
        <w:rPr>
          <w:rFonts w:ascii="TimesNewRomanPSMT" w:eastAsia="Times New Roman" w:hAnsi="TimesNewRomanPSMT" w:cs="TimesNewRomanPSMT"/>
          <w:color w:val="000000" w:themeColor="text1"/>
          <w:lang w:val="en-IE"/>
        </w:rPr>
        <w:t>Líne</w:t>
      </w:r>
      <w:proofErr w:type="spellEnd"/>
      <w:r w:rsidRPr="0082572C">
        <w:rPr>
          <w:rFonts w:ascii="CourierNewPSMT" w:eastAsia="Times New Roman" w:hAnsi="CourierNewPSMT" w:cs="Times New Roman"/>
          <w:color w:val="000000" w:themeColor="text1"/>
          <w:lang w:val="en-IE"/>
        </w:rPr>
        <w:t xml:space="preserve"> </w:t>
      </w:r>
    </w:p>
    <w:p w14:paraId="5D3BD52B" w14:textId="77777777" w:rsidR="00961C7A" w:rsidRPr="0082572C" w:rsidRDefault="00961C7A" w:rsidP="00FD58F6">
      <w:pPr>
        <w:pStyle w:val="ListParagraph"/>
        <w:numPr>
          <w:ilvl w:val="0"/>
          <w:numId w:val="16"/>
        </w:numPr>
        <w:spacing w:before="100" w:beforeAutospacing="1" w:after="100" w:afterAutospacing="1"/>
        <w:jc w:val="both"/>
        <w:rPr>
          <w:rFonts w:ascii="Times New Roman" w:eastAsia="Times New Roman" w:hAnsi="Times New Roman" w:cs="Times New Roman"/>
          <w:color w:val="000000" w:themeColor="text1"/>
          <w:lang w:val="en-IE"/>
        </w:rPr>
      </w:pPr>
      <w:r w:rsidRPr="0082572C">
        <w:rPr>
          <w:rFonts w:ascii="TimesNewRomanPSMT" w:eastAsia="Times New Roman" w:hAnsi="TimesNewRomanPSMT" w:cs="TimesNewRomanPSMT"/>
          <w:color w:val="000000" w:themeColor="text1"/>
          <w:lang w:val="en-IE"/>
        </w:rPr>
        <w:t xml:space="preserve">(GDPR) </w:t>
      </w:r>
      <w:proofErr w:type="spellStart"/>
      <w:r w:rsidRPr="0082572C">
        <w:rPr>
          <w:rFonts w:ascii="TimesNewRomanPSMT" w:eastAsia="Times New Roman" w:hAnsi="TimesNewRomanPSMT" w:cs="TimesNewRomanPSMT"/>
          <w:color w:val="000000" w:themeColor="text1"/>
          <w:lang w:val="en-IE"/>
        </w:rPr>
        <w:t>Cosaint</w:t>
      </w:r>
      <w:proofErr w:type="spellEnd"/>
      <w:r w:rsidRPr="0082572C">
        <w:rPr>
          <w:rFonts w:ascii="TimesNewRomanPSMT" w:eastAsia="Times New Roman" w:hAnsi="TimesNewRomanPSMT" w:cs="TimesNewRomanPSMT"/>
          <w:color w:val="000000" w:themeColor="text1"/>
          <w:lang w:val="en-IE"/>
        </w:rPr>
        <w:t xml:space="preserve"> Sonraí 25ú </w:t>
      </w:r>
      <w:proofErr w:type="spellStart"/>
      <w:r w:rsidRPr="0082572C">
        <w:rPr>
          <w:rFonts w:ascii="TimesNewRomanPSMT" w:eastAsia="Times New Roman" w:hAnsi="TimesNewRomanPSMT" w:cs="TimesNewRomanPSMT"/>
          <w:color w:val="000000" w:themeColor="text1"/>
          <w:lang w:val="en-IE"/>
        </w:rPr>
        <w:t>Bealtaine</w:t>
      </w:r>
      <w:proofErr w:type="spellEnd"/>
      <w:r w:rsidRPr="0082572C">
        <w:rPr>
          <w:rFonts w:ascii="TimesNewRomanPSMT" w:eastAsia="Times New Roman" w:hAnsi="TimesNewRomanPSMT" w:cs="TimesNewRomanPSMT"/>
          <w:color w:val="000000" w:themeColor="text1"/>
          <w:lang w:val="en-IE"/>
        </w:rPr>
        <w:t xml:space="preserve"> 2018 </w:t>
      </w:r>
    </w:p>
    <w:p w14:paraId="5B6DBBD2" w14:textId="77777777" w:rsidR="00961C7A" w:rsidRPr="0043306B" w:rsidRDefault="00961C7A" w:rsidP="00FD58F6">
      <w:p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A policy on data protection and record keeping is necessary to ensure that the school has proper procedures in place in relation to accountability and transparency;</w:t>
      </w:r>
      <w:r w:rsidRPr="0043306B">
        <w:rPr>
          <w:rFonts w:ascii="TimesNewRomanPS" w:eastAsia="Times New Roman" w:hAnsi="TimesNewRomanPS" w:cs="Times New Roman"/>
          <w:i/>
          <w:iCs/>
          <w:color w:val="000000" w:themeColor="text1"/>
          <w:lang w:val="en-IE"/>
        </w:rPr>
        <w:br/>
        <w:t>It is good practice to record pupil progress so as to identify learning needs;</w:t>
      </w:r>
    </w:p>
    <w:p w14:paraId="1BCB4208" w14:textId="77777777" w:rsidR="00961C7A" w:rsidRPr="0043306B" w:rsidRDefault="00961C7A" w:rsidP="00FD58F6">
      <w:pPr>
        <w:pStyle w:val="ListParagraph"/>
        <w:numPr>
          <w:ilvl w:val="0"/>
          <w:numId w:val="17"/>
        </w:num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 xml:space="preserve">Education Act, Section 9(g) requiring a school to provide access to records to students over 18 and their parents; </w:t>
      </w:r>
    </w:p>
    <w:p w14:paraId="5FB0DF1B" w14:textId="77777777" w:rsidR="00961C7A" w:rsidRPr="0043306B" w:rsidRDefault="00961C7A" w:rsidP="00FD58F6">
      <w:pPr>
        <w:pStyle w:val="ListParagraph"/>
        <w:numPr>
          <w:ilvl w:val="0"/>
          <w:numId w:val="17"/>
        </w:numPr>
        <w:spacing w:before="100" w:beforeAutospacing="1" w:after="100" w:afterAutospacing="1"/>
        <w:jc w:val="both"/>
        <w:rPr>
          <w:rFonts w:ascii="TimesNewRomanPS" w:eastAsia="Times New Roman" w:hAnsi="TimesNewRomanPS" w:cs="Times New Roman"/>
          <w:i/>
          <w:iCs/>
          <w:color w:val="000000" w:themeColor="text1"/>
          <w:lang w:val="en-IE"/>
        </w:rPr>
      </w:pPr>
      <w:r w:rsidRPr="0043306B">
        <w:rPr>
          <w:rFonts w:ascii="TimesNewRomanPS" w:eastAsia="Times New Roman" w:hAnsi="TimesNewRomanPS" w:cs="Times New Roman"/>
          <w:i/>
          <w:iCs/>
          <w:color w:val="000000" w:themeColor="text1"/>
          <w:lang w:val="en-IE"/>
        </w:rPr>
        <w:t>Education Welfare Act 2000 – including provisions requiring a school to report school attendance, the transfer of pupils to other schools and communications with the Education Welfare Officer</w:t>
      </w:r>
    </w:p>
    <w:p w14:paraId="1F6C0379" w14:textId="77777777" w:rsidR="0082572C" w:rsidRPr="0043306B" w:rsidRDefault="0082572C" w:rsidP="00FD58F6">
      <w:pPr>
        <w:pStyle w:val="ListParagraph"/>
        <w:numPr>
          <w:ilvl w:val="0"/>
          <w:numId w:val="17"/>
        </w:num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Data Protection Act 1998 and the Data Protection (Amendment ) Act 2003;</w:t>
      </w:r>
    </w:p>
    <w:p w14:paraId="0DCE0BAE" w14:textId="77777777" w:rsidR="008F40D1" w:rsidRPr="0043306B" w:rsidRDefault="008F40D1" w:rsidP="00FD58F6">
      <w:pPr>
        <w:pStyle w:val="NormalWeb"/>
        <w:numPr>
          <w:ilvl w:val="0"/>
          <w:numId w:val="17"/>
        </w:numPr>
        <w:jc w:val="both"/>
        <w:rPr>
          <w:rFonts w:ascii="TimesNewRomanPS" w:hAnsi="TimesNewRomanPS"/>
          <w:i/>
          <w:iCs/>
          <w:color w:val="000000" w:themeColor="text1"/>
        </w:rPr>
      </w:pPr>
      <w:r w:rsidRPr="0043306B">
        <w:rPr>
          <w:rFonts w:ascii="TimesNewRomanPS" w:hAnsi="TimesNewRomanPS"/>
          <w:i/>
          <w:iCs/>
          <w:color w:val="000000" w:themeColor="text1"/>
        </w:rPr>
        <w:t>Circular Letter 0056/2011 -regarding the implementation of the National Literacy and Numeracy Strategy regarding Assessment;</w:t>
      </w:r>
    </w:p>
    <w:p w14:paraId="34A2DA11" w14:textId="77777777" w:rsidR="008F40D1" w:rsidRPr="0043306B" w:rsidRDefault="008F40D1" w:rsidP="00FD58F6">
      <w:pPr>
        <w:pStyle w:val="NormalWeb"/>
        <w:numPr>
          <w:ilvl w:val="0"/>
          <w:numId w:val="17"/>
        </w:numPr>
        <w:jc w:val="both"/>
        <w:rPr>
          <w:rFonts w:ascii="TimesNewRomanPS" w:hAnsi="TimesNewRomanPS"/>
          <w:i/>
          <w:iCs/>
          <w:color w:val="000000" w:themeColor="text1"/>
        </w:rPr>
      </w:pPr>
      <w:r w:rsidRPr="0043306B">
        <w:rPr>
          <w:rFonts w:ascii="TimesNewRomanPS" w:hAnsi="TimesNewRomanPS"/>
          <w:i/>
          <w:iCs/>
          <w:color w:val="000000" w:themeColor="text1"/>
        </w:rPr>
        <w:t xml:space="preserve">Circular Letter 0024/2013 -regarding the online claims system in recognized primary schools. </w:t>
      </w:r>
    </w:p>
    <w:p w14:paraId="66949F6E" w14:textId="77777777" w:rsidR="008F40D1" w:rsidRPr="0043306B" w:rsidRDefault="008F40D1" w:rsidP="00FD58F6">
      <w:pPr>
        <w:pStyle w:val="NormalWeb"/>
        <w:numPr>
          <w:ilvl w:val="0"/>
          <w:numId w:val="17"/>
        </w:numPr>
        <w:jc w:val="both"/>
        <w:rPr>
          <w:rFonts w:ascii="Verdana" w:hAnsi="Verdana"/>
          <w:i/>
          <w:iCs/>
          <w:color w:val="000000" w:themeColor="text1"/>
        </w:rPr>
      </w:pPr>
      <w:r w:rsidRPr="0043306B">
        <w:rPr>
          <w:rFonts w:ascii="TimesNewRomanPS" w:hAnsi="TimesNewRomanPS"/>
          <w:i/>
          <w:iCs/>
          <w:color w:val="000000" w:themeColor="text1"/>
        </w:rPr>
        <w:t xml:space="preserve">0025/2015 Primary Online Database (POD). </w:t>
      </w:r>
    </w:p>
    <w:p w14:paraId="6EB53652" w14:textId="77777777" w:rsidR="008F40D1" w:rsidRPr="0043306B" w:rsidRDefault="008F40D1" w:rsidP="00FD58F6">
      <w:pPr>
        <w:pStyle w:val="NormalWeb"/>
        <w:numPr>
          <w:ilvl w:val="0"/>
          <w:numId w:val="17"/>
        </w:numPr>
        <w:jc w:val="both"/>
        <w:rPr>
          <w:rFonts w:ascii="Verdana" w:hAnsi="Verdana"/>
          <w:i/>
          <w:iCs/>
          <w:color w:val="000000" w:themeColor="text1"/>
        </w:rPr>
      </w:pPr>
      <w:r w:rsidRPr="0043306B">
        <w:rPr>
          <w:rFonts w:ascii="TimesNewRomanPS" w:hAnsi="TimesNewRomanPS"/>
          <w:i/>
          <w:iCs/>
          <w:color w:val="000000" w:themeColor="text1"/>
        </w:rPr>
        <w:t xml:space="preserve">General Data Protection Regulation (GDPR) </w:t>
      </w:r>
    </w:p>
    <w:p w14:paraId="38F1CF3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Aidhmeanna</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agus</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Sainchuspóiri</w:t>
      </w:r>
      <w:proofErr w:type="spellEnd"/>
      <w:r w:rsidRPr="00746C95">
        <w:rPr>
          <w:rFonts w:ascii="TimesNewRomanPS" w:eastAsia="Times New Roman" w:hAnsi="TimesNewRomanPS" w:cs="Times New Roman"/>
          <w:b/>
          <w:bCs/>
          <w:color w:val="000000" w:themeColor="text1"/>
          <w:lang w:val="en-IE"/>
        </w:rPr>
        <w:t xml:space="preserve">́ </w:t>
      </w:r>
      <w:r w:rsidR="008F40D1">
        <w:rPr>
          <w:rFonts w:ascii="TimesNewRomanPS" w:eastAsia="Times New Roman" w:hAnsi="TimesNewRomanPS" w:cs="Times New Roman"/>
          <w:b/>
          <w:bCs/>
          <w:color w:val="000000" w:themeColor="text1"/>
          <w:lang w:val="en-IE"/>
        </w:rPr>
        <w:t xml:space="preserve">/ </w:t>
      </w:r>
      <w:r w:rsidRPr="008F40D1">
        <w:rPr>
          <w:rFonts w:ascii="TimesNewRomanPS" w:eastAsia="Times New Roman" w:hAnsi="TimesNewRomanPS" w:cs="Times New Roman"/>
          <w:b/>
          <w:bCs/>
          <w:iCs/>
          <w:color w:val="000000" w:themeColor="text1"/>
          <w:lang w:val="en-IE"/>
        </w:rPr>
        <w:t>Aims and Objectives</w:t>
      </w:r>
      <w:r w:rsidRPr="00746C95">
        <w:rPr>
          <w:rFonts w:ascii="TimesNewRomanPS" w:eastAsia="Times New Roman" w:hAnsi="TimesNewRomanPS" w:cs="Times New Roman"/>
          <w:b/>
          <w:bCs/>
          <w:i/>
          <w:iCs/>
          <w:color w:val="000000" w:themeColor="text1"/>
          <w:lang w:val="en-IE"/>
        </w:rPr>
        <w:t xml:space="preserve"> </w:t>
      </w:r>
    </w:p>
    <w:p w14:paraId="2FA657C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Tuiscint</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shoiléiriu</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gcomhairle</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bhfoireann</w:t>
      </w:r>
      <w:proofErr w:type="spellEnd"/>
      <w:r w:rsidRPr="00746C95">
        <w:rPr>
          <w:rFonts w:ascii="TimesNewRomanPSMT" w:eastAsia="Times New Roman" w:hAnsi="TimesNewRomanPSMT" w:cs="TimesNewRomanPSMT"/>
          <w:color w:val="000000" w:themeColor="text1"/>
          <w:lang w:val="en-IE"/>
        </w:rPr>
        <w:t xml:space="preserve">, leis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tuismitheoiri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mbainistíocht</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cineálacha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dalta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conas</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a chur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w:t>
      </w:r>
    </w:p>
    <w:p w14:paraId="1B814F7F"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Tuiscint</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shoiléiriu</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gcomhairle</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bhfoireann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mbainistíocht</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cineálacha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conas</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a chur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w:t>
      </w:r>
    </w:p>
    <w:p w14:paraId="4AD38072"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Chun a </w:t>
      </w:r>
      <w:proofErr w:type="spellStart"/>
      <w:r w:rsidRPr="00746C95">
        <w:rPr>
          <w:rFonts w:ascii="TimesNewRomanPSMT" w:eastAsia="Times New Roman" w:hAnsi="TimesNewRomanPSMT" w:cs="TimesNewRomanPSMT"/>
          <w:color w:val="000000" w:themeColor="text1"/>
          <w:lang w:val="en-IE"/>
        </w:rPr>
        <w:t>chinntiu</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gco</w:t>
      </w:r>
      <w:r w:rsidR="008F40D1">
        <w:rPr>
          <w:rFonts w:ascii="TimesNewRomanPSMT" w:eastAsia="Times New Roman" w:hAnsi="TimesNewRomanPSMT" w:cs="TimesNewRomanPSMT"/>
          <w:color w:val="000000" w:themeColor="text1"/>
          <w:lang w:val="en-IE"/>
        </w:rPr>
        <w:t>mhlíonann</w:t>
      </w:r>
      <w:proofErr w:type="spellEnd"/>
      <w:r w:rsidR="008F40D1">
        <w:rPr>
          <w:rFonts w:ascii="TimesNewRomanPSMT" w:eastAsia="Times New Roman" w:hAnsi="TimesNewRomanPSMT" w:cs="TimesNewRomanPSMT"/>
          <w:color w:val="000000" w:themeColor="text1"/>
          <w:lang w:val="en-IE"/>
        </w:rPr>
        <w:t xml:space="preserve"> Gaelscoil </w:t>
      </w:r>
      <w:proofErr w:type="spellStart"/>
      <w:r w:rsidR="008F40D1">
        <w:rPr>
          <w:rFonts w:ascii="TimesNewRomanPSMT" w:eastAsia="Times New Roman" w:hAnsi="TimesNewRomanPSMT" w:cs="TimesNewRomanPSMT"/>
          <w:color w:val="000000" w:themeColor="text1"/>
          <w:lang w:val="en-IE"/>
        </w:rPr>
        <w:t>Bhaile</w:t>
      </w:r>
      <w:proofErr w:type="spellEnd"/>
      <w:r w:rsidR="008F40D1">
        <w:rPr>
          <w:rFonts w:ascii="TimesNewRomanPSMT" w:eastAsia="Times New Roman" w:hAnsi="TimesNewRomanPSMT" w:cs="TimesNewRomanPSMT"/>
          <w:color w:val="000000" w:themeColor="text1"/>
          <w:lang w:val="en-IE"/>
        </w:rPr>
        <w:t xml:space="preserve"> </w:t>
      </w:r>
      <w:proofErr w:type="spellStart"/>
      <w:r w:rsidR="008F40D1">
        <w:rPr>
          <w:rFonts w:ascii="TimesNewRomanPSMT" w:eastAsia="Times New Roman" w:hAnsi="TimesNewRomanPSMT" w:cs="TimesNewRomanPSMT"/>
          <w:color w:val="000000" w:themeColor="text1"/>
          <w:lang w:val="en-IE"/>
        </w:rPr>
        <w:t>Munna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riachtanais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reachtaíochta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maidir</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teidlíochtai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baill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chomhphobal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chosaint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
    <w:p w14:paraId="2EF36FEE"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maidir</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dul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oideachasúil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a chur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bun, </w:t>
      </w:r>
      <w:proofErr w:type="spellStart"/>
      <w:r w:rsidRPr="00746C95">
        <w:rPr>
          <w:rFonts w:ascii="TimesNewRomanPSMT" w:eastAsia="Times New Roman" w:hAnsi="TimesNewRomanPSMT" w:cs="TimesNewRomanPSMT"/>
          <w:color w:val="000000" w:themeColor="text1"/>
          <w:lang w:val="en-IE"/>
        </w:rPr>
        <w:t>rud</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fhágann</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mbeidh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tuismitheoiri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baill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ábalta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cuidiu</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foghlaim</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pháiste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mbealach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fiúntach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éifeachtach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chinntiu</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mbainfidh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daltai</w:t>
      </w:r>
      <w:proofErr w:type="spellEnd"/>
      <w:r w:rsidRPr="00746C95">
        <w:rPr>
          <w:rFonts w:ascii="TimesNewRomanPSMT" w:eastAsia="Times New Roman" w:hAnsi="TimesNewRomanPSMT" w:cs="TimesNewRomanPSMT"/>
          <w:color w:val="000000" w:themeColor="text1"/>
          <w:lang w:val="en-IE"/>
        </w:rPr>
        <w:t xml:space="preserve">́ leas as </w:t>
      </w:r>
      <w:proofErr w:type="spellStart"/>
      <w:r w:rsidRPr="00746C95">
        <w:rPr>
          <w:rFonts w:ascii="TimesNewRomanPSMT" w:eastAsia="Times New Roman" w:hAnsi="TimesNewRomanPSMT" w:cs="TimesNewRomanPSMT"/>
          <w:color w:val="000000" w:themeColor="text1"/>
          <w:lang w:val="en-IE"/>
        </w:rPr>
        <w:t>múinteoireacht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bhreise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tacaíocht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airgeadais</w:t>
      </w:r>
      <w:proofErr w:type="spellEnd"/>
      <w:r w:rsidRPr="00746C95">
        <w:rPr>
          <w:rFonts w:ascii="TimesNewRomanPSMT" w:eastAsia="Times New Roman" w:hAnsi="TimesNewRomanPSMT" w:cs="TimesNewRomanPSMT"/>
          <w:color w:val="000000" w:themeColor="text1"/>
          <w:lang w:val="en-IE"/>
        </w:rPr>
        <w:t xml:space="preserve">. </w:t>
      </w:r>
    </w:p>
    <w:p w14:paraId="4C19C11F"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Tuairisci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dhul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oideachasúil</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pháiste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thabhairt</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tuismitheoiri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bhealach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bríoch</w:t>
      </w:r>
      <w:proofErr w:type="spellEnd"/>
      <w:r w:rsidRPr="00746C95">
        <w:rPr>
          <w:rFonts w:ascii="TimesNewRomanPSMT" w:eastAsia="Times New Roman" w:hAnsi="TimesNewRomanPSMT" w:cs="TimesNewRomanPSMT"/>
          <w:color w:val="000000" w:themeColor="text1"/>
          <w:lang w:val="en-IE"/>
        </w:rPr>
        <w:t xml:space="preserve">. </w:t>
      </w:r>
    </w:p>
    <w:p w14:paraId="13129CEE" w14:textId="77777777" w:rsidR="00961C7A" w:rsidRDefault="00961C7A" w:rsidP="00FD58F6">
      <w:p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Treoirlínte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follasacha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bhunu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conas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sin a chur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thuismitheoiri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páirtithe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leasmhara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iardhaltai</w:t>
      </w:r>
      <w:proofErr w:type="spellEnd"/>
      <w:r w:rsidRPr="00746C95">
        <w:rPr>
          <w:rFonts w:ascii="TimesNewRomanPSMT" w:eastAsia="Times New Roman" w:hAnsi="TimesNewRomanPSMT" w:cs="TimesNewRomanPSMT"/>
          <w:color w:val="000000" w:themeColor="text1"/>
          <w:lang w:val="en-IE"/>
        </w:rPr>
        <w:t xml:space="preserve">́ (thar 18 </w:t>
      </w:r>
      <w:proofErr w:type="spellStart"/>
      <w:r w:rsidRPr="00746C95">
        <w:rPr>
          <w:rFonts w:ascii="TimesNewRomanPSMT" w:eastAsia="Times New Roman" w:hAnsi="TimesNewRomanPSMT" w:cs="TimesNewRomanPSMT"/>
          <w:color w:val="000000" w:themeColor="text1"/>
          <w:lang w:val="en-IE"/>
        </w:rPr>
        <w:t>mbliana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d’aois</w:t>
      </w:r>
      <w:proofErr w:type="spellEnd"/>
      <w:r w:rsidRPr="00746C95">
        <w:rPr>
          <w:rFonts w:ascii="TimesNewRomanPSMT" w:eastAsia="Times New Roman" w:hAnsi="TimesNewRomanPSMT" w:cs="TimesNewRomanPSMT"/>
          <w:color w:val="000000" w:themeColor="text1"/>
          <w:lang w:val="en-IE"/>
        </w:rPr>
        <w:t xml:space="preserve">). </w:t>
      </w:r>
    </w:p>
    <w:p w14:paraId="4C1B01B2" w14:textId="77777777" w:rsidR="0082572C" w:rsidRDefault="0082572C" w:rsidP="00FD58F6">
      <w:p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lastRenderedPageBreak/>
        <w:t>Coinníollacha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leagan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maidir</w:t>
      </w:r>
      <w:proofErr w:type="spellEnd"/>
      <w:r w:rsidRPr="00746C95">
        <w:rPr>
          <w:rFonts w:ascii="TimesNewRomanPSMT" w:eastAsia="Times New Roman" w:hAnsi="TimesNewRomanPSMT" w:cs="TimesNewRomanPSMT"/>
          <w:color w:val="000000" w:themeColor="text1"/>
          <w:lang w:val="en-IE"/>
        </w:rPr>
        <w:t xml:space="preserve"> leis an achar ama a </w:t>
      </w:r>
      <w:proofErr w:type="spellStart"/>
      <w:r w:rsidRPr="00746C95">
        <w:rPr>
          <w:rFonts w:ascii="TimesNewRomanPSMT" w:eastAsia="Times New Roman" w:hAnsi="TimesNewRomanPSMT" w:cs="TimesNewRomanPSMT"/>
          <w:color w:val="000000" w:themeColor="text1"/>
          <w:lang w:val="en-IE"/>
        </w:rPr>
        <w:t>gcoimeádfar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tuairisci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modh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gcoimeádfar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iad</w:t>
      </w:r>
      <w:proofErr w:type="spellEnd"/>
      <w:r w:rsidRPr="00746C95">
        <w:rPr>
          <w:rFonts w:ascii="TimesNewRomanPSMT" w:eastAsia="Times New Roman" w:hAnsi="TimesNewRomanPSMT" w:cs="TimesNewRomanPSMT"/>
          <w:color w:val="000000" w:themeColor="text1"/>
          <w:lang w:val="en-IE"/>
        </w:rPr>
        <w:t xml:space="preserve">. </w:t>
      </w:r>
    </w:p>
    <w:p w14:paraId="431CDC16" w14:textId="77777777" w:rsidR="0082572C" w:rsidRPr="0043306B" w:rsidRDefault="0082572C"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43306B">
        <w:rPr>
          <w:rFonts w:ascii="TimesNewRomanPS" w:eastAsia="Times New Roman" w:hAnsi="TimesNewRomanPS" w:cs="Times New Roman"/>
          <w:i/>
          <w:iCs/>
          <w:color w:val="000000" w:themeColor="text1"/>
          <w:lang w:val="en-IE"/>
        </w:rPr>
        <w:t>To establish a clear understanding in consultation with staff and management as to the type of staff records that are maintained and how such records should be made available;</w:t>
      </w:r>
    </w:p>
    <w:p w14:paraId="45340A57" w14:textId="77777777" w:rsidR="0082572C" w:rsidRPr="0043306B" w:rsidRDefault="0082572C" w:rsidP="00FD58F6">
      <w:p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 xml:space="preserve">To ensure that Gaelscoil </w:t>
      </w:r>
      <w:proofErr w:type="spellStart"/>
      <w:r w:rsidRPr="0043306B">
        <w:rPr>
          <w:rFonts w:ascii="TimesNewRomanPS" w:eastAsia="Times New Roman" w:hAnsi="TimesNewRomanPS" w:cs="Times New Roman"/>
          <w:i/>
          <w:iCs/>
          <w:color w:val="000000" w:themeColor="text1"/>
          <w:lang w:val="en-IE"/>
        </w:rPr>
        <w:t>Bhaile</w:t>
      </w:r>
      <w:proofErr w:type="spellEnd"/>
      <w:r w:rsidRPr="0043306B">
        <w:rPr>
          <w:rFonts w:ascii="TimesNewRomanPS" w:eastAsia="Times New Roman" w:hAnsi="TimesNewRomanPS" w:cs="Times New Roman"/>
          <w:i/>
          <w:iCs/>
          <w:color w:val="000000" w:themeColor="text1"/>
          <w:lang w:val="en-IE"/>
        </w:rPr>
        <w:t xml:space="preserve"> </w:t>
      </w:r>
      <w:proofErr w:type="spellStart"/>
      <w:r w:rsidRPr="0043306B">
        <w:rPr>
          <w:rFonts w:ascii="TimesNewRomanPS" w:eastAsia="Times New Roman" w:hAnsi="TimesNewRomanPS" w:cs="Times New Roman"/>
          <w:i/>
          <w:iCs/>
          <w:color w:val="000000" w:themeColor="text1"/>
          <w:lang w:val="en-IE"/>
        </w:rPr>
        <w:t>Munna</w:t>
      </w:r>
      <w:proofErr w:type="spellEnd"/>
      <w:r w:rsidRPr="0043306B">
        <w:rPr>
          <w:rFonts w:ascii="TimesNewRomanPS" w:eastAsia="Times New Roman" w:hAnsi="TimesNewRomanPS" w:cs="Times New Roman"/>
          <w:i/>
          <w:iCs/>
          <w:color w:val="000000" w:themeColor="text1"/>
          <w:lang w:val="en-IE"/>
        </w:rPr>
        <w:t xml:space="preserve"> complies with legislative requirements regarding the data protection entitlements of pupils, staff and other members of the school community; </w:t>
      </w:r>
    </w:p>
    <w:p w14:paraId="787D76FB" w14:textId="77777777" w:rsidR="0082572C" w:rsidRPr="0043306B" w:rsidRDefault="0082572C" w:rsidP="00FD58F6">
      <w:pPr>
        <w:spacing w:before="100" w:beforeAutospacing="1" w:after="100" w:afterAutospacing="1"/>
        <w:jc w:val="both"/>
        <w:rPr>
          <w:rFonts w:ascii="Times New Roman" w:eastAsia="Times New Roman" w:hAnsi="Times New Roman" w:cs="Times New Roman"/>
          <w:i/>
          <w:color w:val="000000" w:themeColor="text1"/>
          <w:lang w:val="en-IE"/>
        </w:rPr>
      </w:pPr>
      <w:r w:rsidRPr="0043306B">
        <w:rPr>
          <w:rFonts w:ascii="TimesNewRomanPS" w:eastAsia="Times New Roman" w:hAnsi="TimesNewRomanPS" w:cs="Times New Roman"/>
          <w:i/>
          <w:iCs/>
          <w:color w:val="000000" w:themeColor="text1"/>
          <w:lang w:val="en-IE"/>
        </w:rPr>
        <w:t xml:space="preserve">To put in place proper records on the educational progress of pupils thereby enabling parents and staff to support a child’s learning in a meaningful and constructive manner and to ensure that eligible pupils benefit from relevant additional teaching and financial supports; </w:t>
      </w:r>
    </w:p>
    <w:p w14:paraId="004A710D" w14:textId="77777777" w:rsidR="0082572C" w:rsidRPr="0043306B" w:rsidRDefault="0082572C"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43306B">
        <w:rPr>
          <w:rFonts w:ascii="TimesNewRomanPS" w:eastAsia="Times New Roman" w:hAnsi="TimesNewRomanPS" w:cs="Times New Roman"/>
          <w:i/>
          <w:iCs/>
          <w:color w:val="000000" w:themeColor="text1"/>
          <w:lang w:val="en-IE"/>
        </w:rPr>
        <w:t xml:space="preserve">To report to parents in a meaningful way on the educational progress of their pupils; </w:t>
      </w:r>
    </w:p>
    <w:p w14:paraId="42DFA88F" w14:textId="77777777" w:rsidR="0082572C" w:rsidRPr="0043306B" w:rsidRDefault="0082572C"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43306B">
        <w:rPr>
          <w:rFonts w:ascii="TimesNewRomanPS" w:eastAsia="Times New Roman" w:hAnsi="TimesNewRomanPS" w:cs="Times New Roman"/>
          <w:i/>
          <w:iCs/>
          <w:color w:val="000000" w:themeColor="text1"/>
          <w:lang w:val="en-IE"/>
        </w:rPr>
        <w:t>To establish clear guidelines on making these records available to parents, stakeholders and past pupils (over 18 );</w:t>
      </w:r>
    </w:p>
    <w:p w14:paraId="19524F91" w14:textId="77777777" w:rsidR="0082572C" w:rsidRPr="0043306B" w:rsidRDefault="0082572C"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43306B">
        <w:rPr>
          <w:rFonts w:ascii="TimesNewRomanPS" w:eastAsia="Times New Roman" w:hAnsi="TimesNewRomanPS" w:cs="Times New Roman"/>
          <w:i/>
          <w:iCs/>
          <w:color w:val="000000" w:themeColor="text1"/>
          <w:lang w:val="en-IE"/>
        </w:rPr>
        <w:t xml:space="preserve">To stipulate the length of time records and reports will be retained and the manner in which they will be retained. </w:t>
      </w:r>
    </w:p>
    <w:p w14:paraId="05C338D5" w14:textId="77777777" w:rsidR="0082572C" w:rsidRPr="00746C95" w:rsidRDefault="0082572C" w:rsidP="00FD58F6">
      <w:pPr>
        <w:spacing w:before="100" w:beforeAutospacing="1" w:after="100" w:afterAutospacing="1"/>
        <w:jc w:val="both"/>
        <w:rPr>
          <w:rFonts w:ascii="Times New Roman" w:eastAsia="Times New Roman" w:hAnsi="Times New Roman" w:cs="Times New Roman"/>
          <w:color w:val="000000" w:themeColor="text1"/>
          <w:lang w:val="en-IE"/>
        </w:rPr>
      </w:pPr>
    </w:p>
    <w:p w14:paraId="2D67FDF9" w14:textId="77777777" w:rsidR="00961C7A" w:rsidRPr="0082572C" w:rsidRDefault="00961C7A" w:rsidP="00FD58F6">
      <w:pPr>
        <w:spacing w:before="100" w:beforeAutospacing="1" w:after="100" w:afterAutospacing="1"/>
        <w:jc w:val="both"/>
        <w:rPr>
          <w:rFonts w:ascii="TimesNewRomanPS" w:eastAsia="Times New Roman" w:hAnsi="TimesNewRomanPS" w:cs="Times New Roman"/>
          <w:b/>
          <w:bCs/>
          <w:color w:val="000000" w:themeColor="text1"/>
          <w:lang w:val="en-IE"/>
        </w:rPr>
      </w:pPr>
      <w:r w:rsidRPr="00746C95">
        <w:rPr>
          <w:rFonts w:ascii="TimesNewRomanPS" w:eastAsia="Times New Roman" w:hAnsi="TimesNewRomanPS" w:cs="Times New Roman"/>
          <w:b/>
          <w:bCs/>
          <w:color w:val="000000" w:themeColor="text1"/>
          <w:lang w:val="en-IE"/>
        </w:rPr>
        <w:t xml:space="preserve">Na </w:t>
      </w:r>
      <w:proofErr w:type="spellStart"/>
      <w:r w:rsidRPr="00746C95">
        <w:rPr>
          <w:rFonts w:ascii="TimesNewRomanPS" w:eastAsia="Times New Roman" w:hAnsi="TimesNewRomanPS" w:cs="Times New Roman"/>
          <w:b/>
          <w:bCs/>
          <w:color w:val="000000" w:themeColor="text1"/>
          <w:lang w:val="en-IE"/>
        </w:rPr>
        <w:t>hOcht</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Rialacha</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Cosanta</w:t>
      </w:r>
      <w:proofErr w:type="spellEnd"/>
      <w:r w:rsidRPr="00746C95">
        <w:rPr>
          <w:rFonts w:ascii="TimesNewRomanPS" w:eastAsia="Times New Roman" w:hAnsi="TimesNewRomanPS" w:cs="Times New Roman"/>
          <w:b/>
          <w:bCs/>
          <w:color w:val="000000" w:themeColor="text1"/>
          <w:lang w:val="en-IE"/>
        </w:rPr>
        <w:t xml:space="preserve"> Sonraí </w:t>
      </w:r>
      <w:r w:rsidR="00996B44">
        <w:rPr>
          <w:rFonts w:ascii="TimesNewRomanPS" w:eastAsia="Times New Roman" w:hAnsi="TimesNewRomanPS" w:cs="Times New Roman"/>
          <w:b/>
          <w:bCs/>
          <w:color w:val="000000" w:themeColor="text1"/>
          <w:lang w:val="en-IE"/>
        </w:rPr>
        <w:t xml:space="preserve">/ </w:t>
      </w:r>
      <w:r w:rsidRPr="00996B44">
        <w:rPr>
          <w:rFonts w:ascii="TimesNewRomanPS" w:eastAsia="Times New Roman" w:hAnsi="TimesNewRomanPS" w:cs="Times New Roman"/>
          <w:b/>
          <w:bCs/>
          <w:iCs/>
          <w:color w:val="000000" w:themeColor="text1"/>
          <w:lang w:val="en-IE"/>
        </w:rPr>
        <w:t>The Eight Rules of Data Protection</w:t>
      </w:r>
      <w:r w:rsidRPr="00746C95">
        <w:rPr>
          <w:rFonts w:ascii="TimesNewRomanPS" w:eastAsia="Times New Roman" w:hAnsi="TimesNewRomanPS" w:cs="Times New Roman"/>
          <w:b/>
          <w:bCs/>
          <w:i/>
          <w:iCs/>
          <w:color w:val="000000" w:themeColor="text1"/>
          <w:lang w:val="en-IE"/>
        </w:rPr>
        <w:t xml:space="preserve"> </w:t>
      </w:r>
    </w:p>
    <w:p w14:paraId="098714F3" w14:textId="77777777" w:rsidR="00961C7A" w:rsidRPr="00746C95"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Bailigh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próiseáil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cóir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cothrom</w:t>
      </w:r>
      <w:proofErr w:type="spellEnd"/>
      <w:r w:rsidRPr="00746C95">
        <w:rPr>
          <w:rFonts w:ascii="TimesNewRomanPSMT" w:eastAsia="Times New Roman" w:hAnsi="TimesNewRomanPSMT" w:cs="TimesNewRomanPSMT"/>
          <w:color w:val="000000" w:themeColor="text1"/>
          <w:lang w:val="en-IE"/>
        </w:rPr>
        <w:t xml:space="preserve">. </w:t>
      </w:r>
    </w:p>
    <w:p w14:paraId="1E3B5970" w14:textId="77777777" w:rsidR="00961C7A" w:rsidRPr="00746C95"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MT" w:eastAsia="Times New Roman" w:hAnsi="TimesNewRomanPSMT" w:cs="TimesNewRomanPSMT"/>
          <w:color w:val="000000" w:themeColor="text1"/>
          <w:lang w:val="en-IE"/>
        </w:rPr>
        <w:t xml:space="preserve">Ná </w:t>
      </w:r>
      <w:proofErr w:type="spellStart"/>
      <w:r w:rsidRPr="00746C95">
        <w:rPr>
          <w:rFonts w:ascii="TimesNewRomanPSMT" w:eastAsia="Times New Roman" w:hAnsi="TimesNewRomanPSMT" w:cs="TimesNewRomanPSMT"/>
          <w:color w:val="000000" w:themeColor="text1"/>
          <w:lang w:val="en-IE"/>
        </w:rPr>
        <w:t>coimeád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ach </w:t>
      </w:r>
      <w:proofErr w:type="spellStart"/>
      <w:r w:rsidRPr="00746C95">
        <w:rPr>
          <w:rFonts w:ascii="TimesNewRomanPSMT" w:eastAsia="Times New Roman" w:hAnsi="TimesNewRomanPSMT" w:cs="TimesNewRomanPSMT"/>
          <w:color w:val="000000" w:themeColor="text1"/>
          <w:lang w:val="en-IE"/>
        </w:rPr>
        <w:t>amháin</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haghaidh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críche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sainráite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dleathai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amháin</w:t>
      </w:r>
      <w:proofErr w:type="spellEnd"/>
      <w:r w:rsidRPr="00746C95">
        <w:rPr>
          <w:rFonts w:ascii="TimesNewRomanPSMT" w:eastAsia="Times New Roman" w:hAnsi="TimesNewRomanPSMT" w:cs="TimesNewRomanPSMT"/>
          <w:color w:val="000000" w:themeColor="text1"/>
          <w:lang w:val="en-IE"/>
        </w:rPr>
        <w:t xml:space="preserve"> nó </w:t>
      </w:r>
      <w:proofErr w:type="spellStart"/>
      <w:r w:rsidRPr="00746C95">
        <w:rPr>
          <w:rFonts w:ascii="TimesNewRomanPSMT" w:eastAsia="Times New Roman" w:hAnsi="TimesNewRomanPSMT" w:cs="TimesNewRomanPSMT"/>
          <w:color w:val="000000" w:themeColor="text1"/>
          <w:lang w:val="en-IE"/>
        </w:rPr>
        <w:t>níos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mo</w:t>
      </w:r>
      <w:proofErr w:type="spellEnd"/>
      <w:r w:rsidRPr="00746C95">
        <w:rPr>
          <w:rFonts w:ascii="TimesNewRomanPSMT" w:eastAsia="Times New Roman" w:hAnsi="TimesNewRomanPSMT" w:cs="TimesNewRomanPSMT"/>
          <w:color w:val="000000" w:themeColor="text1"/>
          <w:lang w:val="en-IE"/>
        </w:rPr>
        <w:t xml:space="preserve">́. </w:t>
      </w:r>
    </w:p>
    <w:p w14:paraId="65E2E923" w14:textId="77777777" w:rsidR="00961C7A" w:rsidRPr="00746C95"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MT" w:eastAsia="Times New Roman" w:hAnsi="TimesNewRomanPSMT" w:cs="TimesNewRomanPSMT"/>
          <w:color w:val="000000" w:themeColor="text1"/>
          <w:lang w:val="en-IE"/>
        </w:rPr>
        <w:t xml:space="preserve">Ná </w:t>
      </w:r>
      <w:proofErr w:type="spellStart"/>
      <w:r w:rsidRPr="00746C95">
        <w:rPr>
          <w:rFonts w:ascii="TimesNewRomanPSMT" w:eastAsia="Times New Roman" w:hAnsi="TimesNewRomanPSMT" w:cs="TimesNewRomanPSMT"/>
          <w:color w:val="000000" w:themeColor="text1"/>
          <w:lang w:val="en-IE"/>
        </w:rPr>
        <w:t>húsáid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in </w:t>
      </w:r>
      <w:proofErr w:type="spellStart"/>
      <w:r w:rsidRPr="00746C95">
        <w:rPr>
          <w:rFonts w:ascii="TimesNewRomanPSMT" w:eastAsia="Times New Roman" w:hAnsi="TimesNewRomanPSMT" w:cs="TimesNewRomanPSMT"/>
          <w:color w:val="000000" w:themeColor="text1"/>
          <w:lang w:val="en-IE"/>
        </w:rPr>
        <w:t>aon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bheidh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neamhréir</w:t>
      </w:r>
      <w:proofErr w:type="spellEnd"/>
      <w:r w:rsidRPr="00746C95">
        <w:rPr>
          <w:rFonts w:ascii="TimesNewRomanPSMT" w:eastAsia="Times New Roman" w:hAnsi="TimesNewRomanPSMT" w:cs="TimesNewRomanPSMT"/>
          <w:color w:val="000000" w:themeColor="text1"/>
          <w:lang w:val="en-IE"/>
        </w:rPr>
        <w:t xml:space="preserve"> leis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críocha</w:t>
      </w:r>
      <w:proofErr w:type="spellEnd"/>
      <w:r w:rsidRPr="00746C95">
        <w:rPr>
          <w:rFonts w:ascii="TimesNewRomanPSMT" w:eastAsia="Times New Roman" w:hAnsi="TimesNewRomanPSMT" w:cs="TimesNewRomanPSMT"/>
          <w:color w:val="000000" w:themeColor="text1"/>
          <w:lang w:val="en-IE"/>
        </w:rPr>
        <w:t xml:space="preserve"> sin. </w:t>
      </w:r>
    </w:p>
    <w:p w14:paraId="4D16E08B" w14:textId="77777777" w:rsidR="00961C7A" w:rsidRPr="00746C95"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Coinnigh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sábháilte</w:t>
      </w:r>
      <w:proofErr w:type="spellEnd"/>
      <w:r w:rsidRPr="00746C95">
        <w:rPr>
          <w:rFonts w:ascii="TimesNewRomanPSMT" w:eastAsia="Times New Roman" w:hAnsi="TimesNewRomanPSMT" w:cs="TimesNewRomanPSMT"/>
          <w:color w:val="000000" w:themeColor="text1"/>
          <w:lang w:val="en-IE"/>
        </w:rPr>
        <w:t xml:space="preserve"> an t-</w:t>
      </w:r>
      <w:proofErr w:type="spellStart"/>
      <w:r w:rsidRPr="00746C95">
        <w:rPr>
          <w:rFonts w:ascii="TimesNewRomanPSMT" w:eastAsia="Times New Roman" w:hAnsi="TimesNewRomanPSMT" w:cs="TimesNewRomanPSMT"/>
          <w:color w:val="000000" w:themeColor="text1"/>
          <w:lang w:val="en-IE"/>
        </w:rPr>
        <w: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
    <w:p w14:paraId="01B125DE" w14:textId="77777777" w:rsidR="00961C7A" w:rsidRPr="00746C95"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Bíodh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beacht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comhlán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suas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dáta</w:t>
      </w:r>
      <w:proofErr w:type="spellEnd"/>
      <w:r w:rsidRPr="00746C95">
        <w:rPr>
          <w:rFonts w:ascii="TimesNewRomanPSMT" w:eastAsia="Times New Roman" w:hAnsi="TimesNewRomanPSMT" w:cs="TimesNewRomanPSMT"/>
          <w:color w:val="000000" w:themeColor="text1"/>
          <w:lang w:val="en-IE"/>
        </w:rPr>
        <w:t xml:space="preserve">. </w:t>
      </w:r>
    </w:p>
    <w:p w14:paraId="0406624F" w14:textId="77777777" w:rsidR="00961C7A" w:rsidRPr="00746C95"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Déan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cinnte</w:t>
      </w:r>
      <w:proofErr w:type="spellEnd"/>
      <w:r w:rsidRPr="00746C95">
        <w:rPr>
          <w:rFonts w:ascii="TimesNewRomanPSMT" w:eastAsia="Times New Roman" w:hAnsi="TimesNewRomanPSMT" w:cs="TimesNewRomanPSMT"/>
          <w:color w:val="000000" w:themeColor="text1"/>
          <w:lang w:val="en-IE"/>
        </w:rPr>
        <w:t xml:space="preserve"> de go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leordhóthanach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ábhartha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gan</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bheith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iomarcach</w:t>
      </w:r>
      <w:proofErr w:type="spellEnd"/>
      <w:r w:rsidRPr="00746C95">
        <w:rPr>
          <w:rFonts w:ascii="TimesNewRomanPSMT" w:eastAsia="Times New Roman" w:hAnsi="TimesNewRomanPSMT" w:cs="TimesNewRomanPSMT"/>
          <w:color w:val="000000" w:themeColor="text1"/>
          <w:lang w:val="en-IE"/>
        </w:rPr>
        <w:t xml:space="preserve">. </w:t>
      </w:r>
    </w:p>
    <w:p w14:paraId="03F62E12" w14:textId="77777777" w:rsidR="00961C7A" w:rsidRDefault="00961C7A" w:rsidP="00FD58F6">
      <w:pPr>
        <w:numPr>
          <w:ilvl w:val="0"/>
          <w:numId w:val="2"/>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MT" w:eastAsia="Times New Roman" w:hAnsi="TimesNewRomanPSMT" w:cs="TimesNewRomanPSMT"/>
          <w:color w:val="000000" w:themeColor="text1"/>
          <w:lang w:val="en-IE"/>
        </w:rPr>
        <w:t xml:space="preserve">Ná </w:t>
      </w:r>
      <w:proofErr w:type="spellStart"/>
      <w:r w:rsidRPr="00746C95">
        <w:rPr>
          <w:rFonts w:ascii="TimesNewRomanPSMT" w:eastAsia="Times New Roman" w:hAnsi="TimesNewRomanPSMT" w:cs="TimesNewRomanPSMT"/>
          <w:color w:val="000000" w:themeColor="text1"/>
          <w:lang w:val="en-IE"/>
        </w:rPr>
        <w:t>coimeád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níos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mar is gá. </w:t>
      </w:r>
    </w:p>
    <w:p w14:paraId="165229F2" w14:textId="77777777" w:rsidR="0082572C" w:rsidRPr="0082572C" w:rsidRDefault="0082572C" w:rsidP="00FD58F6">
      <w:pPr>
        <w:pStyle w:val="ListParagraph"/>
        <w:numPr>
          <w:ilvl w:val="0"/>
          <w:numId w:val="2"/>
        </w:numPr>
        <w:spacing w:before="100" w:beforeAutospacing="1" w:after="100" w:afterAutospacing="1"/>
        <w:jc w:val="both"/>
        <w:rPr>
          <w:rFonts w:ascii="Times New Roman" w:eastAsia="Times New Roman" w:hAnsi="Times New Roman" w:cs="Times New Roman"/>
          <w:lang w:val="en-IE"/>
        </w:rPr>
      </w:pPr>
      <w:proofErr w:type="spellStart"/>
      <w:r w:rsidRPr="0082572C">
        <w:rPr>
          <w:rFonts w:ascii="TimesNewRomanPSMT" w:eastAsia="Times New Roman" w:hAnsi="TimesNewRomanPSMT" w:cs="TimesNewRomanPSMT"/>
          <w:lang w:val="en-IE"/>
        </w:rPr>
        <w:t>Tabhair</w:t>
      </w:r>
      <w:proofErr w:type="spellEnd"/>
      <w:r w:rsidRPr="0082572C">
        <w:rPr>
          <w:rFonts w:ascii="TimesNewRomanPSMT" w:eastAsia="Times New Roman" w:hAnsi="TimesNewRomanPSMT" w:cs="TimesNewRomanPSMT"/>
          <w:lang w:val="en-IE"/>
        </w:rPr>
        <w:t xml:space="preserve"> </w:t>
      </w:r>
      <w:proofErr w:type="spellStart"/>
      <w:r w:rsidRPr="0082572C">
        <w:rPr>
          <w:rFonts w:ascii="TimesNewRomanPSMT" w:eastAsia="Times New Roman" w:hAnsi="TimesNewRomanPSMT" w:cs="TimesNewRomanPSMT"/>
          <w:lang w:val="en-IE"/>
        </w:rPr>
        <w:t>cóip</w:t>
      </w:r>
      <w:proofErr w:type="spellEnd"/>
      <w:r w:rsidRPr="0082572C">
        <w:rPr>
          <w:rFonts w:ascii="TimesNewRomanPSMT" w:eastAsia="Times New Roman" w:hAnsi="TimesNewRomanPSMT" w:cs="TimesNewRomanPSMT"/>
          <w:lang w:val="en-IE"/>
        </w:rPr>
        <w:t xml:space="preserve"> de </w:t>
      </w:r>
      <w:proofErr w:type="spellStart"/>
      <w:r w:rsidRPr="0082572C">
        <w:rPr>
          <w:rFonts w:ascii="TimesNewRomanPSMT" w:eastAsia="Times New Roman" w:hAnsi="TimesNewRomanPSMT" w:cs="TimesNewRomanPSMT"/>
          <w:lang w:val="en-IE"/>
        </w:rPr>
        <w:t>shonrai</w:t>
      </w:r>
      <w:proofErr w:type="spellEnd"/>
      <w:r w:rsidRPr="0082572C">
        <w:rPr>
          <w:rFonts w:ascii="TimesNewRomanPSMT" w:eastAsia="Times New Roman" w:hAnsi="TimesNewRomanPSMT" w:cs="TimesNewRomanPSMT"/>
          <w:lang w:val="en-IE"/>
        </w:rPr>
        <w:t xml:space="preserve">́ </w:t>
      </w:r>
      <w:proofErr w:type="spellStart"/>
      <w:r w:rsidRPr="0082572C">
        <w:rPr>
          <w:rFonts w:ascii="TimesNewRomanPSMT" w:eastAsia="Times New Roman" w:hAnsi="TimesNewRomanPSMT" w:cs="TimesNewRomanPSMT"/>
          <w:lang w:val="en-IE"/>
        </w:rPr>
        <w:t>pearsanta</w:t>
      </w:r>
      <w:proofErr w:type="spellEnd"/>
      <w:r w:rsidRPr="0082572C">
        <w:rPr>
          <w:rFonts w:ascii="TimesNewRomanPSMT" w:eastAsia="Times New Roman" w:hAnsi="TimesNewRomanPSMT" w:cs="TimesNewRomanPSMT"/>
          <w:lang w:val="en-IE"/>
        </w:rPr>
        <w:t xml:space="preserve"> an </w:t>
      </w:r>
      <w:proofErr w:type="spellStart"/>
      <w:r w:rsidRPr="0082572C">
        <w:rPr>
          <w:rFonts w:ascii="TimesNewRomanPSMT" w:eastAsia="Times New Roman" w:hAnsi="TimesNewRomanPSMT" w:cs="TimesNewRomanPSMT"/>
          <w:lang w:val="en-IE"/>
        </w:rPr>
        <w:t>duine</w:t>
      </w:r>
      <w:proofErr w:type="spellEnd"/>
      <w:r w:rsidRPr="0082572C">
        <w:rPr>
          <w:rFonts w:ascii="TimesNewRomanPSMT" w:eastAsia="Times New Roman" w:hAnsi="TimesNewRomanPSMT" w:cs="TimesNewRomanPSMT"/>
          <w:lang w:val="en-IE"/>
        </w:rPr>
        <w:t xml:space="preserve"> </w:t>
      </w:r>
      <w:proofErr w:type="spellStart"/>
      <w:r w:rsidRPr="0082572C">
        <w:rPr>
          <w:rFonts w:ascii="TimesNewRomanPSMT" w:eastAsia="Times New Roman" w:hAnsi="TimesNewRomanPSMT" w:cs="TimesNewRomanPSMT"/>
          <w:lang w:val="en-IE"/>
        </w:rPr>
        <w:t>aonair</w:t>
      </w:r>
      <w:proofErr w:type="spellEnd"/>
      <w:r w:rsidRPr="0082572C">
        <w:rPr>
          <w:rFonts w:ascii="TimesNewRomanPSMT" w:eastAsia="Times New Roman" w:hAnsi="TimesNewRomanPSMT" w:cs="TimesNewRomanPSMT"/>
          <w:lang w:val="en-IE"/>
        </w:rPr>
        <w:t xml:space="preserve"> dó/di má </w:t>
      </w:r>
      <w:proofErr w:type="spellStart"/>
      <w:r w:rsidRPr="0082572C">
        <w:rPr>
          <w:rFonts w:ascii="TimesNewRomanPSMT" w:eastAsia="Times New Roman" w:hAnsi="TimesNewRomanPSMT" w:cs="TimesNewRomanPSMT"/>
          <w:lang w:val="en-IE"/>
        </w:rPr>
        <w:t>iarrann</w:t>
      </w:r>
      <w:proofErr w:type="spellEnd"/>
      <w:r w:rsidRPr="0082572C">
        <w:rPr>
          <w:rFonts w:ascii="TimesNewRomanPSMT" w:eastAsia="Times New Roman" w:hAnsi="TimesNewRomanPSMT" w:cs="TimesNewRomanPSMT"/>
          <w:lang w:val="en-IE"/>
        </w:rPr>
        <w:t xml:space="preserve"> sé/</w:t>
      </w:r>
      <w:proofErr w:type="spellStart"/>
      <w:r w:rsidRPr="0082572C">
        <w:rPr>
          <w:rFonts w:ascii="TimesNewRomanPSMT" w:eastAsia="Times New Roman" w:hAnsi="TimesNewRomanPSMT" w:cs="TimesNewRomanPSMT"/>
          <w:lang w:val="en-IE"/>
        </w:rPr>
        <w:t>si</w:t>
      </w:r>
      <w:proofErr w:type="spellEnd"/>
      <w:r w:rsidRPr="0082572C">
        <w:rPr>
          <w:rFonts w:ascii="TimesNewRomanPSMT" w:eastAsia="Times New Roman" w:hAnsi="TimesNewRomanPSMT" w:cs="TimesNewRomanPSMT"/>
          <w:lang w:val="en-IE"/>
        </w:rPr>
        <w:t xml:space="preserve">́ sin. </w:t>
      </w:r>
    </w:p>
    <w:p w14:paraId="691FE316" w14:textId="77777777" w:rsidR="0082572C" w:rsidRDefault="0082572C" w:rsidP="00FD58F6">
      <w:pPr>
        <w:pStyle w:val="ListParagraph"/>
        <w:spacing w:before="100" w:beforeAutospacing="1" w:after="100" w:afterAutospacing="1"/>
        <w:jc w:val="both"/>
        <w:rPr>
          <w:rFonts w:ascii="TimesNewRomanPSMT" w:eastAsia="Times New Roman" w:hAnsi="TimesNewRomanPSMT" w:cs="TimesNewRomanPSMT"/>
          <w:lang w:val="en-IE"/>
        </w:rPr>
      </w:pPr>
    </w:p>
    <w:p w14:paraId="0757A274" w14:textId="77777777" w:rsidR="0082572C" w:rsidRPr="0043306B" w:rsidRDefault="0082572C" w:rsidP="00FD58F6">
      <w:pPr>
        <w:pStyle w:val="NormalWeb"/>
        <w:numPr>
          <w:ilvl w:val="0"/>
          <w:numId w:val="15"/>
        </w:numPr>
        <w:jc w:val="both"/>
        <w:rPr>
          <w:i/>
          <w:color w:val="000000" w:themeColor="text1"/>
        </w:rPr>
      </w:pPr>
      <w:r w:rsidRPr="0043306B">
        <w:rPr>
          <w:rFonts w:ascii="TimesNewRomanPS" w:hAnsi="TimesNewRomanPS"/>
          <w:i/>
          <w:iCs/>
          <w:color w:val="000000" w:themeColor="text1"/>
        </w:rPr>
        <w:t xml:space="preserve">Obtain and process information fairly. </w:t>
      </w:r>
    </w:p>
    <w:p w14:paraId="47FFFF5A" w14:textId="77777777" w:rsidR="0082572C" w:rsidRPr="0043306B" w:rsidRDefault="0082572C" w:rsidP="00FD58F6">
      <w:pPr>
        <w:pStyle w:val="NormalWeb"/>
        <w:numPr>
          <w:ilvl w:val="0"/>
          <w:numId w:val="15"/>
        </w:numPr>
        <w:jc w:val="both"/>
        <w:rPr>
          <w:i/>
          <w:color w:val="000000" w:themeColor="text1"/>
        </w:rPr>
      </w:pPr>
      <w:r w:rsidRPr="0043306B">
        <w:rPr>
          <w:rFonts w:ascii="TimesNewRomanPS" w:hAnsi="TimesNewRomanPS" w:cs="Calibri"/>
          <w:i/>
          <w:iCs/>
          <w:color w:val="000000" w:themeColor="text1"/>
        </w:rPr>
        <w:t xml:space="preserve">Keep it only for one or more specified, explicit and lawful purposes. </w:t>
      </w:r>
    </w:p>
    <w:p w14:paraId="42F3F6E9" w14:textId="77777777" w:rsidR="0082572C" w:rsidRPr="0043306B" w:rsidRDefault="0082572C" w:rsidP="00FD58F6">
      <w:pPr>
        <w:pStyle w:val="NormalWeb"/>
        <w:numPr>
          <w:ilvl w:val="0"/>
          <w:numId w:val="15"/>
        </w:numPr>
        <w:jc w:val="both"/>
        <w:rPr>
          <w:rFonts w:ascii="Calibri" w:hAnsi="Calibri" w:cs="Calibri"/>
          <w:i/>
          <w:iCs/>
          <w:color w:val="000000" w:themeColor="text1"/>
        </w:rPr>
      </w:pPr>
      <w:r w:rsidRPr="0043306B">
        <w:rPr>
          <w:rFonts w:ascii="TimesNewRomanPS" w:hAnsi="TimesNewRomanPS" w:cs="Calibri"/>
          <w:i/>
          <w:iCs/>
          <w:color w:val="000000" w:themeColor="text1"/>
        </w:rPr>
        <w:t xml:space="preserve">Use and disclose it only in ways compatible with these purposes. </w:t>
      </w:r>
    </w:p>
    <w:p w14:paraId="245432F8" w14:textId="77777777" w:rsidR="0082572C" w:rsidRPr="0043306B" w:rsidRDefault="0082572C" w:rsidP="00FD58F6">
      <w:pPr>
        <w:pStyle w:val="NormalWeb"/>
        <w:numPr>
          <w:ilvl w:val="0"/>
          <w:numId w:val="15"/>
        </w:numPr>
        <w:jc w:val="both"/>
        <w:rPr>
          <w:rFonts w:ascii="Calibri" w:hAnsi="Calibri" w:cs="Calibri"/>
          <w:i/>
          <w:iCs/>
          <w:color w:val="000000" w:themeColor="text1"/>
        </w:rPr>
      </w:pPr>
      <w:r w:rsidRPr="0043306B">
        <w:rPr>
          <w:rFonts w:ascii="TimesNewRomanPS" w:hAnsi="TimesNewRomanPS" w:cs="Calibri"/>
          <w:i/>
          <w:iCs/>
          <w:color w:val="000000" w:themeColor="text1"/>
        </w:rPr>
        <w:t xml:space="preserve">Keep it safe and secure. </w:t>
      </w:r>
    </w:p>
    <w:p w14:paraId="4D342444" w14:textId="77777777" w:rsidR="0082572C" w:rsidRPr="0043306B" w:rsidRDefault="0082572C" w:rsidP="00FD58F6">
      <w:pPr>
        <w:pStyle w:val="NormalWeb"/>
        <w:numPr>
          <w:ilvl w:val="0"/>
          <w:numId w:val="15"/>
        </w:numPr>
        <w:jc w:val="both"/>
        <w:rPr>
          <w:rFonts w:ascii="Calibri" w:hAnsi="Calibri" w:cs="Calibri"/>
          <w:i/>
          <w:iCs/>
          <w:color w:val="000000" w:themeColor="text1"/>
        </w:rPr>
      </w:pPr>
      <w:r w:rsidRPr="0043306B">
        <w:rPr>
          <w:rFonts w:ascii="TimesNewRomanPS" w:hAnsi="TimesNewRomanPS" w:cs="Calibri"/>
          <w:i/>
          <w:iCs/>
          <w:color w:val="000000" w:themeColor="text1"/>
        </w:rPr>
        <w:t xml:space="preserve">Keep it accurate, complete and up to date. </w:t>
      </w:r>
    </w:p>
    <w:p w14:paraId="64602C2D" w14:textId="77777777" w:rsidR="0082572C" w:rsidRPr="0043306B" w:rsidRDefault="0082572C" w:rsidP="00FD58F6">
      <w:pPr>
        <w:pStyle w:val="NormalWeb"/>
        <w:numPr>
          <w:ilvl w:val="0"/>
          <w:numId w:val="15"/>
        </w:numPr>
        <w:jc w:val="both"/>
        <w:rPr>
          <w:rFonts w:ascii="Calibri" w:hAnsi="Calibri" w:cs="Calibri"/>
          <w:i/>
          <w:iCs/>
          <w:color w:val="000000" w:themeColor="text1"/>
        </w:rPr>
      </w:pPr>
      <w:r w:rsidRPr="0043306B">
        <w:rPr>
          <w:rFonts w:ascii="TimesNewRomanPS" w:hAnsi="TimesNewRomanPS" w:cs="Calibri"/>
          <w:i/>
          <w:iCs/>
          <w:color w:val="000000" w:themeColor="text1"/>
        </w:rPr>
        <w:t xml:space="preserve">Ensure that it is adequate, relevant and not excessive. </w:t>
      </w:r>
    </w:p>
    <w:p w14:paraId="588BB4A1" w14:textId="77777777" w:rsidR="0082572C" w:rsidRPr="0043306B" w:rsidRDefault="0082572C" w:rsidP="00FD58F6">
      <w:pPr>
        <w:pStyle w:val="NormalWeb"/>
        <w:numPr>
          <w:ilvl w:val="0"/>
          <w:numId w:val="15"/>
        </w:numPr>
        <w:jc w:val="both"/>
        <w:rPr>
          <w:rFonts w:ascii="Calibri" w:hAnsi="Calibri" w:cs="Calibri"/>
          <w:i/>
          <w:iCs/>
          <w:color w:val="000000" w:themeColor="text1"/>
        </w:rPr>
      </w:pPr>
      <w:r w:rsidRPr="0043306B">
        <w:rPr>
          <w:rFonts w:ascii="TimesNewRomanPS" w:hAnsi="TimesNewRomanPS" w:cs="Calibri"/>
          <w:i/>
          <w:iCs/>
          <w:color w:val="000000" w:themeColor="text1"/>
        </w:rPr>
        <w:t xml:space="preserve">Retain the information for no longer than is necessary. </w:t>
      </w:r>
    </w:p>
    <w:p w14:paraId="029D6F1E" w14:textId="77777777" w:rsidR="0082572C" w:rsidRPr="0043306B" w:rsidRDefault="0082572C" w:rsidP="00FD58F6">
      <w:pPr>
        <w:pStyle w:val="NormalWeb"/>
        <w:numPr>
          <w:ilvl w:val="0"/>
          <w:numId w:val="15"/>
        </w:numPr>
        <w:jc w:val="both"/>
        <w:rPr>
          <w:rFonts w:ascii="Calibri" w:hAnsi="Calibri" w:cs="Calibri"/>
          <w:i/>
          <w:iCs/>
          <w:color w:val="000000" w:themeColor="text1"/>
        </w:rPr>
      </w:pPr>
      <w:r w:rsidRPr="0043306B">
        <w:rPr>
          <w:rFonts w:ascii="TimesNewRomanPS" w:hAnsi="TimesNewRomanPS" w:cs="Calibri"/>
          <w:i/>
          <w:iCs/>
          <w:color w:val="000000" w:themeColor="text1"/>
        </w:rPr>
        <w:t xml:space="preserve">Give a copy of his/her personal data to that individual on request. </w:t>
      </w:r>
    </w:p>
    <w:p w14:paraId="6CBC7137" w14:textId="77777777" w:rsidR="0082572C" w:rsidRPr="0082572C" w:rsidRDefault="0082572C" w:rsidP="00FD58F6">
      <w:pPr>
        <w:pStyle w:val="ListParagraph"/>
        <w:spacing w:before="100" w:beforeAutospacing="1" w:after="100" w:afterAutospacing="1"/>
        <w:jc w:val="both"/>
        <w:rPr>
          <w:rFonts w:ascii="Times New Roman" w:eastAsia="Times New Roman" w:hAnsi="Times New Roman" w:cs="Times New Roman"/>
          <w:lang w:val="en-IE"/>
        </w:rPr>
      </w:pPr>
    </w:p>
    <w:p w14:paraId="14504857"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Scóip</w:t>
      </w:r>
      <w:proofErr w:type="spellEnd"/>
      <w:r w:rsidRPr="00746C95">
        <w:rPr>
          <w:rFonts w:ascii="TimesNewRomanPS" w:eastAsia="Times New Roman" w:hAnsi="TimesNewRomanPS" w:cs="Times New Roman"/>
          <w:b/>
          <w:bCs/>
          <w:color w:val="000000" w:themeColor="text1"/>
          <w:lang w:val="en-IE"/>
        </w:rPr>
        <w:t xml:space="preserve"> </w:t>
      </w:r>
      <w:r w:rsidR="000C549F">
        <w:rPr>
          <w:rFonts w:ascii="TimesNewRomanPS" w:eastAsia="Times New Roman" w:hAnsi="TimesNewRomanPS" w:cs="Times New Roman"/>
          <w:b/>
          <w:bCs/>
          <w:color w:val="000000" w:themeColor="text1"/>
          <w:lang w:val="en-IE"/>
        </w:rPr>
        <w:t xml:space="preserve">/ </w:t>
      </w:r>
      <w:r w:rsidRPr="000C549F">
        <w:rPr>
          <w:rFonts w:ascii="TimesNewRomanPS" w:eastAsia="Times New Roman" w:hAnsi="TimesNewRomanPS" w:cs="Times New Roman"/>
          <w:b/>
          <w:bCs/>
          <w:iCs/>
          <w:color w:val="000000" w:themeColor="text1"/>
          <w:lang w:val="en-IE"/>
        </w:rPr>
        <w:t xml:space="preserve">Scope </w:t>
      </w:r>
    </w:p>
    <w:p w14:paraId="66F3F7A9"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lastRenderedPageBreak/>
        <w:t xml:space="preserve">Sonraí: </w:t>
      </w:r>
      <w:proofErr w:type="spellStart"/>
      <w:r w:rsidRPr="00746C95">
        <w:rPr>
          <w:rFonts w:ascii="TimesNewRomanPSMT" w:eastAsia="Times New Roman" w:hAnsi="TimesNewRomanPSMT" w:cs="TimesNewRomanPSMT"/>
          <w:color w:val="000000" w:themeColor="text1"/>
          <w:lang w:val="en-IE"/>
        </w:rPr>
        <w:t>Ciallaíonn</w:t>
      </w:r>
      <w:proofErr w:type="spellEnd"/>
      <w:r w:rsidRPr="00746C95">
        <w:rPr>
          <w:rFonts w:ascii="TimesNewRomanPSMT" w:eastAsia="Times New Roman" w:hAnsi="TimesNewRomanPSMT" w:cs="TimesNewRomanPSMT"/>
          <w:color w:val="000000" w:themeColor="text1"/>
          <w:lang w:val="en-IE"/>
        </w:rPr>
        <w:t xml:space="preserve"> sin </w:t>
      </w:r>
      <w:proofErr w:type="spellStart"/>
      <w:r w:rsidRPr="00746C95">
        <w:rPr>
          <w:rFonts w:ascii="TimesNewRomanPSMT" w:eastAsia="Times New Roman" w:hAnsi="TimesNewRomanPSMT" w:cs="TimesNewRomanPSMT"/>
          <w:color w:val="000000" w:themeColor="text1"/>
          <w:lang w:val="en-IE"/>
        </w:rPr>
        <w:t>faisnéis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phróiseáil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Áirítear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uathoibrithe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faisnéis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ríomhaire</w:t>
      </w:r>
      <w:proofErr w:type="spellEnd"/>
      <w:r w:rsidRPr="00746C95">
        <w:rPr>
          <w:rFonts w:ascii="TimesNewRomanPSMT" w:eastAsia="Times New Roman" w:hAnsi="TimesNewRomanPSMT" w:cs="TimesNewRomanPSMT"/>
          <w:color w:val="000000" w:themeColor="text1"/>
          <w:lang w:val="en-IE"/>
        </w:rPr>
        <w:t xml:space="preserve"> nó </w:t>
      </w:r>
      <w:proofErr w:type="spellStart"/>
      <w:r w:rsidRPr="00746C95">
        <w:rPr>
          <w:rFonts w:ascii="TimesNewRomanPSMT" w:eastAsia="Times New Roman" w:hAnsi="TimesNewRomanPSMT" w:cs="TimesNewRomanPSMT"/>
          <w:color w:val="000000" w:themeColor="text1"/>
          <w:lang w:val="en-IE"/>
        </w:rPr>
        <w:t>faisnéis</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taifeadadh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a chur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ríomhaire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ball)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lámhshonrai</w:t>
      </w:r>
      <w:proofErr w:type="spellEnd"/>
      <w:r w:rsidRPr="00746C95">
        <w:rPr>
          <w:rFonts w:ascii="TimesNewRomanPSMT" w:eastAsia="Times New Roman" w:hAnsi="TimesNewRomanPSMT" w:cs="TimesNewRomanPSMT"/>
          <w:color w:val="000000" w:themeColor="text1"/>
          <w:lang w:val="en-IE"/>
        </w:rPr>
        <w:t>́ (</w:t>
      </w:r>
      <w:proofErr w:type="spellStart"/>
      <w:r w:rsidRPr="00746C95">
        <w:rPr>
          <w:rFonts w:ascii="TimesNewRomanPSMT" w:eastAsia="Times New Roman" w:hAnsi="TimesNewRomanPSMT" w:cs="TimesNewRomanPSMT"/>
          <w:color w:val="000000" w:themeColor="text1"/>
          <w:lang w:val="en-IE"/>
        </w:rPr>
        <w:t>faisnéis</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choimeádtar</w:t>
      </w:r>
      <w:proofErr w:type="spellEnd"/>
      <w:r w:rsidRPr="00746C95">
        <w:rPr>
          <w:rFonts w:ascii="TimesNewRomanPSMT" w:eastAsia="Times New Roman" w:hAnsi="TimesNewRomanPSMT" w:cs="TimesNewRomanPSMT"/>
          <w:color w:val="000000" w:themeColor="text1"/>
          <w:lang w:val="en-IE"/>
        </w:rPr>
        <w:t xml:space="preserve"> mar </w:t>
      </w:r>
      <w:proofErr w:type="spellStart"/>
      <w:r w:rsidRPr="00746C95">
        <w:rPr>
          <w:rFonts w:ascii="TimesNewRomanPSMT" w:eastAsia="Times New Roman" w:hAnsi="TimesNewRomanPSMT" w:cs="TimesNewRomanPSMT"/>
          <w:color w:val="000000" w:themeColor="text1"/>
          <w:lang w:val="en-IE"/>
        </w:rPr>
        <w:t>chuid</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chorás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comhaid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ábhartha</w:t>
      </w:r>
      <w:proofErr w:type="spellEnd"/>
      <w:r w:rsidRPr="00746C95">
        <w:rPr>
          <w:rFonts w:ascii="TimesNewRomanPSMT" w:eastAsia="Times New Roman" w:hAnsi="TimesNewRomanPSMT" w:cs="TimesNewRomanPSMT"/>
          <w:color w:val="000000" w:themeColor="text1"/>
          <w:lang w:val="en-IE"/>
        </w:rPr>
        <w:t xml:space="preserve"> nó le </w:t>
      </w:r>
      <w:proofErr w:type="spellStart"/>
      <w:r w:rsidRPr="00746C95">
        <w:rPr>
          <w:rFonts w:ascii="TimesNewRomanPSMT" w:eastAsia="Times New Roman" w:hAnsi="TimesNewRomanPSMT" w:cs="TimesNewRomanPSMT"/>
          <w:color w:val="000000" w:themeColor="text1"/>
          <w:lang w:val="en-IE"/>
        </w:rPr>
        <w:t>hintinn</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bheith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chuid</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chóras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comhaid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ábhartha</w:t>
      </w:r>
      <w:proofErr w:type="spellEnd"/>
      <w:r w:rsidRPr="00746C95">
        <w:rPr>
          <w:rFonts w:ascii="TimesNewRomanPSMT" w:eastAsia="Times New Roman" w:hAnsi="TimesNewRomanPSMT" w:cs="TimesNewRomanPSMT"/>
          <w:color w:val="000000" w:themeColor="text1"/>
          <w:lang w:val="en-IE"/>
        </w:rPr>
        <w:t xml:space="preserve">). </w:t>
      </w:r>
    </w:p>
    <w:p w14:paraId="3871083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Córas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Comhaid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Ábhartha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Ciallaíonn</w:t>
      </w:r>
      <w:proofErr w:type="spellEnd"/>
      <w:r w:rsidRPr="00746C95">
        <w:rPr>
          <w:rFonts w:ascii="TimesNewRomanPSMT" w:eastAsia="Times New Roman" w:hAnsi="TimesNewRomanPSMT" w:cs="TimesNewRomanPSMT"/>
          <w:color w:val="000000" w:themeColor="text1"/>
          <w:lang w:val="en-IE"/>
        </w:rPr>
        <w:t xml:space="preserve"> sé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tacar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d’fhaisnéis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bíodh</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nach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sé </w:t>
      </w:r>
      <w:proofErr w:type="spellStart"/>
      <w:r w:rsidRPr="00746C95">
        <w:rPr>
          <w:rFonts w:ascii="TimesNewRomanPSMT" w:eastAsia="Times New Roman" w:hAnsi="TimesNewRomanPSMT" w:cs="TimesNewRomanPSMT"/>
          <w:color w:val="000000" w:themeColor="text1"/>
          <w:lang w:val="en-IE"/>
        </w:rPr>
        <w:t>ríomhairithe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struchtúrtha</w:t>
      </w:r>
      <w:proofErr w:type="spellEnd"/>
      <w:r w:rsidRPr="00746C95">
        <w:rPr>
          <w:rFonts w:ascii="TimesNewRomanPSMT" w:eastAsia="Times New Roman" w:hAnsi="TimesNewRomanPSMT" w:cs="TimesNewRomanPSMT"/>
          <w:color w:val="000000" w:themeColor="text1"/>
          <w:lang w:val="en-IE"/>
        </w:rPr>
        <w:t xml:space="preserve"> trí </w:t>
      </w:r>
      <w:proofErr w:type="spellStart"/>
      <w:r w:rsidRPr="00746C95">
        <w:rPr>
          <w:rFonts w:ascii="TimesNewRomanPSMT" w:eastAsia="Times New Roman" w:hAnsi="TimesNewRomanPSMT" w:cs="TimesNewRomanPSMT"/>
          <w:color w:val="000000" w:themeColor="text1"/>
          <w:lang w:val="en-IE"/>
        </w:rPr>
        <w:t>thagairt</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dhaoine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nó trí </w:t>
      </w:r>
      <w:proofErr w:type="spellStart"/>
      <w:r w:rsidRPr="00746C95">
        <w:rPr>
          <w:rFonts w:ascii="TimesNewRomanPSMT" w:eastAsia="Times New Roman" w:hAnsi="TimesNewRomanPSMT" w:cs="TimesNewRomanPSMT"/>
          <w:color w:val="000000" w:themeColor="text1"/>
          <w:lang w:val="en-IE"/>
        </w:rPr>
        <w:t>thagairt</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chritéir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dtaobh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daoine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dtreo</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gur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furasta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rochtain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fhaisnéis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shonrach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dtaobh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daoine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leith</w:t>
      </w:r>
      <w:proofErr w:type="spellEnd"/>
      <w:r w:rsidRPr="00746C95">
        <w:rPr>
          <w:rFonts w:ascii="TimesNewRomanPSMT" w:eastAsia="Times New Roman" w:hAnsi="TimesNewRomanPSMT" w:cs="TimesNewRomanPSMT"/>
          <w:color w:val="000000" w:themeColor="text1"/>
          <w:lang w:val="en-IE"/>
        </w:rPr>
        <w:t xml:space="preserve">. </w:t>
      </w:r>
    </w:p>
    <w:p w14:paraId="6355803F"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Sonraí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Ciallaíonn</w:t>
      </w:r>
      <w:proofErr w:type="spellEnd"/>
      <w:r w:rsidRPr="00746C95">
        <w:rPr>
          <w:rFonts w:ascii="TimesNewRomanPSMT" w:eastAsia="Times New Roman" w:hAnsi="TimesNewRomanPSMT" w:cs="TimesNewRomanPSMT"/>
          <w:color w:val="000000" w:themeColor="text1"/>
          <w:lang w:val="en-IE"/>
        </w:rPr>
        <w:t xml:space="preserve"> sé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bhaineann</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duine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gur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é/</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aithint</w:t>
      </w:r>
      <w:proofErr w:type="spellEnd"/>
      <w:r w:rsidRPr="00746C95">
        <w:rPr>
          <w:rFonts w:ascii="TimesNewRomanPSMT" w:eastAsia="Times New Roman" w:hAnsi="TimesNewRomanPSMT" w:cs="TimesNewRomanPSMT"/>
          <w:color w:val="000000" w:themeColor="text1"/>
          <w:lang w:val="en-IE"/>
        </w:rPr>
        <w:t xml:space="preserve"> ó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nó ó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dteannta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faisnéise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seilbh</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Oifigeach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
    <w:p w14:paraId="6225CF4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Oifigeach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roofErr w:type="spellStart"/>
      <w:r w:rsidRPr="00746C95">
        <w:rPr>
          <w:rFonts w:ascii="TimesNewRomanPSMT" w:eastAsia="Times New Roman" w:hAnsi="TimesNewRomanPSMT" w:cs="TimesNewRomanPSMT"/>
          <w:color w:val="000000" w:themeColor="text1"/>
          <w:lang w:val="en-IE"/>
        </w:rPr>
        <w:t>Ciallaíonn</w:t>
      </w:r>
      <w:proofErr w:type="spellEnd"/>
      <w:r w:rsidRPr="00746C95">
        <w:rPr>
          <w:rFonts w:ascii="TimesNewRomanPSMT" w:eastAsia="Times New Roman" w:hAnsi="TimesNewRomanPSMT" w:cs="TimesNewRomanPSMT"/>
          <w:color w:val="000000" w:themeColor="text1"/>
          <w:lang w:val="en-IE"/>
        </w:rPr>
        <w:t xml:space="preserve"> sé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duine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nó </w:t>
      </w:r>
      <w:proofErr w:type="spellStart"/>
      <w:r w:rsidRPr="00746C95">
        <w:rPr>
          <w:rFonts w:ascii="TimesNewRomanPSMT" w:eastAsia="Times New Roman" w:hAnsi="TimesNewRomanPSMT" w:cs="TimesNewRomanPSMT"/>
          <w:color w:val="000000" w:themeColor="text1"/>
          <w:lang w:val="en-IE"/>
        </w:rPr>
        <w:t>aonán</w:t>
      </w:r>
      <w:proofErr w:type="spellEnd"/>
      <w:r w:rsidRPr="00746C95">
        <w:rPr>
          <w:rFonts w:ascii="TimesNewRomanPSMT" w:eastAsia="Times New Roman" w:hAnsi="TimesNewRomanPSMT" w:cs="TimesNewRomanPSMT"/>
          <w:color w:val="000000" w:themeColor="text1"/>
          <w:lang w:val="en-IE"/>
        </w:rPr>
        <w:t xml:space="preserve"> dlí a </w:t>
      </w:r>
      <w:proofErr w:type="spellStart"/>
      <w:r w:rsidRPr="00746C95">
        <w:rPr>
          <w:rFonts w:ascii="TimesNewRomanPSMT" w:eastAsia="Times New Roman" w:hAnsi="TimesNewRomanPSMT" w:cs="TimesNewRomanPSMT"/>
          <w:color w:val="000000" w:themeColor="text1"/>
          <w:lang w:val="en-IE"/>
        </w:rPr>
        <w:t>rialaíonn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inneachair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úsáid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an Bord </w:t>
      </w:r>
      <w:proofErr w:type="spellStart"/>
      <w:r w:rsidRPr="00746C95">
        <w:rPr>
          <w:rFonts w:ascii="TimesNewRomanPSMT" w:eastAsia="Times New Roman" w:hAnsi="TimesNewRomanPSMT" w:cs="TimesNewRomanPSMT"/>
          <w:color w:val="000000" w:themeColor="text1"/>
          <w:lang w:val="en-IE"/>
        </w:rPr>
        <w:t>Bainis</w:t>
      </w:r>
      <w:r w:rsidR="000C549F">
        <w:rPr>
          <w:rFonts w:ascii="TimesNewRomanPSMT" w:eastAsia="Times New Roman" w:hAnsi="TimesNewRomanPSMT" w:cs="TimesNewRomanPSMT"/>
          <w:color w:val="000000" w:themeColor="text1"/>
          <w:lang w:val="en-IE"/>
        </w:rPr>
        <w:t>tíochta</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na</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s</w:t>
      </w:r>
      <w:r w:rsidRPr="00746C95">
        <w:rPr>
          <w:rFonts w:ascii="TimesNewRomanPSMT" w:eastAsia="Times New Roman" w:hAnsi="TimesNewRomanPSMT" w:cs="TimesNewRomanPSMT"/>
          <w:color w:val="000000" w:themeColor="text1"/>
          <w:lang w:val="en-IE"/>
        </w:rPr>
        <w:t>coile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mheas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rialaitheoir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príomhoide</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feidhmiu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son an </w:t>
      </w:r>
      <w:proofErr w:type="spellStart"/>
      <w:r w:rsidRPr="00746C95">
        <w:rPr>
          <w:rFonts w:ascii="TimesNewRomanPSMT" w:eastAsia="Times New Roman" w:hAnsi="TimesNewRomanPSMT" w:cs="TimesNewRomanPSMT"/>
          <w:color w:val="000000" w:themeColor="text1"/>
          <w:lang w:val="en-IE"/>
        </w:rPr>
        <w:t>Bhoird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Bhainistíochta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feidhmeanna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gceist</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chomhlíonadh</w:t>
      </w:r>
      <w:proofErr w:type="spellEnd"/>
      <w:r w:rsidRPr="00746C95">
        <w:rPr>
          <w:rFonts w:ascii="TimesNewRomanPSMT" w:eastAsia="Times New Roman" w:hAnsi="TimesNewRomanPSMT" w:cs="TimesNewRomanPSMT"/>
          <w:color w:val="000000" w:themeColor="text1"/>
          <w:lang w:val="en-IE"/>
        </w:rPr>
        <w:t xml:space="preserve">. </w:t>
      </w:r>
    </w:p>
    <w:p w14:paraId="5F8E6B5A" w14:textId="77777777" w:rsidR="000C549F"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Data: What is meant by data is information collected in a form that can be processed. For the purposes of this policy, it includes automated data (information on computer or information recorded with the intention of putting it on a computer) and manual data (information that is kept as part of a relevant filing system or with the intention that it should form part of a filing system). </w:t>
      </w:r>
    </w:p>
    <w:p w14:paraId="75B9463E"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Relevant Filing System: This refers to any set of information that, while not computerised, is structured by reference to pupils, staff or partners with whom the school has business, so that specific information relating to a particular individual is readily accessible. </w:t>
      </w:r>
    </w:p>
    <w:p w14:paraId="5FC89D9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Personal Data: This refers to data belonging to an individual who is identifiable by this data or from any other personal data that is in possession of the Data Protection Officer. </w:t>
      </w:r>
    </w:p>
    <w:p w14:paraId="2E52F822"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Data Protection Officer: A data Protection Officer is the individual or staff which controls the contents and use of personal data. The school Board of Management can be considered the data protection officer, with the principal acting on behalf of the Board of Management in exercising the functions involved. </w:t>
      </w:r>
    </w:p>
    <w:p w14:paraId="40060C5D"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Treoirlínte</w:t>
      </w:r>
      <w:proofErr w:type="spellEnd"/>
      <w:r w:rsidRPr="00746C95">
        <w:rPr>
          <w:rFonts w:ascii="TimesNewRomanPS" w:eastAsia="Times New Roman" w:hAnsi="TimesNewRomanPS" w:cs="Times New Roman"/>
          <w:b/>
          <w:bCs/>
          <w:color w:val="000000" w:themeColor="text1"/>
          <w:lang w:val="en-IE"/>
        </w:rPr>
        <w:t xml:space="preserve"> </w:t>
      </w:r>
      <w:r w:rsidR="000C549F">
        <w:rPr>
          <w:rFonts w:ascii="TimesNewRomanPS" w:eastAsia="Times New Roman" w:hAnsi="TimesNewRomanPS" w:cs="Times New Roman"/>
          <w:b/>
          <w:bCs/>
          <w:color w:val="000000" w:themeColor="text1"/>
          <w:lang w:val="en-IE"/>
        </w:rPr>
        <w:t xml:space="preserve">/ </w:t>
      </w:r>
      <w:r w:rsidRPr="000C549F">
        <w:rPr>
          <w:rFonts w:ascii="TimesNewRomanPS" w:eastAsia="Times New Roman" w:hAnsi="TimesNewRomanPS" w:cs="Times New Roman"/>
          <w:b/>
          <w:bCs/>
          <w:iCs/>
          <w:color w:val="000000" w:themeColor="text1"/>
          <w:lang w:val="en-IE"/>
        </w:rPr>
        <w:t xml:space="preserve">Guidelines </w:t>
      </w:r>
    </w:p>
    <w:p w14:paraId="431527B9"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Glacann</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Príomhoide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ról</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Oifigeach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déanann</w:t>
      </w:r>
      <w:proofErr w:type="spellEnd"/>
      <w:r w:rsidRPr="00746C95">
        <w:rPr>
          <w:rFonts w:ascii="TimesNewRomanPSMT" w:eastAsia="Times New Roman" w:hAnsi="TimesNewRomanPSMT" w:cs="TimesNewRomanPSMT"/>
          <w:color w:val="000000" w:themeColor="text1"/>
          <w:lang w:val="en-IE"/>
        </w:rPr>
        <w:t xml:space="preserve"> sé </w:t>
      </w:r>
      <w:proofErr w:type="spellStart"/>
      <w:r w:rsidRPr="00746C95">
        <w:rPr>
          <w:rFonts w:ascii="TimesNewRomanPSMT" w:eastAsia="Times New Roman" w:hAnsi="TimesNewRomanPSMT" w:cs="TimesNewRomanPSMT"/>
          <w:color w:val="000000" w:themeColor="text1"/>
          <w:lang w:val="en-IE"/>
        </w:rPr>
        <w:t>maoirseacht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chur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bhfeidhm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reachtaíochta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maidir</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laistigh</w:t>
      </w:r>
      <w:proofErr w:type="spellEnd"/>
      <w:r w:rsidRPr="00746C95">
        <w:rPr>
          <w:rFonts w:ascii="TimesNewRomanPSMT" w:eastAsia="Times New Roman" w:hAnsi="TimesNewRomanPSMT" w:cs="TimesNewRomanPSMT"/>
          <w:color w:val="000000" w:themeColor="text1"/>
          <w:lang w:val="en-IE"/>
        </w:rPr>
        <w:t xml:space="preserve"> den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Roinntear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chúram</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Phríomhoide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fo-theidil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leanas</w:t>
      </w:r>
      <w:proofErr w:type="spellEnd"/>
      <w:r w:rsidRPr="00746C95">
        <w:rPr>
          <w:rFonts w:ascii="TimesNewRomanPSMT" w:eastAsia="Times New Roman" w:hAnsi="TimesNewRomanPSMT" w:cs="TimesNewRomanPSMT"/>
          <w:color w:val="000000" w:themeColor="text1"/>
          <w:lang w:val="en-IE"/>
        </w:rPr>
        <w:t xml:space="preserve">: </w:t>
      </w:r>
    </w:p>
    <w:p w14:paraId="1DA1B92E"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Sonraí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w:t>
      </w:r>
    </w:p>
    <w:p w14:paraId="6049CC70"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Baineann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sin le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mar </w:t>
      </w:r>
      <w:proofErr w:type="spellStart"/>
      <w:r w:rsidRPr="00746C95">
        <w:rPr>
          <w:rFonts w:ascii="TimesNewRomanPSMT" w:eastAsia="Times New Roman" w:hAnsi="TimesNewRomanPSMT" w:cs="TimesNewRomanPSMT"/>
          <w:color w:val="000000" w:themeColor="text1"/>
          <w:lang w:val="en-IE"/>
        </w:rPr>
        <w:t>shampla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ainm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seoladh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breithe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inscne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náisiúntacht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bunadh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eitneach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roghnaitheach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creideamh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roghnaitheach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leighis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réim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bia</w:t>
      </w:r>
      <w:proofErr w:type="spellEnd"/>
      <w:r w:rsidRPr="00746C95">
        <w:rPr>
          <w:rFonts w:ascii="TimesNewRomanPSMT" w:eastAsia="Times New Roman" w:hAnsi="TimesNewRomanPSMT" w:cs="TimesNewRomanPSMT"/>
          <w:color w:val="000000" w:themeColor="text1"/>
          <w:lang w:val="en-IE"/>
        </w:rPr>
        <w:t xml:space="preserve">, UPSP,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theagmhála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ainmneacha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dtuismitheoiri</w:t>
      </w:r>
      <w:proofErr w:type="spellEnd"/>
      <w:r w:rsidRPr="00746C95">
        <w:rPr>
          <w:rFonts w:ascii="TimesNewRomanPSMT" w:eastAsia="Times New Roman" w:hAnsi="TimesNewRomanPSMT" w:cs="TimesNewRomanPSMT"/>
          <w:color w:val="000000" w:themeColor="text1"/>
          <w:lang w:val="en-IE"/>
        </w:rPr>
        <w:t xml:space="preserve">́. </w:t>
      </w:r>
    </w:p>
    <w:p w14:paraId="0A34BD6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lastRenderedPageBreak/>
        <w:t>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sin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páipéir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gcófra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ghlas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leictreonach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bhunachar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 is é sin Aladdin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láthair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huaire</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ag an </w:t>
      </w:r>
      <w:proofErr w:type="spellStart"/>
      <w:r w:rsidRPr="00746C95">
        <w:rPr>
          <w:rFonts w:ascii="TimesNewRomanPSMT" w:eastAsia="Times New Roman" w:hAnsi="TimesNewRomanPSMT" w:cs="TimesNewRomanPSMT"/>
          <w:color w:val="000000" w:themeColor="text1"/>
          <w:lang w:val="en-IE"/>
        </w:rPr>
        <w:t>bPr</w:t>
      </w:r>
      <w:r w:rsidR="000C549F">
        <w:rPr>
          <w:rFonts w:ascii="TimesNewRomanPSMT" w:eastAsia="Times New Roman" w:hAnsi="TimesNewRomanPSMT" w:cs="TimesNewRomanPSMT"/>
          <w:color w:val="000000" w:themeColor="text1"/>
          <w:lang w:val="en-IE"/>
        </w:rPr>
        <w:t>íomhoide</w:t>
      </w:r>
      <w:proofErr w:type="spellEnd"/>
      <w:r w:rsidR="000C549F">
        <w:rPr>
          <w:rFonts w:ascii="TimesNewRomanPSMT" w:eastAsia="Times New Roman" w:hAnsi="TimesNewRomanPSMT" w:cs="TimesNewRomanPSMT"/>
          <w:color w:val="000000" w:themeColor="text1"/>
          <w:lang w:val="en-IE"/>
        </w:rPr>
        <w:t xml:space="preserve">, ag an </w:t>
      </w:r>
      <w:proofErr w:type="spellStart"/>
      <w:r w:rsidR="000C549F">
        <w:rPr>
          <w:rFonts w:ascii="TimesNewRomanPSMT" w:eastAsia="Times New Roman" w:hAnsi="TimesNewRomanPSMT" w:cs="TimesNewRomanPSMT"/>
          <w:color w:val="000000" w:themeColor="text1"/>
          <w:lang w:val="en-IE"/>
        </w:rPr>
        <w:t>rúnai</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agus</w:t>
      </w:r>
      <w:proofErr w:type="spellEnd"/>
      <w:r w:rsidR="000C549F">
        <w:rPr>
          <w:rFonts w:ascii="TimesNewRomanPSMT" w:eastAsia="Times New Roman" w:hAnsi="TimesNewRomanPSMT" w:cs="TimesNewRomanPSMT"/>
          <w:color w:val="000000" w:themeColor="text1"/>
          <w:lang w:val="en-IE"/>
        </w:rPr>
        <w:t xml:space="preserve"> ag an </w:t>
      </w:r>
      <w:proofErr w:type="spellStart"/>
      <w:r w:rsidR="000C549F">
        <w:rPr>
          <w:rFonts w:ascii="TimesNewRomanPSMT" w:eastAsia="Times New Roman" w:hAnsi="TimesNewRomanPSMT" w:cs="TimesNewRomanPSMT"/>
          <w:color w:val="000000" w:themeColor="text1"/>
          <w:lang w:val="en-IE"/>
        </w:rPr>
        <w:t>gC</w:t>
      </w:r>
      <w:r w:rsidRPr="00746C95">
        <w:rPr>
          <w:rFonts w:ascii="TimesNewRomanPSMT" w:eastAsia="Times New Roman" w:hAnsi="TimesNewRomanPSMT" w:cs="TimesNewRomanPSMT"/>
          <w:color w:val="000000" w:themeColor="text1"/>
          <w:lang w:val="en-IE"/>
        </w:rPr>
        <w:t>athaoirleach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orthu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más</w:t>
      </w:r>
      <w:proofErr w:type="spellEnd"/>
      <w:r w:rsidRPr="00746C95">
        <w:rPr>
          <w:rFonts w:ascii="TimesNewRomanPSMT" w:eastAsia="Times New Roman" w:hAnsi="TimesNewRomanPSMT" w:cs="TimesNewRomanPSMT"/>
          <w:color w:val="000000" w:themeColor="text1"/>
          <w:lang w:val="en-IE"/>
        </w:rPr>
        <w:t xml:space="preserve"> gá. </w:t>
      </w:r>
    </w:p>
    <w:p w14:paraId="2452F4A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(ii)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
    <w:p w14:paraId="1D809B83"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MR = </w:t>
      </w:r>
      <w:proofErr w:type="spellStart"/>
      <w:r w:rsidRPr="00746C95">
        <w:rPr>
          <w:rFonts w:ascii="TimesNewRomanPSMT" w:eastAsia="Times New Roman" w:hAnsi="TimesNewRomanPSMT" w:cs="TimesNewRomanPSMT"/>
          <w:color w:val="000000" w:themeColor="text1"/>
          <w:lang w:val="en-IE"/>
        </w:rPr>
        <w:t>Múinteoir</w:t>
      </w:r>
      <w:proofErr w:type="spellEnd"/>
      <w:r w:rsidRPr="00746C95">
        <w:rPr>
          <w:rFonts w:ascii="TimesNewRomanPSMT" w:eastAsia="Times New Roman" w:hAnsi="TimesNewRomanPSMT" w:cs="TimesNewRomanPSMT"/>
          <w:color w:val="000000" w:themeColor="text1"/>
          <w:lang w:val="en-IE"/>
        </w:rPr>
        <w:t xml:space="preserve"> Ranga; CTF = Co-</w:t>
      </w:r>
      <w:proofErr w:type="spellStart"/>
      <w:r w:rsidRPr="00746C95">
        <w:rPr>
          <w:rFonts w:ascii="TimesNewRomanPSMT" w:eastAsia="Times New Roman" w:hAnsi="TimesNewRomanPSMT" w:cs="TimesNewRomanPSMT"/>
          <w:color w:val="000000" w:themeColor="text1"/>
          <w:lang w:val="en-IE"/>
        </w:rPr>
        <w:t>ordaitheoir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Tacaíocht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Foghlama</w:t>
      </w:r>
      <w:proofErr w:type="spellEnd"/>
      <w:r w:rsidRPr="00746C95">
        <w:rPr>
          <w:rFonts w:ascii="TimesNewRomanPSMT" w:eastAsia="Times New Roman" w:hAnsi="TimesNewRomanPSMT" w:cs="TimesNewRomanPSMT"/>
          <w:color w:val="000000" w:themeColor="text1"/>
          <w:lang w:val="en-IE"/>
        </w:rPr>
        <w:t xml:space="preserve">; MTF = </w:t>
      </w:r>
      <w:proofErr w:type="spellStart"/>
      <w:r w:rsidRPr="00746C95">
        <w:rPr>
          <w:rFonts w:ascii="TimesNewRomanPSMT" w:eastAsia="Times New Roman" w:hAnsi="TimesNewRomanPSMT" w:cs="TimesNewRomanPSMT"/>
          <w:color w:val="000000" w:themeColor="text1"/>
          <w:lang w:val="en-IE"/>
        </w:rPr>
        <w:t>Múinteoir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Tacaíocht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Foghlama</w:t>
      </w:r>
      <w:proofErr w:type="spellEnd"/>
      <w:r w:rsidRPr="00746C95">
        <w:rPr>
          <w:rFonts w:ascii="TimesNewRomanPSMT" w:eastAsia="Times New Roman" w:hAnsi="TimesNewRomanPSMT" w:cs="TimesNewRomanPSMT"/>
          <w:color w:val="000000" w:themeColor="text1"/>
          <w:lang w:val="en-IE"/>
        </w:rPr>
        <w:br/>
        <w:t xml:space="preserve">P.O =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Phríomhoide</w:t>
      </w:r>
      <w:proofErr w:type="spellEnd"/>
      <w:r w:rsidRPr="00746C95">
        <w:rPr>
          <w:rFonts w:ascii="TimesNewRomanPSMT" w:eastAsia="Times New Roman" w:hAnsi="TimesNewRomanPSMT" w:cs="TimesNewRomanPSMT"/>
          <w:color w:val="000000" w:themeColor="text1"/>
          <w:lang w:val="en-IE"/>
        </w:rPr>
        <w:t xml:space="preserve">; R </w:t>
      </w:r>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Oifig</w:t>
      </w:r>
      <w:proofErr w:type="spellEnd"/>
      <w:r w:rsidR="000C549F">
        <w:rPr>
          <w:rFonts w:ascii="TimesNewRomanPSMT" w:eastAsia="Times New Roman" w:hAnsi="TimesNewRomanPSMT" w:cs="TimesNewRomanPSMT"/>
          <w:color w:val="000000" w:themeColor="text1"/>
          <w:lang w:val="en-IE"/>
        </w:rPr>
        <w:t xml:space="preserve"> an </w:t>
      </w:r>
      <w:proofErr w:type="spellStart"/>
      <w:r w:rsidR="000C549F">
        <w:rPr>
          <w:rFonts w:ascii="TimesNewRomanPSMT" w:eastAsia="Times New Roman" w:hAnsi="TimesNewRomanPSMT" w:cs="TimesNewRomanPSMT"/>
          <w:color w:val="000000" w:themeColor="text1"/>
          <w:lang w:val="en-IE"/>
        </w:rPr>
        <w:t>Rúnai</w:t>
      </w:r>
      <w:proofErr w:type="spellEnd"/>
      <w:r w:rsidR="000C549F">
        <w:rPr>
          <w:rFonts w:ascii="TimesNewRomanPSMT" w:eastAsia="Times New Roman" w:hAnsi="TimesNewRomanPSMT" w:cs="TimesNewRomanPSMT"/>
          <w:color w:val="000000" w:themeColor="text1"/>
          <w:lang w:val="en-IE"/>
        </w:rPr>
        <w:t xml:space="preserve">́; DB = </w:t>
      </w:r>
      <w:proofErr w:type="spellStart"/>
      <w:r w:rsidR="000C549F">
        <w:rPr>
          <w:rFonts w:ascii="TimesNewRomanPSMT" w:eastAsia="Times New Roman" w:hAnsi="TimesNewRomanPSMT" w:cs="TimesNewRomanPSMT"/>
          <w:color w:val="000000" w:themeColor="text1"/>
          <w:lang w:val="en-IE"/>
        </w:rPr>
        <w:t>Databiz</w:t>
      </w:r>
      <w:proofErr w:type="spellEnd"/>
      <w:r w:rsidRPr="00746C95">
        <w:rPr>
          <w:rFonts w:ascii="TimesNewRomanPSMT" w:eastAsia="Times New Roman" w:hAnsi="TimesNewRomanPSMT" w:cs="TimesNewRomanPSMT"/>
          <w:color w:val="000000" w:themeColor="text1"/>
          <w:lang w:val="en-IE"/>
        </w:rPr>
        <w:t xml:space="preserve">; SF = </w:t>
      </w:r>
      <w:proofErr w:type="spellStart"/>
      <w:r w:rsidRPr="00746C95">
        <w:rPr>
          <w:rFonts w:ascii="TimesNewRomanPSMT" w:eastAsia="Times New Roman" w:hAnsi="TimesNewRomanPSMT" w:cs="TimesNewRomanPSMT"/>
          <w:color w:val="000000" w:themeColor="text1"/>
          <w:lang w:val="en-IE"/>
        </w:rPr>
        <w:t>S</w:t>
      </w:r>
      <w:r w:rsidR="000C549F">
        <w:rPr>
          <w:rFonts w:ascii="TimesNewRomanPSMT" w:eastAsia="Times New Roman" w:hAnsi="TimesNewRomanPSMT" w:cs="TimesNewRomanPSMT"/>
          <w:color w:val="000000" w:themeColor="text1"/>
          <w:lang w:val="en-IE"/>
        </w:rPr>
        <w:t>eomra</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Foirne</w:t>
      </w:r>
      <w:proofErr w:type="spellEnd"/>
      <w:r w:rsidR="000C549F">
        <w:rPr>
          <w:rFonts w:ascii="TimesNewRomanPSMT" w:eastAsia="Times New Roman" w:hAnsi="TimesNewRomanPSMT" w:cs="TimesNewRomanPSMT"/>
          <w:color w:val="000000" w:themeColor="text1"/>
          <w:lang w:val="en-IE"/>
        </w:rPr>
        <w:t xml:space="preserve"> MA = </w:t>
      </w:r>
      <w:proofErr w:type="spellStart"/>
      <w:r w:rsidR="000C549F">
        <w:rPr>
          <w:rFonts w:ascii="TimesNewRomanPSMT" w:eastAsia="Times New Roman" w:hAnsi="TimesNewRomanPSMT" w:cs="TimesNewRomanPSMT"/>
          <w:color w:val="000000" w:themeColor="text1"/>
          <w:lang w:val="en-IE"/>
        </w:rPr>
        <w:t>Múinteoir</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Ac</w:t>
      </w:r>
      <w:r w:rsidRPr="00746C95">
        <w:rPr>
          <w:rFonts w:ascii="TimesNewRomanPSMT" w:eastAsia="Times New Roman" w:hAnsi="TimesNewRomanPSMT" w:cs="TimesNewRomanPSMT"/>
          <w:color w:val="000000" w:themeColor="text1"/>
          <w:lang w:val="en-IE"/>
        </w:rPr>
        <w:t>mhainne</w:t>
      </w:r>
      <w:proofErr w:type="spellEnd"/>
      <w:r w:rsidRPr="00746C95">
        <w:rPr>
          <w:rFonts w:ascii="TimesNewRomanPSMT" w:eastAsia="Times New Roman" w:hAnsi="TimesNewRomanPSMT" w:cs="TimesNewRomanPSMT"/>
          <w:color w:val="000000" w:themeColor="text1"/>
          <w:lang w:val="en-IE"/>
        </w:rPr>
        <w:t xml:space="preserve"> </w:t>
      </w:r>
    </w:p>
    <w:p w14:paraId="69DAB93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Is </w:t>
      </w:r>
      <w:proofErr w:type="spellStart"/>
      <w:r w:rsidRPr="00746C95">
        <w:rPr>
          <w:rFonts w:ascii="TimesNewRomanPSMT" w:eastAsia="Times New Roman" w:hAnsi="TimesNewRomanPSMT" w:cs="TimesNewRomanPSMT"/>
          <w:color w:val="000000" w:themeColor="text1"/>
          <w:lang w:val="en-IE"/>
        </w:rPr>
        <w:t>éard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
    <w:p w14:paraId="06FF8D62" w14:textId="77777777" w:rsidR="00961C7A" w:rsidRPr="00746C95"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MT" w:eastAsia="Times New Roman" w:hAnsi="TimesNewRomanPSMT" w:cs="TimesNewRomanPSMT"/>
          <w:color w:val="000000" w:themeColor="text1"/>
          <w:lang w:val="en-IE"/>
        </w:rPr>
        <w:t xml:space="preserve">Sonraí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dalta</w:t>
      </w:r>
      <w:proofErr w:type="spellEnd"/>
      <w:r w:rsidRPr="00746C95">
        <w:rPr>
          <w:rFonts w:ascii="TimesNewRomanPSMT" w:eastAsia="Times New Roman" w:hAnsi="TimesNewRomanPSMT" w:cs="TimesNewRomanPSMT"/>
          <w:color w:val="000000" w:themeColor="text1"/>
          <w:lang w:val="en-IE"/>
        </w:rPr>
        <w:t xml:space="preserve"> mar a </w:t>
      </w:r>
      <w:proofErr w:type="spellStart"/>
      <w:r w:rsidRPr="00746C95">
        <w:rPr>
          <w:rFonts w:ascii="TimesNewRomanPSMT" w:eastAsia="Times New Roman" w:hAnsi="TimesNewRomanPSMT" w:cs="TimesNewRomanPSMT"/>
          <w:color w:val="000000" w:themeColor="text1"/>
          <w:lang w:val="en-IE"/>
        </w:rPr>
        <w:t>leagt</w:t>
      </w:r>
      <w:r w:rsidR="000C549F">
        <w:rPr>
          <w:rFonts w:ascii="TimesNewRomanPSMT" w:eastAsia="Times New Roman" w:hAnsi="TimesNewRomanPSMT" w:cs="TimesNewRomanPSMT"/>
          <w:color w:val="000000" w:themeColor="text1"/>
          <w:lang w:val="en-IE"/>
        </w:rPr>
        <w:t>ar</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amach</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thuas</w:t>
      </w:r>
      <w:proofErr w:type="spellEnd"/>
      <w:r w:rsidR="000C549F">
        <w:rPr>
          <w:rFonts w:ascii="TimesNewRomanPSMT" w:eastAsia="Times New Roman" w:hAnsi="TimesNewRomanPSMT" w:cs="TimesNewRomanPSMT"/>
          <w:color w:val="000000" w:themeColor="text1"/>
          <w:lang w:val="en-IE"/>
        </w:rPr>
        <w:t xml:space="preserve"> (R) (MR) </w:t>
      </w:r>
      <w:proofErr w:type="spellStart"/>
      <w:r w:rsidR="000C549F">
        <w:rPr>
          <w:rFonts w:ascii="TimesNewRomanPSMT" w:eastAsia="Times New Roman" w:hAnsi="TimesNewRomanPSMT" w:cs="TimesNewRomanPSMT"/>
          <w:color w:val="000000" w:themeColor="text1"/>
          <w:lang w:val="en-IE"/>
        </w:rPr>
        <w:t>agus</w:t>
      </w:r>
      <w:proofErr w:type="spellEnd"/>
      <w:r w:rsidR="000C549F">
        <w:rPr>
          <w:rFonts w:ascii="TimesNewRomanPSMT" w:eastAsia="Times New Roman" w:hAnsi="TimesNewRomanPSMT" w:cs="TimesNewRomanPSMT"/>
          <w:color w:val="000000" w:themeColor="text1"/>
          <w:lang w:val="en-IE"/>
        </w:rPr>
        <w:t xml:space="preserve"> (DB</w:t>
      </w:r>
      <w:r w:rsidRPr="00746C95">
        <w:rPr>
          <w:rFonts w:ascii="TimesNewRomanPSMT" w:eastAsia="Times New Roman" w:hAnsi="TimesNewRomanPSMT" w:cs="TimesNewRomanPSMT"/>
          <w:color w:val="000000" w:themeColor="text1"/>
          <w:lang w:val="en-IE"/>
        </w:rPr>
        <w:t xml:space="preserve">) </w:t>
      </w:r>
    </w:p>
    <w:p w14:paraId="14DF9064" w14:textId="77777777" w:rsidR="00961C7A" w:rsidRPr="00746C95" w:rsidRDefault="000C549F"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r>
        <w:rPr>
          <w:rFonts w:ascii="TimesNewRomanPSMT" w:eastAsia="Times New Roman" w:hAnsi="TimesNewRomanPSMT" w:cs="TimesNewRomanPSMT"/>
          <w:color w:val="000000" w:themeColor="text1"/>
          <w:lang w:val="en-IE"/>
        </w:rPr>
        <w:t xml:space="preserve">Sonraí </w:t>
      </w:r>
      <w:proofErr w:type="spellStart"/>
      <w:r>
        <w:rPr>
          <w:rFonts w:ascii="TimesNewRomanPSMT" w:eastAsia="Times New Roman" w:hAnsi="TimesNewRomanPSMT" w:cs="TimesNewRomanPSMT"/>
          <w:color w:val="000000" w:themeColor="text1"/>
          <w:lang w:val="en-IE"/>
        </w:rPr>
        <w:t>leighis</w:t>
      </w:r>
      <w:proofErr w:type="spellEnd"/>
      <w:r>
        <w:rPr>
          <w:rFonts w:ascii="TimesNewRomanPSMT" w:eastAsia="Times New Roman" w:hAnsi="TimesNewRomanPSMT" w:cs="TimesNewRomanPSMT"/>
          <w:color w:val="000000" w:themeColor="text1"/>
          <w:lang w:val="en-IE"/>
        </w:rPr>
        <w:t xml:space="preserve"> </w:t>
      </w:r>
      <w:proofErr w:type="spellStart"/>
      <w:r>
        <w:rPr>
          <w:rFonts w:ascii="TimesNewRomanPSMT" w:eastAsia="Times New Roman" w:hAnsi="TimesNewRomanPSMT" w:cs="TimesNewRomanPSMT"/>
          <w:color w:val="000000" w:themeColor="text1"/>
          <w:lang w:val="en-IE"/>
        </w:rPr>
        <w:t>ata</w:t>
      </w:r>
      <w:proofErr w:type="spellEnd"/>
      <w:r>
        <w:rPr>
          <w:rFonts w:ascii="TimesNewRomanPSMT" w:eastAsia="Times New Roman" w:hAnsi="TimesNewRomanPSMT" w:cs="TimesNewRomanPSMT"/>
          <w:color w:val="000000" w:themeColor="text1"/>
          <w:lang w:val="en-IE"/>
        </w:rPr>
        <w:t xml:space="preserve">́ </w:t>
      </w:r>
      <w:proofErr w:type="spellStart"/>
      <w:r>
        <w:rPr>
          <w:rFonts w:ascii="TimesNewRomanPSMT" w:eastAsia="Times New Roman" w:hAnsi="TimesNewRomanPSMT" w:cs="TimesNewRomanPSMT"/>
          <w:color w:val="000000" w:themeColor="text1"/>
          <w:lang w:val="en-IE"/>
        </w:rPr>
        <w:t>íogair</w:t>
      </w:r>
      <w:proofErr w:type="spellEnd"/>
      <w:r>
        <w:rPr>
          <w:rFonts w:ascii="TimesNewRomanPSMT" w:eastAsia="Times New Roman" w:hAnsi="TimesNewRomanPSMT" w:cs="TimesNewRomanPSMT"/>
          <w:color w:val="000000" w:themeColor="text1"/>
          <w:lang w:val="en-IE"/>
        </w:rPr>
        <w:t xml:space="preserve"> (DB</w:t>
      </w:r>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agus</w:t>
      </w:r>
      <w:proofErr w:type="spellEnd"/>
      <w:r w:rsidR="00961C7A" w:rsidRPr="00746C95">
        <w:rPr>
          <w:rFonts w:ascii="TimesNewRomanPSMT" w:eastAsia="Times New Roman" w:hAnsi="TimesNewRomanPSMT" w:cs="TimesNewRomanPSMT"/>
          <w:color w:val="000000" w:themeColor="text1"/>
          <w:lang w:val="en-IE"/>
        </w:rPr>
        <w:t xml:space="preserve"> (SF) </w:t>
      </w:r>
    </w:p>
    <w:p w14:paraId="5FB3111C"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Cártai</w:t>
      </w:r>
      <w:proofErr w:type="spellEnd"/>
      <w:r w:rsidRPr="00746C95">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tuairisce</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scoile</w:t>
      </w:r>
      <w:proofErr w:type="spellEnd"/>
      <w:r w:rsidR="000C549F">
        <w:rPr>
          <w:rFonts w:ascii="TimesNewRomanPSMT" w:eastAsia="Times New Roman" w:hAnsi="TimesNewRomanPSMT" w:cs="TimesNewRomanPSMT"/>
          <w:color w:val="000000" w:themeColor="text1"/>
          <w:lang w:val="en-IE"/>
        </w:rPr>
        <w:t xml:space="preserve"> (MR) </w:t>
      </w:r>
      <w:proofErr w:type="spellStart"/>
      <w:r w:rsidR="000C549F">
        <w:rPr>
          <w:rFonts w:ascii="TimesNewRomanPSMT" w:eastAsia="Times New Roman" w:hAnsi="TimesNewRomanPSMT" w:cs="TimesNewRomanPSMT"/>
          <w:color w:val="000000" w:themeColor="text1"/>
          <w:lang w:val="en-IE"/>
        </w:rPr>
        <w:t>agus</w:t>
      </w:r>
      <w:proofErr w:type="spellEnd"/>
      <w:r w:rsidR="000C549F">
        <w:rPr>
          <w:rFonts w:ascii="TimesNewRomanPSMT" w:eastAsia="Times New Roman" w:hAnsi="TimesNewRomanPSMT" w:cs="TimesNewRomanPSMT"/>
          <w:color w:val="000000" w:themeColor="text1"/>
          <w:lang w:val="en-IE"/>
        </w:rPr>
        <w:t xml:space="preserve"> (DB)</w:t>
      </w:r>
    </w:p>
    <w:p w14:paraId="73A455A1"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Measúnuithe</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Síceolaíocha</w:t>
      </w:r>
      <w:proofErr w:type="spellEnd"/>
      <w:r w:rsidRPr="000C549F">
        <w:rPr>
          <w:rFonts w:ascii="TimesNewRomanPSMT" w:eastAsia="Times New Roman" w:hAnsi="TimesNewRomanPSMT" w:cs="TimesNewRomanPSMT"/>
          <w:color w:val="000000" w:themeColor="text1"/>
          <w:lang w:val="en-IE"/>
        </w:rPr>
        <w:t>/</w:t>
      </w:r>
      <w:proofErr w:type="spellStart"/>
      <w:r w:rsidRPr="000C549F">
        <w:rPr>
          <w:rFonts w:ascii="TimesNewRomanPSMT" w:eastAsia="Times New Roman" w:hAnsi="TimesNewRomanPSMT" w:cs="TimesNewRomanPSMT"/>
          <w:color w:val="000000" w:themeColor="text1"/>
          <w:lang w:val="en-IE"/>
        </w:rPr>
        <w:t>Cliniciúla</w:t>
      </w:r>
      <w:proofErr w:type="spellEnd"/>
      <w:r w:rsidRPr="000C549F">
        <w:rPr>
          <w:rFonts w:ascii="TimesNewRomanPSMT" w:eastAsia="Times New Roman" w:hAnsi="TimesNewRomanPSMT" w:cs="TimesNewRomanPSMT"/>
          <w:color w:val="000000" w:themeColor="text1"/>
          <w:lang w:val="en-IE"/>
        </w:rPr>
        <w:t>/</w:t>
      </w:r>
      <w:proofErr w:type="spellStart"/>
      <w:r w:rsidRPr="000C549F">
        <w:rPr>
          <w:rFonts w:ascii="TimesNewRomanPSMT" w:eastAsia="Times New Roman" w:hAnsi="TimesNewRomanPSMT" w:cs="TimesNewRomanPSMT"/>
          <w:color w:val="000000" w:themeColor="text1"/>
          <w:lang w:val="en-IE"/>
        </w:rPr>
        <w:t>Teiripe</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Shaothair</w:t>
      </w:r>
      <w:proofErr w:type="spellEnd"/>
      <w:r w:rsidRPr="000C549F">
        <w:rPr>
          <w:rFonts w:ascii="TimesNewRomanPSMT" w:eastAsia="Times New Roman" w:hAnsi="TimesNewRomanPSMT" w:cs="TimesNewRomanPSMT"/>
          <w:color w:val="000000" w:themeColor="text1"/>
          <w:lang w:val="en-IE"/>
        </w:rPr>
        <w:t>/</w:t>
      </w:r>
      <w:proofErr w:type="spellStart"/>
      <w:r w:rsidRPr="000C549F">
        <w:rPr>
          <w:rFonts w:ascii="TimesNewRomanPSMT" w:eastAsia="Times New Roman" w:hAnsi="TimesNewRomanPSMT" w:cs="TimesNewRomanPSMT"/>
          <w:color w:val="000000" w:themeColor="text1"/>
          <w:lang w:val="en-IE"/>
        </w:rPr>
        <w:t>Cumas</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Cainte</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agus</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Teanga</w:t>
      </w:r>
      <w:proofErr w:type="spellEnd"/>
      <w:r w:rsidRPr="000C549F">
        <w:rPr>
          <w:rFonts w:ascii="TimesNewRomanPSMT" w:eastAsia="Times New Roman" w:hAnsi="TimesNewRomanPSMT" w:cs="TimesNewRomanPSMT"/>
          <w:color w:val="000000" w:themeColor="text1"/>
          <w:lang w:val="en-IE"/>
        </w:rPr>
        <w:t xml:space="preserve"> (CTF) </w:t>
      </w:r>
      <w:proofErr w:type="spellStart"/>
      <w:r w:rsidRPr="000C549F">
        <w:rPr>
          <w:rFonts w:ascii="TimesNewRomanPSMT" w:eastAsia="Times New Roman" w:hAnsi="TimesNewRomanPSMT" w:cs="TimesNewRomanPSMT"/>
          <w:color w:val="000000" w:themeColor="text1"/>
          <w:lang w:val="en-IE"/>
        </w:rPr>
        <w:t>agus</w:t>
      </w:r>
      <w:proofErr w:type="spellEnd"/>
      <w:r w:rsidRPr="000C549F">
        <w:rPr>
          <w:rFonts w:ascii="TimesNewRomanPSMT" w:eastAsia="Times New Roman" w:hAnsi="TimesNewRomanPSMT" w:cs="TimesNewRomanPSMT"/>
          <w:color w:val="000000" w:themeColor="text1"/>
          <w:lang w:val="en-IE"/>
        </w:rPr>
        <w:t xml:space="preserve"> (P.O) </w:t>
      </w:r>
    </w:p>
    <w:p w14:paraId="0276085D"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Torthai</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na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dTriallach</w:t>
      </w:r>
      <w:r w:rsidR="000C549F">
        <w:rPr>
          <w:rFonts w:ascii="TimesNewRomanPSMT" w:eastAsia="Times New Roman" w:hAnsi="TimesNewRomanPSMT" w:cs="TimesNewRomanPSMT"/>
          <w:color w:val="000000" w:themeColor="text1"/>
          <w:lang w:val="en-IE"/>
        </w:rPr>
        <w:t>a</w:t>
      </w:r>
      <w:proofErr w:type="spellEnd"/>
      <w:r w:rsidR="000C549F">
        <w:rPr>
          <w:rFonts w:ascii="TimesNewRomanPSMT" w:eastAsia="Times New Roman" w:hAnsi="TimesNewRomanPSMT" w:cs="TimesNewRomanPSMT"/>
          <w:color w:val="000000" w:themeColor="text1"/>
          <w:lang w:val="en-IE"/>
        </w:rPr>
        <w:t xml:space="preserve"> </w:t>
      </w:r>
      <w:proofErr w:type="spellStart"/>
      <w:r w:rsidR="000C549F">
        <w:rPr>
          <w:rFonts w:ascii="TimesNewRomanPSMT" w:eastAsia="Times New Roman" w:hAnsi="TimesNewRomanPSMT" w:cs="TimesNewRomanPSMT"/>
          <w:color w:val="000000" w:themeColor="text1"/>
          <w:lang w:val="en-IE"/>
        </w:rPr>
        <w:t>Chaighdeánaithe</w:t>
      </w:r>
      <w:proofErr w:type="spellEnd"/>
      <w:r w:rsidR="000C549F">
        <w:rPr>
          <w:rFonts w:ascii="TimesNewRomanPSMT" w:eastAsia="Times New Roman" w:hAnsi="TimesNewRomanPSMT" w:cs="TimesNewRomanPSMT"/>
          <w:color w:val="000000" w:themeColor="text1"/>
          <w:lang w:val="en-IE"/>
        </w:rPr>
        <w:t xml:space="preserve"> (MR) </w:t>
      </w:r>
      <w:proofErr w:type="spellStart"/>
      <w:r w:rsidR="000C549F">
        <w:rPr>
          <w:rFonts w:ascii="TimesNewRomanPSMT" w:eastAsia="Times New Roman" w:hAnsi="TimesNewRomanPSMT" w:cs="TimesNewRomanPSMT"/>
          <w:color w:val="000000" w:themeColor="text1"/>
          <w:lang w:val="en-IE"/>
        </w:rPr>
        <w:t>agus</w:t>
      </w:r>
      <w:proofErr w:type="spellEnd"/>
      <w:r w:rsidR="000C549F">
        <w:rPr>
          <w:rFonts w:ascii="TimesNewRomanPSMT" w:eastAsia="Times New Roman" w:hAnsi="TimesNewRomanPSMT" w:cs="TimesNewRomanPSMT"/>
          <w:color w:val="000000" w:themeColor="text1"/>
          <w:lang w:val="en-IE"/>
        </w:rPr>
        <w:t xml:space="preserve"> (DB</w:t>
      </w:r>
      <w:r w:rsidRPr="000C549F">
        <w:rPr>
          <w:rFonts w:ascii="TimesNewRomanPSMT" w:eastAsia="Times New Roman" w:hAnsi="TimesNewRomanPSMT" w:cs="TimesNewRomanPSMT"/>
          <w:color w:val="000000" w:themeColor="text1"/>
          <w:lang w:val="en-IE"/>
        </w:rPr>
        <w:t xml:space="preserve">) </w:t>
      </w:r>
    </w:p>
    <w:p w14:paraId="052B8977" w14:textId="77777777" w:rsidR="000C549F" w:rsidRDefault="000C549F"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Pr>
          <w:rFonts w:ascii="TimesNewRomanPSMT" w:eastAsia="Times New Roman" w:hAnsi="TimesNewRomanPSMT" w:cs="TimesNewRomanPSMT"/>
          <w:color w:val="000000" w:themeColor="text1"/>
          <w:lang w:val="en-IE"/>
        </w:rPr>
        <w:t>Taifid</w:t>
      </w:r>
      <w:proofErr w:type="spellEnd"/>
      <w:r>
        <w:rPr>
          <w:rFonts w:ascii="TimesNewRomanPSMT" w:eastAsia="Times New Roman" w:hAnsi="TimesNewRomanPSMT" w:cs="TimesNewRomanPSMT"/>
          <w:color w:val="000000" w:themeColor="text1"/>
          <w:lang w:val="en-IE"/>
        </w:rPr>
        <w:t xml:space="preserve"> </w:t>
      </w:r>
      <w:proofErr w:type="spellStart"/>
      <w:r>
        <w:rPr>
          <w:rFonts w:ascii="TimesNewRomanPSMT" w:eastAsia="Times New Roman" w:hAnsi="TimesNewRomanPSMT" w:cs="TimesNewRomanPSMT"/>
          <w:color w:val="000000" w:themeColor="text1"/>
          <w:lang w:val="en-IE"/>
        </w:rPr>
        <w:t>Thinrimh</w:t>
      </w:r>
      <w:proofErr w:type="spellEnd"/>
      <w:r>
        <w:rPr>
          <w:rFonts w:ascii="TimesNewRomanPSMT" w:eastAsia="Times New Roman" w:hAnsi="TimesNewRomanPSMT" w:cs="TimesNewRomanPSMT"/>
          <w:color w:val="000000" w:themeColor="text1"/>
          <w:lang w:val="en-IE"/>
        </w:rPr>
        <w:t xml:space="preserve"> (DB</w:t>
      </w:r>
      <w:r w:rsidR="00961C7A" w:rsidRPr="000C549F">
        <w:rPr>
          <w:rFonts w:ascii="TimesNewRomanPSMT" w:eastAsia="Times New Roman" w:hAnsi="TimesNewRomanPSMT" w:cs="TimesNewRomanPSMT"/>
          <w:color w:val="000000" w:themeColor="text1"/>
          <w:lang w:val="en-IE"/>
        </w:rPr>
        <w:t xml:space="preserve">) </w:t>
      </w:r>
      <w:proofErr w:type="spellStart"/>
      <w:r w:rsidR="00961C7A" w:rsidRPr="000C549F">
        <w:rPr>
          <w:rFonts w:ascii="TimesNewRomanPSMT" w:eastAsia="Times New Roman" w:hAnsi="TimesNewRomanPSMT" w:cs="TimesNewRomanPSMT"/>
          <w:color w:val="000000" w:themeColor="text1"/>
          <w:lang w:val="en-IE"/>
        </w:rPr>
        <w:t>agus</w:t>
      </w:r>
      <w:proofErr w:type="spellEnd"/>
      <w:r w:rsidR="00961C7A" w:rsidRPr="000C549F">
        <w:rPr>
          <w:rFonts w:ascii="TimesNewRomanPSMT" w:eastAsia="Times New Roman" w:hAnsi="TimesNewRomanPSMT" w:cs="TimesNewRomanPSMT"/>
          <w:color w:val="000000" w:themeColor="text1"/>
          <w:lang w:val="en-IE"/>
        </w:rPr>
        <w:t xml:space="preserve"> (MR) </w:t>
      </w:r>
    </w:p>
    <w:p w14:paraId="72455E1D"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Triail</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Scagtha</w:t>
      </w:r>
      <w:proofErr w:type="spellEnd"/>
      <w:r w:rsidRPr="000C549F">
        <w:rPr>
          <w:rFonts w:ascii="TimesNewRomanPSMT" w:eastAsia="Times New Roman" w:hAnsi="TimesNewRomanPSMT" w:cs="TimesNewRomanPSMT"/>
          <w:color w:val="000000" w:themeColor="text1"/>
          <w:lang w:val="en-IE"/>
        </w:rPr>
        <w:t xml:space="preserve">, mar </w:t>
      </w:r>
      <w:proofErr w:type="spellStart"/>
      <w:r w:rsidRPr="000C549F">
        <w:rPr>
          <w:rFonts w:ascii="TimesNewRomanPSMT" w:eastAsia="Times New Roman" w:hAnsi="TimesNewRomanPSMT" w:cs="TimesNewRomanPSMT"/>
          <w:color w:val="000000" w:themeColor="text1"/>
          <w:lang w:val="en-IE"/>
        </w:rPr>
        <w:t>shampla</w:t>
      </w:r>
      <w:proofErr w:type="spellEnd"/>
      <w:r w:rsidRPr="000C549F">
        <w:rPr>
          <w:rFonts w:ascii="TimesNewRomanPSMT" w:eastAsia="Times New Roman" w:hAnsi="TimesNewRomanPSMT" w:cs="TimesNewRomanPSMT"/>
          <w:color w:val="000000" w:themeColor="text1"/>
          <w:lang w:val="en-IE"/>
        </w:rPr>
        <w:t>, MI</w:t>
      </w:r>
      <w:r w:rsidR="000C549F">
        <w:rPr>
          <w:rFonts w:ascii="TimesNewRomanPSMT" w:eastAsia="Times New Roman" w:hAnsi="TimesNewRomanPSMT" w:cs="TimesNewRomanPSMT"/>
          <w:color w:val="000000" w:themeColor="text1"/>
          <w:lang w:val="en-IE"/>
        </w:rPr>
        <w:t xml:space="preserve">ST </w:t>
      </w:r>
      <w:proofErr w:type="spellStart"/>
      <w:r w:rsidR="000C549F">
        <w:rPr>
          <w:rFonts w:ascii="TimesNewRomanPSMT" w:eastAsia="Times New Roman" w:hAnsi="TimesNewRomanPSMT" w:cs="TimesNewRomanPSMT"/>
          <w:color w:val="000000" w:themeColor="text1"/>
          <w:lang w:val="en-IE"/>
        </w:rPr>
        <w:t>agus</w:t>
      </w:r>
      <w:proofErr w:type="spellEnd"/>
      <w:r w:rsidR="000C549F">
        <w:rPr>
          <w:rFonts w:ascii="TimesNewRomanPSMT" w:eastAsia="Times New Roman" w:hAnsi="TimesNewRomanPSMT" w:cs="TimesNewRomanPSMT"/>
          <w:color w:val="000000" w:themeColor="text1"/>
          <w:lang w:val="en-IE"/>
        </w:rPr>
        <w:t xml:space="preserve"> NRIT (MTF) (MR) </w:t>
      </w:r>
      <w:proofErr w:type="spellStart"/>
      <w:r w:rsidR="000C549F">
        <w:rPr>
          <w:rFonts w:ascii="TimesNewRomanPSMT" w:eastAsia="Times New Roman" w:hAnsi="TimesNewRomanPSMT" w:cs="TimesNewRomanPSMT"/>
          <w:color w:val="000000" w:themeColor="text1"/>
          <w:lang w:val="en-IE"/>
        </w:rPr>
        <w:t>agus</w:t>
      </w:r>
      <w:proofErr w:type="spellEnd"/>
      <w:r w:rsidR="000C549F">
        <w:rPr>
          <w:rFonts w:ascii="TimesNewRomanPSMT" w:eastAsia="Times New Roman" w:hAnsi="TimesNewRomanPSMT" w:cs="TimesNewRomanPSMT"/>
          <w:color w:val="000000" w:themeColor="text1"/>
          <w:lang w:val="en-IE"/>
        </w:rPr>
        <w:t xml:space="preserve"> (DB</w:t>
      </w:r>
      <w:r w:rsidRPr="000C549F">
        <w:rPr>
          <w:rFonts w:ascii="TimesNewRomanPSMT" w:eastAsia="Times New Roman" w:hAnsi="TimesNewRomanPSMT" w:cs="TimesNewRomanPSMT"/>
          <w:color w:val="000000" w:themeColor="text1"/>
          <w:lang w:val="en-IE"/>
        </w:rPr>
        <w:t xml:space="preserve">) </w:t>
      </w:r>
    </w:p>
    <w:p w14:paraId="6A388518"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Trialacha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ceaptha</w:t>
      </w:r>
      <w:proofErr w:type="spellEnd"/>
      <w:r w:rsidRPr="000C549F">
        <w:rPr>
          <w:rFonts w:ascii="TimesNewRomanPSMT" w:eastAsia="Times New Roman" w:hAnsi="TimesNewRomanPSMT" w:cs="TimesNewRomanPSMT"/>
          <w:color w:val="000000" w:themeColor="text1"/>
          <w:lang w:val="en-IE"/>
        </w:rPr>
        <w:t xml:space="preserve"> ag </w:t>
      </w:r>
      <w:proofErr w:type="spellStart"/>
      <w:r w:rsidRPr="000C549F">
        <w:rPr>
          <w:rFonts w:ascii="TimesNewRomanPSMT" w:eastAsia="Times New Roman" w:hAnsi="TimesNewRomanPSMT" w:cs="TimesNewRomanPSMT"/>
          <w:color w:val="000000" w:themeColor="text1"/>
          <w:lang w:val="en-IE"/>
        </w:rPr>
        <w:t>múinteoiri</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Ceapann</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gach</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múinteoir</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ranga</w:t>
      </w:r>
      <w:proofErr w:type="spellEnd"/>
      <w:r w:rsidRPr="000C549F">
        <w:rPr>
          <w:rFonts w:ascii="TimesNewRomanPSMT" w:eastAsia="Times New Roman" w:hAnsi="TimesNewRomanPSMT" w:cs="TimesNewRomanPSMT"/>
          <w:color w:val="000000" w:themeColor="text1"/>
          <w:lang w:val="en-IE"/>
        </w:rPr>
        <w:t xml:space="preserve"> a </w:t>
      </w:r>
      <w:proofErr w:type="spellStart"/>
      <w:r w:rsidRPr="000C549F">
        <w:rPr>
          <w:rFonts w:ascii="TimesNewRomanPSMT" w:eastAsia="Times New Roman" w:hAnsi="TimesNewRomanPSMT" w:cs="TimesNewRomanPSMT"/>
          <w:color w:val="000000" w:themeColor="text1"/>
          <w:lang w:val="en-IE"/>
        </w:rPr>
        <w:t>theimpléad</w:t>
      </w:r>
      <w:proofErr w:type="spellEnd"/>
      <w:r w:rsidRPr="000C549F">
        <w:rPr>
          <w:rFonts w:ascii="TimesNewRomanPSMT" w:eastAsia="Times New Roman" w:hAnsi="TimesNewRomanPSMT" w:cs="TimesNewRomanPSMT"/>
          <w:color w:val="000000" w:themeColor="text1"/>
          <w:lang w:val="en-IE"/>
        </w:rPr>
        <w:t xml:space="preserve"> nó a </w:t>
      </w:r>
      <w:proofErr w:type="spellStart"/>
      <w:r w:rsidRPr="000C549F">
        <w:rPr>
          <w:rFonts w:ascii="TimesNewRomanPSMT" w:eastAsia="Times New Roman" w:hAnsi="TimesNewRomanPSMT" w:cs="TimesNewRomanPSMT"/>
          <w:color w:val="000000" w:themeColor="text1"/>
          <w:lang w:val="en-IE"/>
        </w:rPr>
        <w:t>teimpléad</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féin</w:t>
      </w:r>
      <w:proofErr w:type="spellEnd"/>
      <w:r w:rsidRPr="000C549F">
        <w:rPr>
          <w:rFonts w:ascii="TimesNewRomanPSMT" w:eastAsia="Times New Roman" w:hAnsi="TimesNewRomanPSMT" w:cs="TimesNewRomanPSMT"/>
          <w:color w:val="000000" w:themeColor="text1"/>
          <w:lang w:val="en-IE"/>
        </w:rPr>
        <w:t xml:space="preserve"> le </w:t>
      </w:r>
      <w:proofErr w:type="spellStart"/>
      <w:r w:rsidRPr="000C549F">
        <w:rPr>
          <w:rFonts w:ascii="TimesNewRomanPSMT" w:eastAsia="Times New Roman" w:hAnsi="TimesNewRomanPSMT" w:cs="TimesNewRomanPSMT"/>
          <w:color w:val="000000" w:themeColor="text1"/>
          <w:lang w:val="en-IE"/>
        </w:rPr>
        <w:t>haghaidh</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trialacha</w:t>
      </w:r>
      <w:proofErr w:type="spellEnd"/>
      <w:r w:rsidRPr="000C549F">
        <w:rPr>
          <w:rFonts w:ascii="TimesNewRomanPSMT" w:eastAsia="Times New Roman" w:hAnsi="TimesNewRomanPSMT" w:cs="TimesNewRomanPSMT"/>
          <w:color w:val="000000" w:themeColor="text1"/>
          <w:lang w:val="en-IE"/>
        </w:rPr>
        <w:t xml:space="preserve"> (MR) </w:t>
      </w:r>
    </w:p>
    <w:p w14:paraId="1556E37B"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Torthai</w:t>
      </w:r>
      <w:proofErr w:type="spellEnd"/>
      <w:r w:rsidRPr="000C549F">
        <w:rPr>
          <w:rFonts w:ascii="TimesNewRomanPSMT" w:eastAsia="Times New Roman" w:hAnsi="TimesNewRomanPSMT" w:cs="TimesNewRomanPSMT"/>
          <w:color w:val="000000" w:themeColor="text1"/>
          <w:lang w:val="en-IE"/>
        </w:rPr>
        <w:t xml:space="preserve">́ ó </w:t>
      </w:r>
      <w:proofErr w:type="spellStart"/>
      <w:r w:rsidRPr="000C549F">
        <w:rPr>
          <w:rFonts w:ascii="TimesNewRomanPSMT" w:eastAsia="Times New Roman" w:hAnsi="TimesNewRomanPSMT" w:cs="TimesNewRomanPSMT"/>
          <w:color w:val="000000" w:themeColor="text1"/>
          <w:lang w:val="en-IE"/>
        </w:rPr>
        <w:t>Thástálacha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Diagnóiseacha</w:t>
      </w:r>
      <w:proofErr w:type="spellEnd"/>
      <w:r w:rsidRPr="000C549F">
        <w:rPr>
          <w:rFonts w:ascii="TimesNewRomanPSMT" w:eastAsia="Times New Roman" w:hAnsi="TimesNewRomanPSMT" w:cs="TimesNewRomanPSMT"/>
          <w:color w:val="000000" w:themeColor="text1"/>
          <w:lang w:val="en-IE"/>
        </w:rPr>
        <w:t xml:space="preserve"> (MTF) </w:t>
      </w:r>
      <w:proofErr w:type="spellStart"/>
      <w:r w:rsidRPr="000C549F">
        <w:rPr>
          <w:rFonts w:ascii="TimesNewRomanPSMT" w:eastAsia="Times New Roman" w:hAnsi="TimesNewRomanPSMT" w:cs="TimesNewRomanPSMT"/>
          <w:color w:val="000000" w:themeColor="text1"/>
          <w:lang w:val="en-IE"/>
        </w:rPr>
        <w:t>agus</w:t>
      </w:r>
      <w:proofErr w:type="spellEnd"/>
      <w:r w:rsidRPr="000C549F">
        <w:rPr>
          <w:rFonts w:ascii="TimesNewRomanPSMT" w:eastAsia="Times New Roman" w:hAnsi="TimesNewRomanPSMT" w:cs="TimesNewRomanPSMT"/>
          <w:color w:val="000000" w:themeColor="text1"/>
          <w:lang w:val="en-IE"/>
        </w:rPr>
        <w:t xml:space="preserve"> (MR) </w:t>
      </w:r>
    </w:p>
    <w:p w14:paraId="41619F87"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Pleananna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Oideachais</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Aonair</w:t>
      </w:r>
      <w:proofErr w:type="spellEnd"/>
      <w:r w:rsidRPr="000C549F">
        <w:rPr>
          <w:rFonts w:ascii="TimesNewRomanPSMT" w:eastAsia="Times New Roman" w:hAnsi="TimesNewRomanPSMT" w:cs="TimesNewRomanPSMT"/>
          <w:color w:val="000000" w:themeColor="text1"/>
          <w:lang w:val="en-IE"/>
        </w:rPr>
        <w:t xml:space="preserve"> (MTF) </w:t>
      </w:r>
      <w:proofErr w:type="spellStart"/>
      <w:r w:rsidRPr="000C549F">
        <w:rPr>
          <w:rFonts w:ascii="TimesNewRomanPSMT" w:eastAsia="Times New Roman" w:hAnsi="TimesNewRomanPSMT" w:cs="TimesNewRomanPSMT"/>
          <w:color w:val="000000" w:themeColor="text1"/>
          <w:lang w:val="en-IE"/>
        </w:rPr>
        <w:t>agus</w:t>
      </w:r>
      <w:proofErr w:type="spellEnd"/>
      <w:r w:rsidRPr="000C549F">
        <w:rPr>
          <w:rFonts w:ascii="TimesNewRomanPSMT" w:eastAsia="Times New Roman" w:hAnsi="TimesNewRomanPSMT" w:cs="TimesNewRomanPSMT"/>
          <w:color w:val="000000" w:themeColor="text1"/>
          <w:lang w:val="en-IE"/>
        </w:rPr>
        <w:t xml:space="preserve"> (MR) </w:t>
      </w:r>
    </w:p>
    <w:p w14:paraId="5931E093"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r w:rsidRPr="000C549F">
        <w:rPr>
          <w:rFonts w:ascii="TimesNewRomanPSMT" w:eastAsia="Times New Roman" w:hAnsi="TimesNewRomanPSMT" w:cs="TimesNewRomanPSMT"/>
          <w:color w:val="000000" w:themeColor="text1"/>
          <w:lang w:val="en-IE"/>
        </w:rPr>
        <w:t xml:space="preserve">Sonraí </w:t>
      </w:r>
      <w:proofErr w:type="spellStart"/>
      <w:r w:rsidRPr="000C549F">
        <w:rPr>
          <w:rFonts w:ascii="TimesNewRomanPSMT" w:eastAsia="Times New Roman" w:hAnsi="TimesNewRomanPSMT" w:cs="TimesNewRomanPSMT"/>
          <w:color w:val="000000" w:themeColor="text1"/>
          <w:lang w:val="en-IE"/>
        </w:rPr>
        <w:t>ar</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Thacaíocht</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Foghlama</w:t>
      </w:r>
      <w:proofErr w:type="spellEnd"/>
      <w:r w:rsidRPr="000C549F">
        <w:rPr>
          <w:rFonts w:ascii="TimesNewRomanPSMT" w:eastAsia="Times New Roman" w:hAnsi="TimesNewRomanPSMT" w:cs="TimesNewRomanPSMT"/>
          <w:color w:val="000000" w:themeColor="text1"/>
          <w:lang w:val="en-IE"/>
        </w:rPr>
        <w:t>/</w:t>
      </w:r>
      <w:proofErr w:type="spellStart"/>
      <w:r w:rsidRPr="000C549F">
        <w:rPr>
          <w:rFonts w:ascii="TimesNewRomanPSMT" w:eastAsia="Times New Roman" w:hAnsi="TimesNewRomanPSMT" w:cs="TimesNewRomanPSMT"/>
          <w:color w:val="000000" w:themeColor="text1"/>
          <w:lang w:val="en-IE"/>
        </w:rPr>
        <w:t>Acmhainni</w:t>
      </w:r>
      <w:proofErr w:type="spellEnd"/>
      <w:r w:rsidRPr="000C549F">
        <w:rPr>
          <w:rFonts w:ascii="TimesNewRomanPSMT" w:eastAsia="Times New Roman" w:hAnsi="TimesNewRomanPSMT" w:cs="TimesNewRomanPSMT"/>
          <w:color w:val="000000" w:themeColor="text1"/>
          <w:lang w:val="en-IE"/>
        </w:rPr>
        <w:t xml:space="preserve">́, mar </w:t>
      </w:r>
      <w:proofErr w:type="spellStart"/>
      <w:r w:rsidRPr="000C549F">
        <w:rPr>
          <w:rFonts w:ascii="TimesNewRomanPSMT" w:eastAsia="Times New Roman" w:hAnsi="TimesNewRomanPSMT" w:cs="TimesNewRomanPSMT"/>
          <w:color w:val="000000" w:themeColor="text1"/>
          <w:lang w:val="en-IE"/>
        </w:rPr>
        <w:t>shampla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taifid</w:t>
      </w:r>
      <w:proofErr w:type="spellEnd"/>
      <w:r w:rsidRPr="000C549F">
        <w:rPr>
          <w:rFonts w:ascii="TimesNewRomanPSMT" w:eastAsia="Times New Roman" w:hAnsi="TimesNewRomanPSMT" w:cs="TimesNewRomanPSMT"/>
          <w:color w:val="000000" w:themeColor="text1"/>
          <w:lang w:val="en-IE"/>
        </w:rPr>
        <w:t xml:space="preserve"> de </w:t>
      </w:r>
      <w:proofErr w:type="spellStart"/>
      <w:r w:rsidRPr="000C549F">
        <w:rPr>
          <w:rFonts w:ascii="TimesNewRomanPSMT" w:eastAsia="Times New Roman" w:hAnsi="TimesNewRomanPSMT" w:cs="TimesNewRomanPSMT"/>
          <w:color w:val="000000" w:themeColor="text1"/>
          <w:lang w:val="en-IE"/>
        </w:rPr>
        <w:t>chead</w:t>
      </w:r>
      <w:proofErr w:type="spellEnd"/>
      <w:r w:rsidRPr="000C549F">
        <w:rPr>
          <w:rFonts w:ascii="TimesNewRomanPSMT" w:eastAsia="Times New Roman" w:hAnsi="TimesNewRomanPSMT" w:cs="TimesNewRomanPSMT"/>
          <w:color w:val="000000" w:themeColor="text1"/>
          <w:lang w:val="en-IE"/>
        </w:rPr>
        <w:t>/</w:t>
      </w:r>
      <w:proofErr w:type="spellStart"/>
      <w:r w:rsidRPr="000C549F">
        <w:rPr>
          <w:rFonts w:ascii="TimesNewRomanPSMT" w:eastAsia="Times New Roman" w:hAnsi="TimesNewRomanPSMT" w:cs="TimesNewRomanPSMT"/>
          <w:color w:val="000000" w:themeColor="text1"/>
          <w:lang w:val="en-IE"/>
        </w:rPr>
        <w:t>diúltiu</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fáil</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ar</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sheirbhísi</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Tacaíocht</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Foghlama</w:t>
      </w:r>
      <w:proofErr w:type="spellEnd"/>
      <w:r w:rsidRPr="000C549F">
        <w:rPr>
          <w:rFonts w:ascii="TimesNewRomanPSMT" w:eastAsia="Times New Roman" w:hAnsi="TimesNewRomanPSMT" w:cs="TimesNewRomanPSMT"/>
          <w:color w:val="000000" w:themeColor="text1"/>
          <w:lang w:val="en-IE"/>
        </w:rPr>
        <w:t>/</w:t>
      </w:r>
      <w:proofErr w:type="spellStart"/>
      <w:r w:rsidRPr="000C549F">
        <w:rPr>
          <w:rFonts w:ascii="TimesNewRomanPSMT" w:eastAsia="Times New Roman" w:hAnsi="TimesNewRomanPSMT" w:cs="TimesNewRomanPSMT"/>
          <w:color w:val="000000" w:themeColor="text1"/>
          <w:lang w:val="en-IE"/>
        </w:rPr>
        <w:t>Acmhainni</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scoil</w:t>
      </w:r>
      <w:proofErr w:type="spellEnd"/>
      <w:r w:rsidRPr="000C549F">
        <w:rPr>
          <w:rFonts w:ascii="TimesNewRomanPSMT" w:eastAsia="Times New Roman" w:hAnsi="TimesNewRomanPSMT" w:cs="TimesNewRomanPSMT"/>
          <w:color w:val="000000" w:themeColor="text1"/>
          <w:lang w:val="en-IE"/>
        </w:rPr>
        <w:t xml:space="preserve"> (P.O) </w:t>
      </w:r>
      <w:proofErr w:type="spellStart"/>
      <w:r w:rsidRPr="000C549F">
        <w:rPr>
          <w:rFonts w:ascii="TimesNewRomanPSMT" w:eastAsia="Times New Roman" w:hAnsi="TimesNewRomanPSMT" w:cs="TimesNewRomanPSMT"/>
          <w:color w:val="000000" w:themeColor="text1"/>
          <w:lang w:val="en-IE"/>
        </w:rPr>
        <w:t>agus</w:t>
      </w:r>
      <w:proofErr w:type="spellEnd"/>
      <w:r w:rsidRPr="000C549F">
        <w:rPr>
          <w:rFonts w:ascii="TimesNewRomanPSMT" w:eastAsia="Times New Roman" w:hAnsi="TimesNewRomanPSMT" w:cs="TimesNewRomanPSMT"/>
          <w:color w:val="000000" w:themeColor="text1"/>
          <w:lang w:val="en-IE"/>
        </w:rPr>
        <w:t xml:space="preserve"> (MA) </w:t>
      </w:r>
    </w:p>
    <w:p w14:paraId="69813BC5"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Fillteáin</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thionscadail</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na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ndaltai</w:t>
      </w:r>
      <w:proofErr w:type="spellEnd"/>
      <w:r w:rsidRPr="000C549F">
        <w:rPr>
          <w:rFonts w:ascii="TimesNewRomanPSMT" w:eastAsia="Times New Roman" w:hAnsi="TimesNewRomanPSMT" w:cs="TimesNewRomanPSMT"/>
          <w:color w:val="000000" w:themeColor="text1"/>
          <w:lang w:val="en-IE"/>
        </w:rPr>
        <w:t xml:space="preserve">́ (MR) </w:t>
      </w:r>
    </w:p>
    <w:p w14:paraId="1DDEE2A3"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Eolas</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teaghlaigh</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iomchui</w:t>
      </w:r>
      <w:proofErr w:type="spellEnd"/>
      <w:r w:rsidRPr="000C549F">
        <w:rPr>
          <w:rFonts w:ascii="TimesNewRomanPSMT" w:eastAsia="Times New Roman" w:hAnsi="TimesNewRomanPSMT" w:cs="TimesNewRomanPSMT"/>
          <w:color w:val="000000" w:themeColor="text1"/>
          <w:lang w:val="en-IE"/>
        </w:rPr>
        <w:t xml:space="preserve">́, mar </w:t>
      </w:r>
      <w:proofErr w:type="spellStart"/>
      <w:r w:rsidRPr="000C549F">
        <w:rPr>
          <w:rFonts w:ascii="TimesNewRomanPSMT" w:eastAsia="Times New Roman" w:hAnsi="TimesNewRomanPSMT" w:cs="TimesNewRomanPSMT"/>
          <w:color w:val="000000" w:themeColor="text1"/>
          <w:lang w:val="en-IE"/>
        </w:rPr>
        <w:t>shampla</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Orduithe</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Cúirte</w:t>
      </w:r>
      <w:proofErr w:type="spellEnd"/>
      <w:r w:rsidRPr="000C549F">
        <w:rPr>
          <w:rFonts w:ascii="TimesNewRomanPSMT" w:eastAsia="Times New Roman" w:hAnsi="TimesNewRomanPSMT" w:cs="TimesNewRomanPSMT"/>
          <w:color w:val="000000" w:themeColor="text1"/>
          <w:lang w:val="en-IE"/>
        </w:rPr>
        <w:t xml:space="preserve"> a </w:t>
      </w:r>
      <w:proofErr w:type="spellStart"/>
      <w:r w:rsidRPr="000C549F">
        <w:rPr>
          <w:rFonts w:ascii="TimesNewRomanPSMT" w:eastAsia="Times New Roman" w:hAnsi="TimesNewRomanPSMT" w:cs="TimesNewRomanPSMT"/>
          <w:color w:val="000000" w:themeColor="text1"/>
          <w:lang w:val="en-IE"/>
        </w:rPr>
        <w:t>bhaineann</w:t>
      </w:r>
      <w:proofErr w:type="spellEnd"/>
      <w:r w:rsidRPr="000C549F">
        <w:rPr>
          <w:rFonts w:ascii="TimesNewRomanPSMT" w:eastAsia="Times New Roman" w:hAnsi="TimesNewRomanPSMT" w:cs="TimesNewRomanPSMT"/>
          <w:color w:val="000000" w:themeColor="text1"/>
          <w:lang w:val="en-IE"/>
        </w:rPr>
        <w:t xml:space="preserve"> le </w:t>
      </w:r>
      <w:proofErr w:type="spellStart"/>
      <w:r w:rsidRPr="000C549F">
        <w:rPr>
          <w:rFonts w:ascii="TimesNewRomanPSMT" w:eastAsia="Times New Roman" w:hAnsi="TimesNewRomanPSMT" w:cs="TimesNewRomanPSMT"/>
          <w:color w:val="000000" w:themeColor="text1"/>
          <w:lang w:val="en-IE"/>
        </w:rPr>
        <w:t>caomhnóireacht</w:t>
      </w:r>
      <w:proofErr w:type="spellEnd"/>
      <w:r w:rsidRPr="000C549F">
        <w:rPr>
          <w:rFonts w:ascii="TimesNewRomanPSMT" w:eastAsia="Times New Roman" w:hAnsi="TimesNewRomanPSMT" w:cs="TimesNewRomanPSMT"/>
          <w:color w:val="000000" w:themeColor="text1"/>
          <w:lang w:val="en-IE"/>
        </w:rPr>
        <w:t xml:space="preserve"> etc. (P.O) </w:t>
      </w:r>
    </w:p>
    <w:p w14:paraId="0AA95A8A" w14:textId="77777777" w:rsid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r w:rsidRPr="000C549F">
        <w:rPr>
          <w:rFonts w:ascii="TimesNewRomanPSMT" w:eastAsia="Times New Roman" w:hAnsi="TimesNewRomanPSMT" w:cs="TimesNewRomanPSMT"/>
          <w:color w:val="000000" w:themeColor="text1"/>
          <w:lang w:val="en-IE"/>
        </w:rPr>
        <w:t xml:space="preserve">Sonraí </w:t>
      </w:r>
      <w:proofErr w:type="spellStart"/>
      <w:r w:rsidRPr="000C549F">
        <w:rPr>
          <w:rFonts w:ascii="TimesNewRomanPSMT" w:eastAsia="Times New Roman" w:hAnsi="TimesNewRomanPSMT" w:cs="TimesNewRomanPSMT"/>
          <w:color w:val="000000" w:themeColor="text1"/>
          <w:lang w:val="en-IE"/>
        </w:rPr>
        <w:t>maidir</w:t>
      </w:r>
      <w:proofErr w:type="spellEnd"/>
      <w:r w:rsidRPr="000C549F">
        <w:rPr>
          <w:rFonts w:ascii="TimesNewRomanPSMT" w:eastAsia="Times New Roman" w:hAnsi="TimesNewRomanPSMT" w:cs="TimesNewRomanPSMT"/>
          <w:color w:val="000000" w:themeColor="text1"/>
          <w:lang w:val="en-IE"/>
        </w:rPr>
        <w:t xml:space="preserve"> le </w:t>
      </w:r>
      <w:proofErr w:type="spellStart"/>
      <w:r w:rsidRPr="000C549F">
        <w:rPr>
          <w:rFonts w:ascii="TimesNewRomanPSMT" w:eastAsia="Times New Roman" w:hAnsi="TimesNewRomanPSMT" w:cs="TimesNewRomanPSMT"/>
          <w:color w:val="000000" w:themeColor="text1"/>
          <w:lang w:val="en-IE"/>
        </w:rPr>
        <w:t>teagmhais</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iompraíochta</w:t>
      </w:r>
      <w:proofErr w:type="spellEnd"/>
      <w:r w:rsidRPr="000C549F">
        <w:rPr>
          <w:rFonts w:ascii="TimesNewRomanPSMT" w:eastAsia="Times New Roman" w:hAnsi="TimesNewRomanPSMT" w:cs="TimesNewRomanPSMT"/>
          <w:color w:val="000000" w:themeColor="text1"/>
          <w:lang w:val="en-IE"/>
        </w:rPr>
        <w:t xml:space="preserve"> nó </w:t>
      </w:r>
      <w:proofErr w:type="spellStart"/>
      <w:r w:rsidRPr="000C549F">
        <w:rPr>
          <w:rFonts w:ascii="TimesNewRomanPSMT" w:eastAsia="Times New Roman" w:hAnsi="TimesNewRomanPSMT" w:cs="TimesNewRomanPSMT"/>
          <w:color w:val="000000" w:themeColor="text1"/>
          <w:lang w:val="en-IE"/>
        </w:rPr>
        <w:t>timpisti</w:t>
      </w:r>
      <w:proofErr w:type="spellEnd"/>
      <w:r w:rsidRPr="000C549F">
        <w:rPr>
          <w:rFonts w:ascii="TimesNewRomanPSMT" w:eastAsia="Times New Roman" w:hAnsi="TimesNewRomanPSMT" w:cs="TimesNewRomanPSMT"/>
          <w:color w:val="000000" w:themeColor="text1"/>
          <w:lang w:val="en-IE"/>
        </w:rPr>
        <w:t xml:space="preserve">́. (P.O) </w:t>
      </w:r>
    </w:p>
    <w:p w14:paraId="1E031303" w14:textId="77777777" w:rsidR="00961C7A" w:rsidRPr="000C549F" w:rsidRDefault="00961C7A" w:rsidP="00FD58F6">
      <w:pPr>
        <w:numPr>
          <w:ilvl w:val="0"/>
          <w:numId w:val="4"/>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0C549F">
        <w:rPr>
          <w:rFonts w:ascii="TimesNewRomanPSMT" w:eastAsia="Times New Roman" w:hAnsi="TimesNewRomanPSMT" w:cs="TimesNewRomanPSMT"/>
          <w:color w:val="000000" w:themeColor="text1"/>
          <w:lang w:val="en-IE"/>
        </w:rPr>
        <w:t>Foirm</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Sínithe</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cead</w:t>
      </w:r>
      <w:proofErr w:type="spellEnd"/>
      <w:r w:rsidRPr="000C549F">
        <w:rPr>
          <w:rFonts w:ascii="TimesNewRomanPSMT" w:eastAsia="Times New Roman" w:hAnsi="TimesNewRomanPSMT" w:cs="TimesNewRomanPSMT"/>
          <w:color w:val="000000" w:themeColor="text1"/>
          <w:lang w:val="en-IE"/>
        </w:rPr>
        <w:t xml:space="preserve"> a </w:t>
      </w:r>
      <w:proofErr w:type="spellStart"/>
      <w:r w:rsidRPr="000C549F">
        <w:rPr>
          <w:rFonts w:ascii="TimesNewRomanPSMT" w:eastAsia="Times New Roman" w:hAnsi="TimesNewRomanPSMT" w:cs="TimesNewRomanPSMT"/>
          <w:color w:val="000000" w:themeColor="text1"/>
          <w:lang w:val="en-IE"/>
        </w:rPr>
        <w:t>thabhairt</w:t>
      </w:r>
      <w:proofErr w:type="spellEnd"/>
      <w:r w:rsidRPr="000C549F">
        <w:rPr>
          <w:rFonts w:ascii="TimesNewRomanPSMT" w:eastAsia="Times New Roman" w:hAnsi="TimesNewRomanPSMT" w:cs="TimesNewRomanPSMT"/>
          <w:color w:val="000000" w:themeColor="text1"/>
          <w:lang w:val="en-IE"/>
        </w:rPr>
        <w:t xml:space="preserve"> an </w:t>
      </w:r>
      <w:proofErr w:type="spellStart"/>
      <w:r w:rsidRPr="000C549F">
        <w:rPr>
          <w:rFonts w:ascii="TimesNewRomanPSMT" w:eastAsia="Times New Roman" w:hAnsi="TimesNewRomanPSMT" w:cs="TimesNewRomanPSMT"/>
          <w:color w:val="000000" w:themeColor="text1"/>
          <w:lang w:val="en-IE"/>
        </w:rPr>
        <w:t>dalta</w:t>
      </w:r>
      <w:proofErr w:type="spellEnd"/>
      <w:r w:rsidRPr="000C549F">
        <w:rPr>
          <w:rFonts w:ascii="TimesNewRomanPSMT" w:eastAsia="Times New Roman" w:hAnsi="TimesNewRomanPSMT" w:cs="TimesNewRomanPSMT"/>
          <w:color w:val="000000" w:themeColor="text1"/>
          <w:lang w:val="en-IE"/>
        </w:rPr>
        <w:t xml:space="preserve"> a </w:t>
      </w:r>
      <w:proofErr w:type="spellStart"/>
      <w:r w:rsidRPr="000C549F">
        <w:rPr>
          <w:rFonts w:ascii="TimesNewRomanPSMT" w:eastAsia="Times New Roman" w:hAnsi="TimesNewRomanPSMT" w:cs="TimesNewRomanPSMT"/>
          <w:color w:val="000000" w:themeColor="text1"/>
          <w:lang w:val="en-IE"/>
        </w:rPr>
        <w:t>iompar</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ar</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thuras</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scoile</w:t>
      </w:r>
      <w:proofErr w:type="spellEnd"/>
      <w:r w:rsidRPr="000C549F">
        <w:rPr>
          <w:rFonts w:ascii="TimesNewRomanPSMT" w:eastAsia="Times New Roman" w:hAnsi="TimesNewRomanPSMT" w:cs="TimesNewRomanPSMT"/>
          <w:color w:val="000000" w:themeColor="text1"/>
          <w:lang w:val="en-IE"/>
        </w:rPr>
        <w:t xml:space="preserve">/ </w:t>
      </w:r>
      <w:proofErr w:type="spellStart"/>
      <w:r w:rsidRPr="000C549F">
        <w:rPr>
          <w:rFonts w:ascii="TimesNewRomanPSMT" w:eastAsia="Times New Roman" w:hAnsi="TimesNewRomanPSMT" w:cs="TimesNewRomanPSMT"/>
          <w:color w:val="000000" w:themeColor="text1"/>
          <w:lang w:val="en-IE"/>
        </w:rPr>
        <w:t>griangraifeanna</w:t>
      </w:r>
      <w:proofErr w:type="spellEnd"/>
      <w:r w:rsidRPr="000C549F">
        <w:rPr>
          <w:rFonts w:ascii="TimesNewRomanPSMT" w:eastAsia="Times New Roman" w:hAnsi="TimesNewRomanPSMT" w:cs="TimesNewRomanPSMT"/>
          <w:color w:val="000000" w:themeColor="text1"/>
          <w:lang w:val="en-IE"/>
        </w:rPr>
        <w:t xml:space="preserve"> a </w:t>
      </w:r>
      <w:proofErr w:type="spellStart"/>
      <w:r w:rsidRPr="000C549F">
        <w:rPr>
          <w:rFonts w:ascii="TimesNewRomanPSMT" w:eastAsia="Times New Roman" w:hAnsi="TimesNewRomanPSMT" w:cs="TimesNewRomanPSMT"/>
          <w:color w:val="000000" w:themeColor="text1"/>
          <w:lang w:val="en-IE"/>
        </w:rPr>
        <w:t>ghlacadh</w:t>
      </w:r>
      <w:proofErr w:type="spellEnd"/>
      <w:r w:rsidRPr="000C549F">
        <w:rPr>
          <w:rFonts w:ascii="TimesNewRomanPSMT" w:eastAsia="Times New Roman" w:hAnsi="TimesNewRomanPSMT" w:cs="TimesNewRomanPSMT"/>
          <w:color w:val="000000" w:themeColor="text1"/>
          <w:lang w:val="en-IE"/>
        </w:rPr>
        <w:t xml:space="preserve">/ an </w:t>
      </w:r>
      <w:proofErr w:type="spellStart"/>
      <w:r w:rsidRPr="000C549F">
        <w:rPr>
          <w:rFonts w:ascii="TimesNewRomanPSMT" w:eastAsia="Times New Roman" w:hAnsi="TimesNewRomanPSMT" w:cs="TimesNewRomanPSMT"/>
          <w:color w:val="000000" w:themeColor="text1"/>
          <w:lang w:val="en-IE"/>
        </w:rPr>
        <w:t>idirlíon</w:t>
      </w:r>
      <w:proofErr w:type="spellEnd"/>
      <w:r w:rsidRPr="000C549F">
        <w:rPr>
          <w:rFonts w:ascii="TimesNewRomanPSMT" w:eastAsia="Times New Roman" w:hAnsi="TimesNewRomanPSMT" w:cs="TimesNewRomanPSMT"/>
          <w:color w:val="000000" w:themeColor="text1"/>
          <w:lang w:val="en-IE"/>
        </w:rPr>
        <w:t xml:space="preserve"> a </w:t>
      </w:r>
      <w:proofErr w:type="spellStart"/>
      <w:r w:rsidRPr="000C549F">
        <w:rPr>
          <w:rFonts w:ascii="TimesNewRomanPSMT" w:eastAsia="Times New Roman" w:hAnsi="TimesNewRomanPSMT" w:cs="TimesNewRomanPSMT"/>
          <w:color w:val="000000" w:themeColor="text1"/>
          <w:lang w:val="en-IE"/>
        </w:rPr>
        <w:t>úsáid</w:t>
      </w:r>
      <w:proofErr w:type="spellEnd"/>
      <w:r w:rsidRPr="000C549F">
        <w:rPr>
          <w:rFonts w:ascii="TimesNewRomanPSMT" w:eastAsia="Times New Roman" w:hAnsi="TimesNewRomanPSMT" w:cs="TimesNewRomanPSMT"/>
          <w:color w:val="000000" w:themeColor="text1"/>
          <w:lang w:val="en-IE"/>
        </w:rPr>
        <w:t xml:space="preserve">. (P.O) (R) </w:t>
      </w:r>
    </w:p>
    <w:p w14:paraId="76FD1A60" w14:textId="77777777" w:rsidR="00961C7A" w:rsidRPr="00746C95" w:rsidRDefault="00961C7A" w:rsidP="00FD58F6">
      <w:pPr>
        <w:spacing w:before="100" w:beforeAutospacing="1" w:after="100" w:afterAutospacing="1"/>
        <w:ind w:left="720"/>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Coimeádann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múinteoir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ranga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bunchóip</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choimeád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seomrai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tacaíochta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foghlama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maith</w:t>
      </w:r>
      <w:proofErr w:type="spellEnd"/>
      <w:r w:rsidRPr="00746C95">
        <w:rPr>
          <w:rFonts w:ascii="TimesNewRomanPSMT" w:eastAsia="Times New Roman" w:hAnsi="TimesNewRomanPSMT" w:cs="TimesNewRomanPSMT"/>
          <w:color w:val="000000" w:themeColor="text1"/>
          <w:lang w:val="en-IE"/>
        </w:rPr>
        <w:t xml:space="preserve"> leis sin, </w:t>
      </w:r>
      <w:proofErr w:type="spellStart"/>
      <w:r w:rsidRPr="00746C95">
        <w:rPr>
          <w:rFonts w:ascii="TimesNewRomanPSMT" w:eastAsia="Times New Roman" w:hAnsi="TimesNewRomanPSMT" w:cs="TimesNewRomanPSMT"/>
          <w:color w:val="000000" w:themeColor="text1"/>
          <w:lang w:val="en-IE"/>
        </w:rPr>
        <w:t>baintear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úsáid</w:t>
      </w:r>
      <w:proofErr w:type="spellEnd"/>
      <w:r w:rsidRPr="00746C95">
        <w:rPr>
          <w:rFonts w:ascii="TimesNewRomanPSMT" w:eastAsia="Times New Roman" w:hAnsi="TimesNewRomanPSMT" w:cs="TimesNewRomanPSMT"/>
          <w:color w:val="000000" w:themeColor="text1"/>
          <w:lang w:val="en-IE"/>
        </w:rPr>
        <w:t xml:space="preserve"> as </w:t>
      </w:r>
      <w:proofErr w:type="spellStart"/>
      <w:r w:rsidRPr="00746C95">
        <w:rPr>
          <w:rFonts w:ascii="TimesNewRomanPSMT" w:eastAsia="Times New Roman" w:hAnsi="TimesNewRomanPSMT" w:cs="TimesNewRomanPSMT"/>
          <w:color w:val="000000" w:themeColor="text1"/>
          <w:lang w:val="en-IE"/>
        </w:rPr>
        <w:t>bunachar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ríomhairithe</w:t>
      </w:r>
      <w:proofErr w:type="spellEnd"/>
      <w:r w:rsidRPr="00746C95">
        <w:rPr>
          <w:rFonts w:ascii="TimesNewRomanPSMT" w:eastAsia="Times New Roman" w:hAnsi="TimesNewRomanPSMT" w:cs="TimesNewRomanPSMT"/>
          <w:color w:val="000000" w:themeColor="text1"/>
          <w:lang w:val="en-IE"/>
        </w:rPr>
        <w:t xml:space="preserve">. </w:t>
      </w:r>
    </w:p>
    <w:p w14:paraId="66E9CF3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(iii) Sonraí </w:t>
      </w:r>
      <w:proofErr w:type="spellStart"/>
      <w:r w:rsidRPr="00746C95">
        <w:rPr>
          <w:rFonts w:ascii="TimesNewRomanPSMT" w:eastAsia="Times New Roman" w:hAnsi="TimesNewRomanPSMT" w:cs="TimesNewRomanPSMT"/>
          <w:color w:val="000000" w:themeColor="text1"/>
          <w:lang w:val="en-IE"/>
        </w:rPr>
        <w:t>Baill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w:t>
      </w:r>
    </w:p>
    <w:p w14:paraId="32BFFC1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Baineann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heolas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proifisiúnta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baill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mar </w:t>
      </w:r>
      <w:proofErr w:type="spellStart"/>
      <w:r w:rsidRPr="00746C95">
        <w:rPr>
          <w:rFonts w:ascii="TimesNewRomanPSMT" w:eastAsia="Times New Roman" w:hAnsi="TimesNewRomanPSMT" w:cs="TimesNewRomanPSMT"/>
          <w:color w:val="000000" w:themeColor="text1"/>
          <w:lang w:val="en-IE"/>
        </w:rPr>
        <w:t>shampla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ainm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seoladh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breithe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theagmhála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uimhir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phárolla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thinrimh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cáilíochtai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saoire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bhreoiteachta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Teastais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gComhairle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Múinteoireachta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Teastais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Ghrinnfhiosrúcháin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Forbairt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Leantach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Ghairmiúil</w:t>
      </w:r>
      <w:proofErr w:type="spellEnd"/>
      <w:r w:rsidRPr="00746C95">
        <w:rPr>
          <w:rFonts w:ascii="TimesNewRomanPSMT" w:eastAsia="Times New Roman" w:hAnsi="TimesNewRomanPSMT" w:cs="TimesNewRomanPSMT"/>
          <w:color w:val="000000" w:themeColor="text1"/>
          <w:lang w:val="en-IE"/>
        </w:rPr>
        <w:t xml:space="preserve">, CV, </w:t>
      </w:r>
      <w:proofErr w:type="spellStart"/>
      <w:r w:rsidRPr="00746C95">
        <w:rPr>
          <w:rFonts w:ascii="TimesNewRomanPSMT" w:eastAsia="Times New Roman" w:hAnsi="TimesNewRomanPSMT" w:cs="TimesNewRomanPSMT"/>
          <w:color w:val="000000" w:themeColor="text1"/>
          <w:lang w:val="en-IE"/>
        </w:rPr>
        <w:t>tuairisceáin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ranganna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múineadh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sinsearacht</w:t>
      </w:r>
      <w:proofErr w:type="spellEnd"/>
      <w:r w:rsidRPr="00746C95">
        <w:rPr>
          <w:rFonts w:ascii="TimesNewRomanPSMT" w:eastAsia="Times New Roman" w:hAnsi="TimesNewRomanPSMT" w:cs="TimesNewRomanPSMT"/>
          <w:color w:val="000000" w:themeColor="text1"/>
          <w:lang w:val="en-IE"/>
        </w:rPr>
        <w:t xml:space="preserve">. </w:t>
      </w:r>
    </w:p>
    <w:p w14:paraId="0A3739F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gcófra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ghlas</w:t>
      </w:r>
      <w:proofErr w:type="spellEnd"/>
      <w:r w:rsidRPr="00746C95">
        <w:rPr>
          <w:rFonts w:ascii="TimesNewRomanPSMT" w:eastAsia="Times New Roman" w:hAnsi="TimesNewRomanPSMT" w:cs="TimesNewRomanPSMT"/>
          <w:color w:val="000000" w:themeColor="text1"/>
          <w:lang w:val="en-IE"/>
        </w:rPr>
        <w:t xml:space="preserve"> in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rúnai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ag an </w:t>
      </w:r>
      <w:proofErr w:type="spellStart"/>
      <w:r w:rsidRPr="00746C95">
        <w:rPr>
          <w:rFonts w:ascii="TimesNewRomanPSMT" w:eastAsia="Times New Roman" w:hAnsi="TimesNewRomanPSMT" w:cs="TimesNewRomanPSMT"/>
          <w:color w:val="000000" w:themeColor="text1"/>
          <w:lang w:val="en-IE"/>
        </w:rPr>
        <w:t>gCathaoirleach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Príomhoide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orthu</w:t>
      </w:r>
      <w:proofErr w:type="spellEnd"/>
      <w:r w:rsidRPr="00746C95">
        <w:rPr>
          <w:rFonts w:ascii="TimesNewRomanPSMT" w:eastAsia="Times New Roman" w:hAnsi="TimesNewRomanPSMT" w:cs="TimesNewRomanPSMT"/>
          <w:color w:val="000000" w:themeColor="text1"/>
          <w:lang w:val="en-IE"/>
        </w:rPr>
        <w:t xml:space="preserve">. </w:t>
      </w:r>
    </w:p>
    <w:p w14:paraId="03B7FF12"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(iv) Sonraí </w:t>
      </w:r>
      <w:proofErr w:type="spellStart"/>
      <w:r w:rsidRPr="00746C95">
        <w:rPr>
          <w:rFonts w:ascii="TimesNewRomanPSMT" w:eastAsia="Times New Roman" w:hAnsi="TimesNewRomanPSMT" w:cs="TimesNewRomanPSMT"/>
          <w:color w:val="000000" w:themeColor="text1"/>
          <w:lang w:val="en-IE"/>
        </w:rPr>
        <w:t>Riaracháin</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éard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
    <w:p w14:paraId="44C10172" w14:textId="77777777" w:rsidR="00961C7A" w:rsidRPr="00746C95" w:rsidRDefault="00961C7A" w:rsidP="00FD58F6">
      <w:pPr>
        <w:numPr>
          <w:ilvl w:val="0"/>
          <w:numId w:val="6"/>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lastRenderedPageBreak/>
        <w:t>Leabhar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Tuairisce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Thimpiste</w:t>
      </w:r>
      <w:proofErr w:type="spellEnd"/>
      <w:r w:rsidRPr="00746C95">
        <w:rPr>
          <w:rFonts w:ascii="TimesNewRomanPSMT" w:eastAsia="Times New Roman" w:hAnsi="TimesNewRomanPSMT" w:cs="TimesNewRomanPSMT"/>
          <w:color w:val="000000" w:themeColor="text1"/>
          <w:lang w:val="en-IE"/>
        </w:rPr>
        <w:t xml:space="preserve"> </w:t>
      </w:r>
    </w:p>
    <w:p w14:paraId="3B615D30" w14:textId="77777777" w:rsidR="00961C7A" w:rsidRPr="00746C95" w:rsidRDefault="00961C7A" w:rsidP="00FD58F6">
      <w:pPr>
        <w:numPr>
          <w:ilvl w:val="0"/>
          <w:numId w:val="6"/>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Riar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Foirme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Slánaíochta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Leigheasanna</w:t>
      </w:r>
      <w:proofErr w:type="spellEnd"/>
      <w:r w:rsidRPr="00746C95">
        <w:rPr>
          <w:rFonts w:ascii="TimesNewRomanPSMT" w:eastAsia="Times New Roman" w:hAnsi="TimesNewRomanPSMT" w:cs="TimesNewRomanPSMT"/>
          <w:color w:val="000000" w:themeColor="text1"/>
          <w:lang w:val="en-IE"/>
        </w:rPr>
        <w:t xml:space="preserve"> </w:t>
      </w:r>
    </w:p>
    <w:p w14:paraId="2140CE0F" w14:textId="77777777" w:rsidR="00961C7A" w:rsidRPr="00746C95" w:rsidRDefault="00961C7A" w:rsidP="00FD58F6">
      <w:pPr>
        <w:numPr>
          <w:ilvl w:val="0"/>
          <w:numId w:val="6"/>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Polasaithe</w:t>
      </w:r>
      <w:proofErr w:type="spellEnd"/>
      <w:r w:rsidRPr="00746C95">
        <w:rPr>
          <w:rFonts w:ascii="TimesNewRomanPSMT" w:eastAsia="Times New Roman" w:hAnsi="TimesNewRomanPSMT" w:cs="TimesNewRomanPSMT"/>
          <w:color w:val="000000" w:themeColor="text1"/>
          <w:lang w:val="en-IE"/>
        </w:rPr>
        <w:t xml:space="preserve"> </w:t>
      </w:r>
    </w:p>
    <w:p w14:paraId="4E2DE433" w14:textId="77777777" w:rsidR="00961C7A" w:rsidRPr="00746C95" w:rsidRDefault="00961C7A" w:rsidP="00FD58F6">
      <w:pPr>
        <w:numPr>
          <w:ilvl w:val="0"/>
          <w:numId w:val="6"/>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Comhaid</w:t>
      </w:r>
      <w:proofErr w:type="spellEnd"/>
      <w:r w:rsidRPr="00746C95">
        <w:rPr>
          <w:rFonts w:ascii="TimesNewRomanPSMT" w:eastAsia="Times New Roman" w:hAnsi="TimesNewRomanPSMT" w:cs="TimesNewRomanPSMT"/>
          <w:color w:val="000000" w:themeColor="text1"/>
          <w:lang w:val="en-IE"/>
        </w:rPr>
        <w:t xml:space="preserve"> FSS </w:t>
      </w:r>
    </w:p>
    <w:p w14:paraId="51984EB2" w14:textId="77777777" w:rsidR="00866CBD" w:rsidRDefault="00961C7A" w:rsidP="00FD58F6">
      <w:pPr>
        <w:numPr>
          <w:ilvl w:val="0"/>
          <w:numId w:val="6"/>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Cuntaisi</w:t>
      </w:r>
      <w:proofErr w:type="spellEnd"/>
      <w:r w:rsidRPr="00746C95">
        <w:rPr>
          <w:rFonts w:ascii="TimesNewRomanPSMT" w:eastAsia="Times New Roman" w:hAnsi="TimesNewRomanPSMT" w:cs="TimesNewRomanPSMT"/>
          <w:color w:val="000000" w:themeColor="text1"/>
          <w:lang w:val="en-IE"/>
        </w:rPr>
        <w:t xml:space="preserve">́ </w:t>
      </w:r>
    </w:p>
    <w:p w14:paraId="5B0FD828" w14:textId="77777777" w:rsidR="00961C7A" w:rsidRPr="00866CBD" w:rsidRDefault="00961C7A" w:rsidP="00FD58F6">
      <w:pPr>
        <w:numPr>
          <w:ilvl w:val="0"/>
          <w:numId w:val="6"/>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866CBD">
        <w:rPr>
          <w:rFonts w:ascii="TimesNewRomanPSMT" w:eastAsia="Times New Roman" w:hAnsi="TimesNewRomanPSMT" w:cs="TimesNewRomanPSMT"/>
          <w:color w:val="000000" w:themeColor="text1"/>
          <w:lang w:val="en-IE"/>
        </w:rPr>
        <w:t>Tuairisci</w:t>
      </w:r>
      <w:proofErr w:type="spellEnd"/>
      <w:r w:rsidRPr="00866CBD">
        <w:rPr>
          <w:rFonts w:ascii="TimesNewRomanPSMT" w:eastAsia="Times New Roman" w:hAnsi="TimesNewRomanPSMT" w:cs="TimesNewRomanPSMT"/>
          <w:color w:val="000000" w:themeColor="text1"/>
          <w:lang w:val="en-IE"/>
        </w:rPr>
        <w:t xml:space="preserve">́ </w:t>
      </w:r>
      <w:proofErr w:type="spellStart"/>
      <w:r w:rsidRPr="00866CBD">
        <w:rPr>
          <w:rFonts w:ascii="TimesNewRomanPSMT" w:eastAsia="Times New Roman" w:hAnsi="TimesNewRomanPSMT" w:cs="TimesNewRomanPSMT"/>
          <w:color w:val="000000" w:themeColor="text1"/>
          <w:lang w:val="en-IE"/>
        </w:rPr>
        <w:t>Tinrimh</w:t>
      </w:r>
      <w:proofErr w:type="spellEnd"/>
      <w:r w:rsidRPr="00866CBD">
        <w:rPr>
          <w:rFonts w:ascii="TimesNewRomanPSMT" w:eastAsia="Times New Roman" w:hAnsi="TimesNewRomanPSMT" w:cs="TimesNewRomanPSMT"/>
          <w:color w:val="000000" w:themeColor="text1"/>
          <w:lang w:val="en-IE"/>
        </w:rPr>
        <w:t xml:space="preserve"> </w:t>
      </w:r>
    </w:p>
    <w:p w14:paraId="09E45A0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cuid</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páipéir</w:t>
      </w:r>
      <w:proofErr w:type="spellEnd"/>
      <w:r w:rsidRPr="00746C95">
        <w:rPr>
          <w:rFonts w:ascii="TimesNewRomanPSMT" w:eastAsia="Times New Roman" w:hAnsi="TimesNewRomanPSMT" w:cs="TimesNewRomanPSMT"/>
          <w:color w:val="000000" w:themeColor="text1"/>
          <w:lang w:val="en-IE"/>
        </w:rPr>
        <w:t xml:space="preserve"> in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rúnai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in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Phríomhoide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dóibh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leictreonach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bhunachar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w:t>
      </w:r>
      <w:r w:rsidR="00866CBD">
        <w:rPr>
          <w:rFonts w:ascii="TimesNewRomanPSMT" w:eastAsia="Times New Roman" w:hAnsi="TimesNewRomanPSMT" w:cs="TimesNewRomanPSMT"/>
          <w:color w:val="000000" w:themeColor="text1"/>
          <w:lang w:val="en-IE"/>
        </w:rPr>
        <w:t>i</w:t>
      </w:r>
      <w:proofErr w:type="spellEnd"/>
      <w:r w:rsidR="00866CBD">
        <w:rPr>
          <w:rFonts w:ascii="TimesNewRomanPSMT" w:eastAsia="Times New Roman" w:hAnsi="TimesNewRomanPSMT" w:cs="TimesNewRomanPSMT"/>
          <w:color w:val="000000" w:themeColor="text1"/>
          <w:lang w:val="en-IE"/>
        </w:rPr>
        <w:t xml:space="preserve">́ </w:t>
      </w:r>
      <w:proofErr w:type="spellStart"/>
      <w:r w:rsidR="00866CBD">
        <w:rPr>
          <w:rFonts w:ascii="TimesNewRomanPSMT" w:eastAsia="Times New Roman" w:hAnsi="TimesNewRomanPSMT" w:cs="TimesNewRomanPSMT"/>
          <w:color w:val="000000" w:themeColor="text1"/>
          <w:lang w:val="en-IE"/>
        </w:rPr>
        <w:t>na</w:t>
      </w:r>
      <w:proofErr w:type="spellEnd"/>
      <w:r w:rsidR="00866CBD">
        <w:rPr>
          <w:rFonts w:ascii="TimesNewRomanPSMT" w:eastAsia="Times New Roman" w:hAnsi="TimesNewRomanPSMT" w:cs="TimesNewRomanPSMT"/>
          <w:color w:val="000000" w:themeColor="text1"/>
          <w:lang w:val="en-IE"/>
        </w:rPr>
        <w:t xml:space="preserve"> </w:t>
      </w:r>
      <w:proofErr w:type="spellStart"/>
      <w:r w:rsidR="00866CBD">
        <w:rPr>
          <w:rFonts w:ascii="TimesNewRomanPSMT" w:eastAsia="Times New Roman" w:hAnsi="TimesNewRomanPSMT" w:cs="TimesNewRomanPSMT"/>
          <w:color w:val="000000" w:themeColor="text1"/>
          <w:lang w:val="en-IE"/>
        </w:rPr>
        <w:t>scoile</w:t>
      </w:r>
      <w:proofErr w:type="spellEnd"/>
      <w:r w:rsidR="00866CBD">
        <w:rPr>
          <w:rFonts w:ascii="TimesNewRomanPSMT" w:eastAsia="Times New Roman" w:hAnsi="TimesNewRomanPSMT" w:cs="TimesNewRomanPSMT"/>
          <w:color w:val="000000" w:themeColor="text1"/>
          <w:lang w:val="en-IE"/>
        </w:rPr>
        <w:t xml:space="preserve"> – is é sin </w:t>
      </w:r>
      <w:proofErr w:type="spellStart"/>
      <w:r w:rsidR="00866CBD">
        <w:rPr>
          <w:rFonts w:ascii="TimesNewRomanPSMT" w:eastAsia="Times New Roman" w:hAnsi="TimesNewRomanPSMT" w:cs="TimesNewRomanPSMT"/>
          <w:color w:val="000000" w:themeColor="text1"/>
          <w:lang w:val="en-IE"/>
        </w:rPr>
        <w:t>Databiz</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láthair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huaire</w:t>
      </w:r>
      <w:proofErr w:type="spellEnd"/>
      <w:r w:rsidRPr="00746C95">
        <w:rPr>
          <w:rFonts w:ascii="TimesNewRomanPSMT" w:eastAsia="Times New Roman" w:hAnsi="TimesNewRomanPSMT" w:cs="TimesNewRomanPSMT"/>
          <w:color w:val="000000" w:themeColor="text1"/>
          <w:lang w:val="en-IE"/>
        </w:rPr>
        <w:t xml:space="preserve">. </w:t>
      </w:r>
    </w:p>
    <w:p w14:paraId="185EED8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(v) </w:t>
      </w:r>
      <w:proofErr w:type="spellStart"/>
      <w:r w:rsidRPr="00746C95">
        <w:rPr>
          <w:rFonts w:ascii="TimesNewRomanPSMT" w:eastAsia="Times New Roman" w:hAnsi="TimesNewRomanPSMT" w:cs="TimesNewRomanPSMT"/>
          <w:color w:val="000000" w:themeColor="text1"/>
          <w:lang w:val="en-IE"/>
        </w:rPr>
        <w:t>Comhaid</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Bhoird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Bhainistíochta</w:t>
      </w:r>
      <w:proofErr w:type="spellEnd"/>
      <w:r w:rsidRPr="00746C95">
        <w:rPr>
          <w:rFonts w:ascii="TimesNewRomanPSMT" w:eastAsia="Times New Roman" w:hAnsi="TimesNewRomanPSMT" w:cs="TimesNewRomanPSMT"/>
          <w:color w:val="000000" w:themeColor="text1"/>
          <w:lang w:val="en-IE"/>
        </w:rPr>
        <w:t xml:space="preserve">: </w:t>
      </w:r>
    </w:p>
    <w:p w14:paraId="0CCA265D"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Comhaid</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Bhoird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Bhainistíochta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n-áirítear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leanas</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ghnáth</w:t>
      </w:r>
      <w:proofErr w:type="spellEnd"/>
      <w:r w:rsidRPr="00746C95">
        <w:rPr>
          <w:rFonts w:ascii="TimesNewRomanPSMT" w:eastAsia="Times New Roman" w:hAnsi="TimesNewRomanPSMT" w:cs="TimesNewRomanPSMT"/>
          <w:color w:val="000000" w:themeColor="text1"/>
          <w:lang w:val="en-IE"/>
        </w:rPr>
        <w:t xml:space="preserve">: </w:t>
      </w:r>
    </w:p>
    <w:p w14:paraId="422E6F9D" w14:textId="77777777" w:rsidR="00961C7A" w:rsidRPr="00746C95" w:rsidRDefault="00961C7A" w:rsidP="00FD58F6">
      <w:pPr>
        <w:numPr>
          <w:ilvl w:val="0"/>
          <w:numId w:val="7"/>
        </w:numPr>
        <w:spacing w:before="100" w:beforeAutospacing="1" w:after="100" w:afterAutospacing="1"/>
        <w:jc w:val="both"/>
        <w:rPr>
          <w:rFonts w:ascii="SymbolMT" w:eastAsia="Times New Roman" w:hAnsi="SymbolMT"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ainmneacha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theagmhála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ball den </w:t>
      </w:r>
      <w:proofErr w:type="spellStart"/>
      <w:r w:rsidRPr="00746C95">
        <w:rPr>
          <w:rFonts w:ascii="TimesNewRomanPSMT" w:eastAsia="Times New Roman" w:hAnsi="TimesNewRomanPSMT" w:cs="TimesNewRomanPSMT"/>
          <w:color w:val="000000" w:themeColor="text1"/>
          <w:lang w:val="en-IE"/>
        </w:rPr>
        <w:t>Bhord</w:t>
      </w:r>
      <w:proofErr w:type="spellEnd"/>
      <w:r w:rsidRPr="00746C95">
        <w:rPr>
          <w:rFonts w:ascii="TimesNewRomanPSMT" w:eastAsia="Times New Roman" w:hAnsi="TimesNewRomanPSMT" w:cs="TimesNewRomanPSMT"/>
          <w:color w:val="000000" w:themeColor="text1"/>
          <w:lang w:val="en-IE"/>
        </w:rPr>
        <w:t xml:space="preserve"> </w:t>
      </w:r>
    </w:p>
    <w:p w14:paraId="0A7CABDC" w14:textId="77777777" w:rsidR="00961C7A" w:rsidRPr="00746C95" w:rsidRDefault="00961C7A" w:rsidP="00FD58F6">
      <w:pPr>
        <w:numPr>
          <w:ilvl w:val="0"/>
          <w:numId w:val="7"/>
        </w:numPr>
        <w:spacing w:before="100" w:beforeAutospacing="1" w:after="100" w:afterAutospacing="1"/>
        <w:jc w:val="both"/>
        <w:rPr>
          <w:rFonts w:ascii="SymbolMT" w:eastAsia="Times New Roman" w:hAnsi="SymbolMT"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chruinnithe</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Bhoird</w:t>
      </w:r>
      <w:proofErr w:type="spellEnd"/>
      <w:r w:rsidRPr="00746C95">
        <w:rPr>
          <w:rFonts w:ascii="TimesNewRomanPSMT" w:eastAsia="Times New Roman" w:hAnsi="TimesNewRomanPSMT" w:cs="TimesNewRomanPSMT"/>
          <w:color w:val="000000" w:themeColor="text1"/>
          <w:lang w:val="en-IE"/>
        </w:rPr>
        <w:t xml:space="preserve">; </w:t>
      </w:r>
    </w:p>
    <w:p w14:paraId="6BD9D7E2" w14:textId="77777777" w:rsidR="00961C7A" w:rsidRPr="00746C95" w:rsidRDefault="00961C7A" w:rsidP="00FD58F6">
      <w:pPr>
        <w:numPr>
          <w:ilvl w:val="0"/>
          <w:numId w:val="7"/>
        </w:numPr>
        <w:spacing w:before="100" w:beforeAutospacing="1" w:after="100" w:afterAutospacing="1"/>
        <w:jc w:val="both"/>
        <w:rPr>
          <w:rFonts w:ascii="SymbolMT" w:eastAsia="Times New Roman" w:hAnsi="SymbolMT"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cuntais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íocaíochtai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deontais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íocaíochtai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síntiúis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etc. </w:t>
      </w:r>
    </w:p>
    <w:p w14:paraId="1F3BE573" w14:textId="77777777" w:rsidR="00961C7A" w:rsidRPr="00746C95" w:rsidRDefault="00961C7A" w:rsidP="00FD58F6">
      <w:pPr>
        <w:numPr>
          <w:ilvl w:val="0"/>
          <w:numId w:val="7"/>
        </w:numPr>
        <w:spacing w:before="100" w:beforeAutospacing="1" w:after="100" w:afterAutospacing="1"/>
        <w:jc w:val="both"/>
        <w:rPr>
          <w:rFonts w:ascii="SymbolMT" w:eastAsia="Times New Roman" w:hAnsi="SymbolMT"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Miontuairisci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chruinnithe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Bhoird</w:t>
      </w:r>
      <w:proofErr w:type="spellEnd"/>
      <w:r w:rsidRPr="00746C95">
        <w:rPr>
          <w:rFonts w:ascii="TimesNewRomanPSMT" w:eastAsia="Times New Roman" w:hAnsi="TimesNewRomanPSMT" w:cs="TimesNewRomanPSMT"/>
          <w:color w:val="000000" w:themeColor="text1"/>
          <w:lang w:val="en-IE"/>
        </w:rPr>
        <w:t xml:space="preserve"> </w:t>
      </w:r>
    </w:p>
    <w:p w14:paraId="57DE396E" w14:textId="77777777" w:rsidR="00961C7A" w:rsidRPr="00866CBD" w:rsidRDefault="00961C7A" w:rsidP="00FD58F6">
      <w:pPr>
        <w:numPr>
          <w:ilvl w:val="0"/>
          <w:numId w:val="7"/>
        </w:numPr>
        <w:spacing w:before="100" w:beforeAutospacing="1" w:after="100" w:afterAutospacing="1"/>
        <w:jc w:val="both"/>
        <w:rPr>
          <w:rFonts w:ascii="SymbolMT" w:eastAsia="Times New Roman" w:hAnsi="SymbolMT"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Comhfhreagras</w:t>
      </w:r>
      <w:proofErr w:type="spellEnd"/>
      <w:r w:rsidRPr="00746C95">
        <w:rPr>
          <w:rFonts w:ascii="TimesNewRomanPSMT" w:eastAsia="Times New Roman" w:hAnsi="TimesNewRomanPSMT" w:cs="TimesNewRomanPSMT"/>
          <w:color w:val="000000" w:themeColor="text1"/>
          <w:lang w:val="en-IE"/>
        </w:rPr>
        <w:t xml:space="preserve"> don </w:t>
      </w:r>
      <w:proofErr w:type="spellStart"/>
      <w:r w:rsidRPr="00746C95">
        <w:rPr>
          <w:rFonts w:ascii="TimesNewRomanPSMT" w:eastAsia="Times New Roman" w:hAnsi="TimesNewRomanPSMT" w:cs="TimesNewRomanPSMT"/>
          <w:color w:val="000000" w:themeColor="text1"/>
          <w:lang w:val="en-IE"/>
        </w:rPr>
        <w:t>Bhord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bhféadfaidh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tagairti</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dhaoine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bheith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san</w:t>
      </w:r>
      <w:proofErr w:type="spellEnd"/>
      <w:r w:rsidRPr="00746C95">
        <w:rPr>
          <w:rFonts w:ascii="TimesNewRomanPSMT" w:eastAsia="Times New Roman" w:hAnsi="TimesNewRomanPSMT" w:cs="TimesNewRomanPSMT"/>
          <w:color w:val="000000" w:themeColor="text1"/>
          <w:lang w:val="en-IE"/>
        </w:rPr>
        <w:t xml:space="preserve"> </w:t>
      </w:r>
      <w:proofErr w:type="spellStart"/>
      <w:r w:rsidRPr="00866CBD">
        <w:rPr>
          <w:rFonts w:ascii="TimesNewRomanPSMT" w:eastAsia="Times New Roman" w:hAnsi="TimesNewRomanPSMT" w:cs="TimesNewRomanPSMT"/>
          <w:color w:val="000000" w:themeColor="text1"/>
          <w:lang w:val="en-IE"/>
        </w:rPr>
        <w:t>áireamh</w:t>
      </w:r>
      <w:proofErr w:type="spellEnd"/>
      <w:r w:rsidRPr="00866CBD">
        <w:rPr>
          <w:rFonts w:ascii="TimesNewRomanPSMT" w:eastAsia="Times New Roman" w:hAnsi="TimesNewRomanPSMT" w:cs="TimesNewRomanPSMT"/>
          <w:color w:val="000000" w:themeColor="text1"/>
          <w:lang w:val="en-IE"/>
        </w:rPr>
        <w:t xml:space="preserve"> </w:t>
      </w:r>
    </w:p>
    <w:p w14:paraId="034E03D6" w14:textId="77777777" w:rsidR="00961C7A" w:rsidRPr="00746C95" w:rsidRDefault="00961C7A" w:rsidP="00FD58F6">
      <w:pPr>
        <w:spacing w:before="100" w:beforeAutospacing="1" w:after="100" w:afterAutospacing="1"/>
        <w:ind w:left="720"/>
        <w:jc w:val="both"/>
        <w:rPr>
          <w:rFonts w:ascii="SymbolMT" w:eastAsia="Times New Roman" w:hAnsi="SymbolMT"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Coimeádann</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Príomhoide</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Cathaoirleach</w:t>
      </w:r>
      <w:proofErr w:type="spellEnd"/>
      <w:r w:rsidRPr="00746C95">
        <w:rPr>
          <w:rFonts w:ascii="TimesNewRomanPSMT" w:eastAsia="Times New Roman" w:hAnsi="TimesNewRomanPSMT" w:cs="TimesNewRomanPSMT"/>
          <w:color w:val="000000" w:themeColor="text1"/>
          <w:lang w:val="en-IE"/>
        </w:rPr>
        <w:t xml:space="preserve"> nó an </w:t>
      </w:r>
      <w:proofErr w:type="spellStart"/>
      <w:r w:rsidRPr="00746C95">
        <w:rPr>
          <w:rFonts w:ascii="TimesNewRomanPSMT" w:eastAsia="Times New Roman" w:hAnsi="TimesNewRomanPSMT" w:cs="TimesNewRomanPSMT"/>
          <w:color w:val="000000" w:themeColor="text1"/>
          <w:lang w:val="en-IE"/>
        </w:rPr>
        <w:t>Rúnai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páipéir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siad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leictreonach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ríomhaire</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Phríomhoide</w:t>
      </w:r>
      <w:proofErr w:type="spellEnd"/>
      <w:r w:rsidRPr="00746C95">
        <w:rPr>
          <w:rFonts w:ascii="TimesNewRomanPSMT" w:eastAsia="Times New Roman" w:hAnsi="TimesNewRomanPSMT" w:cs="TimesNewRomanPSMT"/>
          <w:color w:val="000000" w:themeColor="text1"/>
          <w:lang w:val="en-IE"/>
        </w:rPr>
        <w:t xml:space="preserve">. </w:t>
      </w:r>
    </w:p>
    <w:p w14:paraId="62F5D82C" w14:textId="77777777" w:rsidR="00961C7A" w:rsidRPr="00746C95" w:rsidRDefault="00961C7A" w:rsidP="00FD58F6">
      <w:pPr>
        <w:spacing w:before="100" w:beforeAutospacing="1" w:after="100" w:afterAutospacing="1"/>
        <w:ind w:left="720"/>
        <w:jc w:val="both"/>
        <w:rPr>
          <w:rFonts w:ascii="SymbolMT" w:eastAsia="Times New Roman" w:hAnsi="SymbolMT"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(vi) </w:t>
      </w:r>
      <w:proofErr w:type="spellStart"/>
      <w:r w:rsidRPr="00746C95">
        <w:rPr>
          <w:rFonts w:ascii="TimesNewRomanPSMT" w:eastAsia="Times New Roman" w:hAnsi="TimesNewRomanPSMT" w:cs="TimesNewRomanPSMT"/>
          <w:color w:val="000000" w:themeColor="text1"/>
          <w:lang w:val="en-IE"/>
        </w:rPr>
        <w:t>Polasai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Iniúchadh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nGardai</w:t>
      </w:r>
      <w:proofErr w:type="spellEnd"/>
      <w:r w:rsidRPr="00746C95">
        <w:rPr>
          <w:rFonts w:ascii="TimesNewRomanPSMT" w:eastAsia="Times New Roman" w:hAnsi="TimesNewRomanPSMT" w:cs="TimesNewRomanPSMT"/>
          <w:color w:val="000000" w:themeColor="text1"/>
          <w:lang w:val="en-IE"/>
        </w:rPr>
        <w:t xml:space="preserve">́ </w:t>
      </w:r>
    </w:p>
    <w:p w14:paraId="0C72E901" w14:textId="77777777" w:rsidR="00961C7A" w:rsidRPr="00746C95" w:rsidRDefault="00961C7A" w:rsidP="00FD58F6">
      <w:pPr>
        <w:spacing w:before="100" w:beforeAutospacing="1" w:after="100" w:afterAutospacing="1"/>
        <w:ind w:left="720"/>
        <w:jc w:val="both"/>
        <w:rPr>
          <w:rFonts w:ascii="SymbolMT" w:eastAsia="Times New Roman" w:hAnsi="SymbolMT"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Mar </w:t>
      </w:r>
      <w:proofErr w:type="spellStart"/>
      <w:r w:rsidRPr="00746C95">
        <w:rPr>
          <w:rFonts w:ascii="TimesNewRomanPSMT" w:eastAsia="Times New Roman" w:hAnsi="TimesNewRomanPSMT" w:cs="TimesNewRomanPSMT"/>
          <w:color w:val="000000" w:themeColor="text1"/>
          <w:lang w:val="en-IE"/>
        </w:rPr>
        <w:t>chuid</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pholasai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Iniúchadh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nGardai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iniúchadh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thuisti</w:t>
      </w:r>
      <w:proofErr w:type="spellEnd"/>
      <w:r w:rsidRPr="00746C95">
        <w:rPr>
          <w:rFonts w:ascii="TimesNewRomanPSMT" w:eastAsia="Times New Roman" w:hAnsi="TimesNewRomanPSMT" w:cs="TimesNewRomanPSMT"/>
          <w:color w:val="000000" w:themeColor="text1"/>
          <w:lang w:val="en-IE"/>
        </w:rPr>
        <w:t xml:space="preserve">́ trí </w:t>
      </w:r>
      <w:proofErr w:type="spellStart"/>
      <w:r w:rsidRPr="00746C95">
        <w:rPr>
          <w:rFonts w:ascii="TimesNewRomanPSMT" w:eastAsia="Times New Roman" w:hAnsi="TimesNewRomanPSMT" w:cs="TimesNewRomanPSMT"/>
          <w:color w:val="000000" w:themeColor="text1"/>
          <w:lang w:val="en-IE"/>
        </w:rPr>
        <w:t>Phátrún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teagmháil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acu</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páisti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iad</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tacu</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rólanna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éagsúla</w:t>
      </w:r>
      <w:proofErr w:type="spellEnd"/>
      <w:r w:rsidRPr="00746C95">
        <w:rPr>
          <w:rFonts w:ascii="TimesNewRomanPSMT" w:eastAsia="Times New Roman" w:hAnsi="TimesNewRomanPSMT" w:cs="TimesNewRomanPSMT"/>
          <w:color w:val="000000" w:themeColor="text1"/>
          <w:lang w:val="en-IE"/>
        </w:rPr>
        <w:t xml:space="preserve">. Tá an </w:t>
      </w:r>
      <w:proofErr w:type="spellStart"/>
      <w:r w:rsidRPr="00746C95">
        <w:rPr>
          <w:rFonts w:ascii="TimesNewRomanPSMT" w:eastAsia="Times New Roman" w:hAnsi="TimesNewRomanPSMT" w:cs="TimesNewRomanPSMT"/>
          <w:color w:val="000000" w:themeColor="text1"/>
          <w:lang w:val="en-IE"/>
        </w:rPr>
        <w:t>teolas</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bhailítear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príomháideach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rúnda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is é an </w:t>
      </w:r>
      <w:proofErr w:type="spellStart"/>
      <w:r w:rsidRPr="00746C95">
        <w:rPr>
          <w:rFonts w:ascii="TimesNewRomanPSMT" w:eastAsia="Times New Roman" w:hAnsi="TimesNewRomanPSMT" w:cs="TimesNewRomanPSMT"/>
          <w:color w:val="000000" w:themeColor="text1"/>
          <w:lang w:val="en-IE"/>
        </w:rPr>
        <w:t>príomhoide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duine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ainmnithe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mBord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Bainistíochta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fheicteann</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amháin</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thagann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arais</w:t>
      </w:r>
      <w:proofErr w:type="spellEnd"/>
      <w:r w:rsidRPr="00746C95">
        <w:rPr>
          <w:rFonts w:ascii="TimesNewRomanPSMT" w:eastAsia="Times New Roman" w:hAnsi="TimesNewRomanPSMT" w:cs="TimesNewRomanPSMT"/>
          <w:color w:val="000000" w:themeColor="text1"/>
          <w:lang w:val="en-IE"/>
        </w:rPr>
        <w:t xml:space="preserve"> ó </w:t>
      </w:r>
      <w:proofErr w:type="spellStart"/>
      <w:r w:rsidRPr="00746C95">
        <w:rPr>
          <w:rFonts w:ascii="TimesNewRomanPSMT" w:eastAsia="Times New Roman" w:hAnsi="TimesNewRomanPSMT" w:cs="TimesNewRomanPSMT"/>
          <w:color w:val="000000" w:themeColor="text1"/>
          <w:lang w:val="en-IE"/>
        </w:rPr>
        <w:t>Phátrún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Tá an </w:t>
      </w:r>
      <w:proofErr w:type="spellStart"/>
      <w:r w:rsidRPr="00746C95">
        <w:rPr>
          <w:rFonts w:ascii="TimesNewRomanPSMT" w:eastAsia="Times New Roman" w:hAnsi="TimesNewRomanPSMT" w:cs="TimesNewRomanPSMT"/>
          <w:color w:val="000000" w:themeColor="text1"/>
          <w:lang w:val="en-IE"/>
        </w:rPr>
        <w:t>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stóráil</w:t>
      </w:r>
      <w:proofErr w:type="spellEnd"/>
      <w:r w:rsidRPr="00746C95">
        <w:rPr>
          <w:rFonts w:ascii="TimesNewRomanPSMT" w:eastAsia="Times New Roman" w:hAnsi="TimesNewRomanPSMT" w:cs="TimesNewRomanPSMT"/>
          <w:color w:val="000000" w:themeColor="text1"/>
          <w:lang w:val="en-IE"/>
        </w:rPr>
        <w:t xml:space="preserve"> in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phríomhoide</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níos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bPolasai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Iniúchadh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nGardai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
    <w:p w14:paraId="2F618DC0" w14:textId="77777777" w:rsidR="00961C7A" w:rsidRPr="00746C95" w:rsidRDefault="00961C7A" w:rsidP="00FD58F6">
      <w:pPr>
        <w:spacing w:before="100" w:beforeAutospacing="1" w:after="100" w:afterAutospacing="1"/>
        <w:ind w:left="720"/>
        <w:jc w:val="both"/>
        <w:rPr>
          <w:rFonts w:ascii="SymbolMT" w:eastAsia="Times New Roman" w:hAnsi="SymbolMT"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The Principal assumes the function of data Protection Officer and supervises the application of the Data Protection legislation within the school. The data under the control of the Principal comes under the following headings. </w:t>
      </w:r>
    </w:p>
    <w:p w14:paraId="4C87D60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w:t>
      </w:r>
      <w:proofErr w:type="spellStart"/>
      <w:r w:rsidRPr="00746C95">
        <w:rPr>
          <w:rFonts w:ascii="TimesNewRomanPS" w:eastAsia="Times New Roman" w:hAnsi="TimesNewRomanPS" w:cs="Times New Roman"/>
          <w:i/>
          <w:iCs/>
          <w:color w:val="000000" w:themeColor="text1"/>
          <w:lang w:val="en-IE"/>
        </w:rPr>
        <w:t>i</w:t>
      </w:r>
      <w:proofErr w:type="spellEnd"/>
      <w:r w:rsidRPr="00746C95">
        <w:rPr>
          <w:rFonts w:ascii="TimesNewRomanPS" w:eastAsia="Times New Roman" w:hAnsi="TimesNewRomanPS" w:cs="Times New Roman"/>
          <w:i/>
          <w:iCs/>
          <w:color w:val="000000" w:themeColor="text1"/>
          <w:lang w:val="en-IE"/>
        </w:rPr>
        <w:t xml:space="preserve">) Personal Data: </w:t>
      </w:r>
    </w:p>
    <w:p w14:paraId="122B2EED"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This data relates to personal details of pupils such as name, address, date of birth, gender, nationality, medical details, dietary information, PPSN, contact details and parents’ names. Parents/Guardians reserve the right not to disclose de</w:t>
      </w:r>
      <w:r w:rsidR="00866CBD">
        <w:rPr>
          <w:rFonts w:ascii="TimesNewRomanPS" w:eastAsia="Times New Roman" w:hAnsi="TimesNewRomanPS" w:cs="Times New Roman"/>
          <w:i/>
          <w:iCs/>
          <w:color w:val="000000" w:themeColor="text1"/>
          <w:lang w:val="en-IE"/>
        </w:rPr>
        <w:t>tails related to ethnic origin/</w:t>
      </w:r>
      <w:r w:rsidRPr="00746C95">
        <w:rPr>
          <w:rFonts w:ascii="TimesNewRomanPS" w:eastAsia="Times New Roman" w:hAnsi="TimesNewRomanPS" w:cs="Times New Roman"/>
          <w:i/>
          <w:iCs/>
          <w:color w:val="000000" w:themeColor="text1"/>
          <w:lang w:val="en-IE"/>
        </w:rPr>
        <w:t xml:space="preserve">background or religious beliefs. </w:t>
      </w:r>
    </w:p>
    <w:p w14:paraId="1DB40627"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These records are retained in both manual form in a locked press in the </w:t>
      </w:r>
      <w:proofErr w:type="spellStart"/>
      <w:r w:rsidRPr="00746C95">
        <w:rPr>
          <w:rFonts w:ascii="TimesNewRomanPS" w:eastAsia="Times New Roman" w:hAnsi="TimesNewRomanPS" w:cs="Times New Roman"/>
          <w:i/>
          <w:iCs/>
          <w:color w:val="000000" w:themeColor="text1"/>
          <w:lang w:val="en-IE"/>
        </w:rPr>
        <w:t>Oifig</w:t>
      </w:r>
      <w:proofErr w:type="spellEnd"/>
      <w:r w:rsidRPr="00746C95">
        <w:rPr>
          <w:rFonts w:ascii="TimesNewRomanPS" w:eastAsia="Times New Roman" w:hAnsi="TimesNewRomanPS" w:cs="Times New Roman"/>
          <w:i/>
          <w:iCs/>
          <w:color w:val="000000" w:themeColor="text1"/>
          <w:lang w:val="en-IE"/>
        </w:rPr>
        <w:t xml:space="preserve"> an </w:t>
      </w:r>
      <w:proofErr w:type="spellStart"/>
      <w:r w:rsidRPr="00746C95">
        <w:rPr>
          <w:rFonts w:ascii="TimesNewRomanPS" w:eastAsia="Times New Roman" w:hAnsi="TimesNewRomanPS" w:cs="Times New Roman"/>
          <w:i/>
          <w:iCs/>
          <w:color w:val="000000" w:themeColor="text1"/>
          <w:lang w:val="en-IE"/>
        </w:rPr>
        <w:t>Rúnai</w:t>
      </w:r>
      <w:proofErr w:type="spellEnd"/>
      <w:r w:rsidRPr="00746C95">
        <w:rPr>
          <w:rFonts w:ascii="TimesNewRomanPS" w:eastAsia="Times New Roman" w:hAnsi="TimesNewRomanPS" w:cs="Times New Roman"/>
          <w:i/>
          <w:iCs/>
          <w:color w:val="000000" w:themeColor="text1"/>
          <w:lang w:val="en-IE"/>
        </w:rPr>
        <w:t>́ and in electronic form on the school dat</w:t>
      </w:r>
      <w:r w:rsidR="00866CBD">
        <w:rPr>
          <w:rFonts w:ascii="TimesNewRomanPS" w:eastAsia="Times New Roman" w:hAnsi="TimesNewRomanPS" w:cs="Times New Roman"/>
          <w:i/>
          <w:iCs/>
          <w:color w:val="000000" w:themeColor="text1"/>
          <w:lang w:val="en-IE"/>
        </w:rPr>
        <w:t xml:space="preserve">abase which is currently </w:t>
      </w:r>
      <w:proofErr w:type="spellStart"/>
      <w:r w:rsidR="00866CBD">
        <w:rPr>
          <w:rFonts w:ascii="TimesNewRomanPS" w:eastAsia="Times New Roman" w:hAnsi="TimesNewRomanPS" w:cs="Times New Roman"/>
          <w:i/>
          <w:iCs/>
          <w:color w:val="000000" w:themeColor="text1"/>
          <w:lang w:val="en-IE"/>
        </w:rPr>
        <w:t>Databiz</w:t>
      </w:r>
      <w:proofErr w:type="spellEnd"/>
      <w:r w:rsidRPr="00746C95">
        <w:rPr>
          <w:rFonts w:ascii="TimesNewRomanPS" w:eastAsia="Times New Roman" w:hAnsi="TimesNewRomanPS" w:cs="Times New Roman"/>
          <w:i/>
          <w:iCs/>
          <w:color w:val="000000" w:themeColor="text1"/>
          <w:lang w:val="en-IE"/>
        </w:rPr>
        <w:t xml:space="preserve">. </w:t>
      </w:r>
    </w:p>
    <w:p w14:paraId="1E5CC7A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(ii) Pupil Records: </w:t>
      </w:r>
    </w:p>
    <w:p w14:paraId="6864486D"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lastRenderedPageBreak/>
        <w:t>CT = Class Teacher; LSC = Learning Support Co-ordinator; LST = Learning Support Teacher; PO= Princ</w:t>
      </w:r>
      <w:r w:rsidR="00866CBD">
        <w:rPr>
          <w:rFonts w:ascii="TimesNewRomanPS" w:eastAsia="Times New Roman" w:hAnsi="TimesNewRomanPS" w:cs="Times New Roman"/>
          <w:i/>
          <w:iCs/>
          <w:color w:val="000000" w:themeColor="text1"/>
          <w:lang w:val="en-IE"/>
        </w:rPr>
        <w:t xml:space="preserve">ipal’s Office; S = Secretary; DB = </w:t>
      </w:r>
      <w:proofErr w:type="spellStart"/>
      <w:r w:rsidR="00866CBD">
        <w:rPr>
          <w:rFonts w:ascii="TimesNewRomanPS" w:eastAsia="Times New Roman" w:hAnsi="TimesNewRomanPS" w:cs="Times New Roman"/>
          <w:i/>
          <w:iCs/>
          <w:color w:val="000000" w:themeColor="text1"/>
          <w:lang w:val="en-IE"/>
        </w:rPr>
        <w:t>Databiz</w:t>
      </w:r>
      <w:proofErr w:type="spellEnd"/>
      <w:r w:rsidRPr="00746C95">
        <w:rPr>
          <w:rFonts w:ascii="TimesNewRomanPS" w:eastAsia="Times New Roman" w:hAnsi="TimesNewRomanPS" w:cs="Times New Roman"/>
          <w:i/>
          <w:iCs/>
          <w:color w:val="000000" w:themeColor="text1"/>
          <w:lang w:val="en-IE"/>
        </w:rPr>
        <w:t xml:space="preserve">; SR = Staffroom; RT = Resource Teacher DLP = Designated Liaison Person </w:t>
      </w:r>
    </w:p>
    <w:p w14:paraId="6A3B79F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Pupil records may contain: </w:t>
      </w:r>
    </w:p>
    <w:p w14:paraId="06C359BE"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Personal data of the student</w:t>
      </w:r>
      <w:r w:rsidR="00866CBD">
        <w:rPr>
          <w:rFonts w:ascii="TimesNewRomanPS" w:eastAsia="Times New Roman" w:hAnsi="TimesNewRomanPS" w:cs="TimesNewRomanPSMT"/>
          <w:i/>
          <w:iCs/>
          <w:color w:val="000000" w:themeColor="text1"/>
          <w:lang w:val="en-IE"/>
        </w:rPr>
        <w:t xml:space="preserve"> as outlined above (S0, (CT) (DB</w:t>
      </w:r>
      <w:r w:rsidRPr="00746C95">
        <w:rPr>
          <w:rFonts w:ascii="TimesNewRomanPS" w:eastAsia="Times New Roman" w:hAnsi="TimesNewRomanPS" w:cs="TimesNewRomanPSMT"/>
          <w:i/>
          <w:iCs/>
          <w:color w:val="000000" w:themeColor="text1"/>
          <w:lang w:val="en-IE"/>
        </w:rPr>
        <w:t xml:space="preserve">) </w:t>
      </w:r>
    </w:p>
    <w:p w14:paraId="0F569369" w14:textId="77777777" w:rsidR="00961C7A" w:rsidRPr="00746C95" w:rsidRDefault="00866CBD"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Pr>
          <w:rFonts w:ascii="TimesNewRomanPS" w:eastAsia="Times New Roman" w:hAnsi="TimesNewRomanPS" w:cs="TimesNewRomanPSMT"/>
          <w:i/>
          <w:iCs/>
          <w:color w:val="000000" w:themeColor="text1"/>
          <w:lang w:val="en-IE"/>
        </w:rPr>
        <w:t>Medical sensitive data (S) (DB</w:t>
      </w:r>
      <w:r w:rsidR="00961C7A" w:rsidRPr="00746C95">
        <w:rPr>
          <w:rFonts w:ascii="TimesNewRomanPS" w:eastAsia="Times New Roman" w:hAnsi="TimesNewRomanPS" w:cs="TimesNewRomanPSMT"/>
          <w:i/>
          <w:iCs/>
          <w:color w:val="000000" w:themeColor="text1"/>
          <w:lang w:val="en-IE"/>
        </w:rPr>
        <w:t xml:space="preserve">) (CT) </w:t>
      </w:r>
    </w:p>
    <w:p w14:paraId="0761DE44" w14:textId="77777777" w:rsidR="00961C7A" w:rsidRPr="00746C95" w:rsidRDefault="00866CBD"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Pr>
          <w:rFonts w:ascii="TimesNewRomanPS" w:eastAsia="Times New Roman" w:hAnsi="TimesNewRomanPS" w:cs="TimesNewRomanPSMT"/>
          <w:i/>
          <w:iCs/>
          <w:color w:val="000000" w:themeColor="text1"/>
          <w:lang w:val="en-IE"/>
        </w:rPr>
        <w:t>School report cards (CT) (DB</w:t>
      </w:r>
      <w:r w:rsidR="00961C7A" w:rsidRPr="00746C95">
        <w:rPr>
          <w:rFonts w:ascii="TimesNewRomanPS" w:eastAsia="Times New Roman" w:hAnsi="TimesNewRomanPS" w:cs="TimesNewRomanPSMT"/>
          <w:i/>
          <w:iCs/>
          <w:color w:val="000000" w:themeColor="text1"/>
          <w:lang w:val="en-IE"/>
        </w:rPr>
        <w:t xml:space="preserve">) </w:t>
      </w:r>
    </w:p>
    <w:p w14:paraId="5098963E" w14:textId="77777777" w:rsidR="00961C7A" w:rsidRPr="00866CBD"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Psychological/Clinical/Occupational Therapy/Speech and Language Assessments (LSC) </w:t>
      </w:r>
      <w:r w:rsidRPr="00866CBD">
        <w:rPr>
          <w:rFonts w:ascii="TimesNewRomanPS" w:eastAsia="Times New Roman" w:hAnsi="TimesNewRomanPS" w:cs="TimesNewRomanPSMT"/>
          <w:i/>
          <w:iCs/>
          <w:color w:val="000000" w:themeColor="text1"/>
          <w:lang w:val="en-IE"/>
        </w:rPr>
        <w:t xml:space="preserve">(P.O) </w:t>
      </w:r>
    </w:p>
    <w:p w14:paraId="08C8A391"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St</w:t>
      </w:r>
      <w:r w:rsidR="00866CBD">
        <w:rPr>
          <w:rFonts w:ascii="TimesNewRomanPS" w:eastAsia="Times New Roman" w:hAnsi="TimesNewRomanPS" w:cs="TimesNewRomanPSMT"/>
          <w:i/>
          <w:iCs/>
          <w:color w:val="000000" w:themeColor="text1"/>
          <w:lang w:val="en-IE"/>
        </w:rPr>
        <w:t>andardized Test Results (CT) (DB</w:t>
      </w:r>
      <w:r w:rsidRPr="00746C95">
        <w:rPr>
          <w:rFonts w:ascii="TimesNewRomanPS" w:eastAsia="Times New Roman" w:hAnsi="TimesNewRomanPS" w:cs="TimesNewRomanPSMT"/>
          <w:i/>
          <w:iCs/>
          <w:color w:val="000000" w:themeColor="text1"/>
          <w:lang w:val="en-IE"/>
        </w:rPr>
        <w:t xml:space="preserve">) </w:t>
      </w:r>
    </w:p>
    <w:p w14:paraId="14379964" w14:textId="77777777" w:rsidR="00961C7A" w:rsidRPr="00746C95" w:rsidRDefault="00866CBD"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Pr>
          <w:rFonts w:ascii="TimesNewRomanPS" w:eastAsia="Times New Roman" w:hAnsi="TimesNewRomanPS" w:cs="TimesNewRomanPSMT"/>
          <w:i/>
          <w:iCs/>
          <w:color w:val="000000" w:themeColor="text1"/>
          <w:lang w:val="en-IE"/>
        </w:rPr>
        <w:t>Attendance Records (DB</w:t>
      </w:r>
      <w:r w:rsidR="00961C7A" w:rsidRPr="00746C95">
        <w:rPr>
          <w:rFonts w:ascii="TimesNewRomanPS" w:eastAsia="Times New Roman" w:hAnsi="TimesNewRomanPS" w:cs="TimesNewRomanPSMT"/>
          <w:i/>
          <w:iCs/>
          <w:color w:val="000000" w:themeColor="text1"/>
          <w:lang w:val="en-IE"/>
        </w:rPr>
        <w:t xml:space="preserve">) (CT) </w:t>
      </w:r>
    </w:p>
    <w:p w14:paraId="34044F25" w14:textId="77777777" w:rsidR="00961C7A" w:rsidRPr="00866CBD"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Screening Test such as Middle Infant Test (MIST) and National Reading Intelligence Test </w:t>
      </w:r>
      <w:r w:rsidRPr="00866CBD">
        <w:rPr>
          <w:rFonts w:ascii="TimesNewRomanPS" w:eastAsia="Times New Roman" w:hAnsi="TimesNewRomanPS" w:cs="TimesNewRomanPSMT"/>
          <w:i/>
          <w:iCs/>
          <w:color w:val="000000" w:themeColor="text1"/>
          <w:lang w:val="en-IE"/>
        </w:rPr>
        <w:t>(NRIT) (LS</w:t>
      </w:r>
      <w:r w:rsidR="00866CBD" w:rsidRPr="00866CBD">
        <w:rPr>
          <w:rFonts w:ascii="TimesNewRomanPS" w:eastAsia="Times New Roman" w:hAnsi="TimesNewRomanPS" w:cs="TimesNewRomanPSMT"/>
          <w:i/>
          <w:iCs/>
          <w:color w:val="000000" w:themeColor="text1"/>
          <w:lang w:val="en-IE"/>
        </w:rPr>
        <w:t>T) (CT) (DB</w:t>
      </w:r>
      <w:r w:rsidRPr="00866CBD">
        <w:rPr>
          <w:rFonts w:ascii="TimesNewRomanPS" w:eastAsia="Times New Roman" w:hAnsi="TimesNewRomanPS" w:cs="TimesNewRomanPSMT"/>
          <w:i/>
          <w:iCs/>
          <w:color w:val="000000" w:themeColor="text1"/>
          <w:lang w:val="en-IE"/>
        </w:rPr>
        <w:t xml:space="preserve">) </w:t>
      </w:r>
    </w:p>
    <w:p w14:paraId="245D12AA"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Teacher – designed tests. Each class teacher designs his/her own test template (CT) </w:t>
      </w:r>
    </w:p>
    <w:p w14:paraId="21A1BD88"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Diagnostic Tests Reports (LST) (CT) </w:t>
      </w:r>
    </w:p>
    <w:p w14:paraId="54F0BF9B"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Individual Education Plans (LST) (CT) </w:t>
      </w:r>
    </w:p>
    <w:p w14:paraId="32F375CD" w14:textId="77777777" w:rsidR="00961C7A" w:rsidRPr="00866CBD" w:rsidRDefault="00961C7A" w:rsidP="00FD58F6">
      <w:pPr>
        <w:numPr>
          <w:ilvl w:val="0"/>
          <w:numId w:val="8"/>
        </w:numPr>
        <w:spacing w:before="100" w:beforeAutospacing="1" w:after="100" w:afterAutospacing="1"/>
        <w:jc w:val="both"/>
        <w:rPr>
          <w:rFonts w:ascii="SymbolMT" w:eastAsia="Times New Roman" w:hAnsi="SymbolMT"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Learning Support/Resource Data such as records of permission/refusal to access </w:t>
      </w:r>
      <w:r w:rsidRPr="00866CBD">
        <w:rPr>
          <w:rFonts w:ascii="TimesNewRomanPS" w:eastAsia="Times New Roman" w:hAnsi="TimesNewRomanPS" w:cs="Times New Roman"/>
          <w:i/>
          <w:iCs/>
          <w:color w:val="000000" w:themeColor="text1"/>
          <w:lang w:val="en-IE"/>
        </w:rPr>
        <w:t xml:space="preserve">Learning Support (LS)/ Resource Teaching (RT) services in the school (RT) (P.O) </w:t>
      </w:r>
    </w:p>
    <w:p w14:paraId="40FB00CE"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Portfolios of student work (CT) </w:t>
      </w:r>
    </w:p>
    <w:p w14:paraId="785AB5AD"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Relevant family information such as Court Orders re custody etc. (P.O -DLP) </w:t>
      </w:r>
    </w:p>
    <w:p w14:paraId="4AF89BB1" w14:textId="77777777" w:rsidR="00961C7A" w:rsidRPr="00746C95"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Details of </w:t>
      </w:r>
      <w:proofErr w:type="spellStart"/>
      <w:r w:rsidRPr="00746C95">
        <w:rPr>
          <w:rFonts w:ascii="TimesNewRomanPS" w:eastAsia="Times New Roman" w:hAnsi="TimesNewRomanPS" w:cs="TimesNewRomanPSMT"/>
          <w:i/>
          <w:iCs/>
          <w:color w:val="000000" w:themeColor="text1"/>
          <w:lang w:val="en-IE"/>
        </w:rPr>
        <w:t>behavioral</w:t>
      </w:r>
      <w:proofErr w:type="spellEnd"/>
      <w:r w:rsidRPr="00746C95">
        <w:rPr>
          <w:rFonts w:ascii="TimesNewRomanPS" w:eastAsia="Times New Roman" w:hAnsi="TimesNewRomanPS" w:cs="TimesNewRomanPSMT"/>
          <w:i/>
          <w:iCs/>
          <w:color w:val="000000" w:themeColor="text1"/>
          <w:lang w:val="en-IE"/>
        </w:rPr>
        <w:t xml:space="preserve"> incidents or accidents. (P.O - DLP) </w:t>
      </w:r>
    </w:p>
    <w:p w14:paraId="3E79BA3B" w14:textId="77777777" w:rsidR="00961C7A" w:rsidRPr="00866CBD" w:rsidRDefault="00961C7A" w:rsidP="00FD58F6">
      <w:pPr>
        <w:numPr>
          <w:ilvl w:val="0"/>
          <w:numId w:val="8"/>
        </w:numPr>
        <w:spacing w:before="100" w:beforeAutospacing="1" w:after="100" w:afterAutospacing="1"/>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 xml:space="preserve">Photographs/School Tours/use of internet at school - parents/guardians sign a consent </w:t>
      </w:r>
      <w:r w:rsidRPr="00866CBD">
        <w:rPr>
          <w:rFonts w:ascii="TimesNewRomanPS" w:eastAsia="Times New Roman" w:hAnsi="TimesNewRomanPS" w:cs="TimesNewRomanPSMT"/>
          <w:i/>
          <w:iCs/>
          <w:color w:val="000000" w:themeColor="text1"/>
          <w:lang w:val="en-IE"/>
        </w:rPr>
        <w:t xml:space="preserve">form when a child becomes enrolled in the school allowing their child access. </w:t>
      </w:r>
    </w:p>
    <w:p w14:paraId="5EEA369C" w14:textId="77777777" w:rsidR="00961C7A" w:rsidRPr="00746C95" w:rsidRDefault="00961C7A" w:rsidP="00FD58F6">
      <w:pPr>
        <w:spacing w:before="100" w:beforeAutospacing="1" w:after="100" w:afterAutospacing="1"/>
        <w:ind w:left="720"/>
        <w:jc w:val="both"/>
        <w:rPr>
          <w:rFonts w:ascii="TimesNewRomanPSMT" w:eastAsia="Times New Roman" w:hAnsi="TimesNewRomanPSMT" w:cs="TimesNewRomanPSMT"/>
          <w:color w:val="000000" w:themeColor="text1"/>
          <w:lang w:val="en-IE"/>
        </w:rPr>
      </w:pPr>
      <w:r w:rsidRPr="00746C95">
        <w:rPr>
          <w:rFonts w:ascii="TimesNewRomanPS" w:eastAsia="Times New Roman" w:hAnsi="TimesNewRomanPS" w:cs="TimesNewRomanPSMT"/>
          <w:i/>
          <w:iCs/>
          <w:color w:val="000000" w:themeColor="text1"/>
          <w:lang w:val="en-IE"/>
        </w:rPr>
        <w:t>Pupil records are held by each class teacher in a locked cabinet. A computerized school database is also used. Psychological/Clinical/Occupational Therapy/Speech &amp; Language Assessments are held in a locked cabi</w:t>
      </w:r>
      <w:r w:rsidR="009E4448">
        <w:rPr>
          <w:rFonts w:ascii="TimesNewRomanPS" w:eastAsia="Times New Roman" w:hAnsi="TimesNewRomanPS" w:cs="TimesNewRomanPSMT"/>
          <w:i/>
          <w:iCs/>
          <w:color w:val="000000" w:themeColor="text1"/>
          <w:lang w:val="en-IE"/>
        </w:rPr>
        <w:t>net in the Learning Support Co-</w:t>
      </w:r>
      <w:r w:rsidRPr="00746C95">
        <w:rPr>
          <w:rFonts w:ascii="TimesNewRomanPS" w:eastAsia="Times New Roman" w:hAnsi="TimesNewRomanPS" w:cs="TimesNewRomanPSMT"/>
          <w:i/>
          <w:iCs/>
          <w:color w:val="000000" w:themeColor="text1"/>
          <w:lang w:val="en-IE"/>
        </w:rPr>
        <w:t xml:space="preserve">ordinator’s office, as well as the Principal’s office. </w:t>
      </w:r>
    </w:p>
    <w:p w14:paraId="5A3DDBF5"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(iii) Staff Data: </w:t>
      </w:r>
    </w:p>
    <w:p w14:paraId="122C255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This data relates to personal and professional details of the Staff such as name, address, date of birth, contact details, payroll number, attendance records, qualifications, school records</w:t>
      </w:r>
      <w:r w:rsidR="00866CBD">
        <w:rPr>
          <w:rFonts w:ascii="TimesNewRomanPS" w:eastAsia="Times New Roman" w:hAnsi="TimesNewRomanPS" w:cs="Times New Roman"/>
          <w:i/>
          <w:iCs/>
          <w:color w:val="000000" w:themeColor="text1"/>
          <w:lang w:val="en-IE"/>
        </w:rPr>
        <w:t xml:space="preserve">, </w:t>
      </w:r>
      <w:r w:rsidRPr="00746C95">
        <w:rPr>
          <w:rFonts w:ascii="TimesNewRomanPS" w:eastAsia="Times New Roman" w:hAnsi="TimesNewRomanPS" w:cs="Times New Roman"/>
          <w:i/>
          <w:iCs/>
          <w:color w:val="000000" w:themeColor="text1"/>
          <w:lang w:val="en-IE"/>
        </w:rPr>
        <w:t xml:space="preserve">sick leave, Teaching Council Certificates, Vetting Certificates , Continuous Professional Development, curriculum vitae, school returns, classes taught, seniority and supervision payments. </w:t>
      </w:r>
    </w:p>
    <w:p w14:paraId="42A049B3"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Staff records are held in a locked cabinet in the secretary or the principal’s office. The Chairperson the Principal and the School Secretary have access to these records. </w:t>
      </w:r>
    </w:p>
    <w:p w14:paraId="1A38377D" w14:textId="77777777" w:rsidR="00866CBD"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(iv) Administrative Data: </w:t>
      </w:r>
    </w:p>
    <w:p w14:paraId="79B5799E" w14:textId="77777777" w:rsidR="00866CBD" w:rsidRPr="00866CBD"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866CBD">
        <w:rPr>
          <w:rFonts w:ascii="TimesNewRomanPS" w:eastAsia="Times New Roman" w:hAnsi="TimesNewRomanPS" w:cs="Times New Roman"/>
          <w:i/>
          <w:iCs/>
          <w:color w:val="000000" w:themeColor="text1"/>
          <w:lang w:val="en-IE"/>
        </w:rPr>
        <w:t xml:space="preserve">This data includes data </w:t>
      </w:r>
      <w:r w:rsidR="00866CBD" w:rsidRPr="00866CBD">
        <w:rPr>
          <w:rFonts w:ascii="TimesNewRomanPS" w:eastAsia="Times New Roman" w:hAnsi="TimesNewRomanPS" w:cs="Times New Roman"/>
          <w:i/>
          <w:iCs/>
          <w:color w:val="000000" w:themeColor="text1"/>
          <w:lang w:val="en-IE"/>
        </w:rPr>
        <w:t>such as:</w:t>
      </w:r>
    </w:p>
    <w:p w14:paraId="42079FFA" w14:textId="77777777" w:rsidR="00866CBD" w:rsidRDefault="00866CBD" w:rsidP="00FD58F6">
      <w:pPr>
        <w:pStyle w:val="ListParagraph"/>
        <w:numPr>
          <w:ilvl w:val="0"/>
          <w:numId w:val="19"/>
        </w:numPr>
        <w:spacing w:before="100" w:beforeAutospacing="1" w:after="100" w:afterAutospacing="1"/>
        <w:jc w:val="both"/>
        <w:rPr>
          <w:rFonts w:ascii="TimesNewRomanPS" w:eastAsia="Times New Roman" w:hAnsi="TimesNewRomanPS" w:cs="Times New Roman"/>
          <w:i/>
          <w:iCs/>
          <w:color w:val="000000" w:themeColor="text1"/>
          <w:lang w:val="en-IE"/>
        </w:rPr>
      </w:pPr>
      <w:r>
        <w:rPr>
          <w:rFonts w:ascii="TimesNewRomanPS" w:eastAsia="Times New Roman" w:hAnsi="TimesNewRomanPS" w:cs="Times New Roman"/>
          <w:i/>
          <w:iCs/>
          <w:color w:val="000000" w:themeColor="text1"/>
          <w:lang w:val="en-IE"/>
        </w:rPr>
        <w:t>Accident Report Book</w:t>
      </w:r>
    </w:p>
    <w:p w14:paraId="39912425" w14:textId="77777777" w:rsidR="00866CBD" w:rsidRPr="00866CBD" w:rsidRDefault="00961C7A" w:rsidP="00FD58F6">
      <w:pPr>
        <w:pStyle w:val="ListParagraph"/>
        <w:numPr>
          <w:ilvl w:val="0"/>
          <w:numId w:val="19"/>
        </w:numPr>
        <w:spacing w:before="100" w:beforeAutospacing="1" w:after="100" w:afterAutospacing="1"/>
        <w:jc w:val="both"/>
        <w:rPr>
          <w:rFonts w:ascii="TimesNewRomanPS" w:eastAsia="Times New Roman" w:hAnsi="TimesNewRomanPS" w:cs="Times New Roman"/>
          <w:i/>
          <w:iCs/>
          <w:color w:val="000000" w:themeColor="text1"/>
          <w:lang w:val="en-IE"/>
        </w:rPr>
      </w:pPr>
      <w:r w:rsidRPr="00866CBD">
        <w:rPr>
          <w:rFonts w:ascii="TimesNewRomanPS" w:eastAsia="Times New Roman" w:hAnsi="TimesNewRomanPS" w:cs="Times New Roman"/>
          <w:i/>
          <w:iCs/>
          <w:color w:val="000000" w:themeColor="text1"/>
          <w:lang w:val="en-IE"/>
        </w:rPr>
        <w:t>Administra</w:t>
      </w:r>
      <w:r w:rsidR="00866CBD" w:rsidRPr="00866CBD">
        <w:rPr>
          <w:rFonts w:ascii="TimesNewRomanPS" w:eastAsia="Times New Roman" w:hAnsi="TimesNewRomanPS" w:cs="Times New Roman"/>
          <w:i/>
          <w:iCs/>
          <w:color w:val="000000" w:themeColor="text1"/>
          <w:lang w:val="en-IE"/>
        </w:rPr>
        <w:t>tion of Medicines Indemnity Form</w:t>
      </w:r>
    </w:p>
    <w:p w14:paraId="10246F9E" w14:textId="77777777" w:rsidR="00866CBD" w:rsidRPr="00866CBD" w:rsidRDefault="00961C7A" w:rsidP="00FD58F6">
      <w:pPr>
        <w:pStyle w:val="ListParagraph"/>
        <w:numPr>
          <w:ilvl w:val="0"/>
          <w:numId w:val="18"/>
        </w:numPr>
        <w:spacing w:before="100" w:beforeAutospacing="1" w:after="100" w:afterAutospacing="1"/>
        <w:jc w:val="both"/>
        <w:rPr>
          <w:rFonts w:ascii="TimesNewRomanPS" w:eastAsia="Times New Roman" w:hAnsi="TimesNewRomanPS" w:cs="Times New Roman"/>
          <w:i/>
          <w:iCs/>
          <w:color w:val="000000" w:themeColor="text1"/>
          <w:lang w:val="en-IE"/>
        </w:rPr>
      </w:pPr>
      <w:r w:rsidRPr="00866CBD">
        <w:rPr>
          <w:rFonts w:ascii="TimesNewRomanPS" w:eastAsia="Times New Roman" w:hAnsi="TimesNewRomanPS" w:cs="Times New Roman"/>
          <w:i/>
          <w:iCs/>
          <w:color w:val="000000" w:themeColor="text1"/>
          <w:lang w:val="en-IE"/>
        </w:rPr>
        <w:t xml:space="preserve">Policies </w:t>
      </w:r>
    </w:p>
    <w:p w14:paraId="60DAC182" w14:textId="77777777" w:rsidR="00866CBD" w:rsidRDefault="00866CBD" w:rsidP="00FD58F6">
      <w:pPr>
        <w:pStyle w:val="ListParagraph"/>
        <w:numPr>
          <w:ilvl w:val="0"/>
          <w:numId w:val="18"/>
        </w:numPr>
        <w:spacing w:before="100" w:beforeAutospacing="1" w:after="100" w:afterAutospacing="1"/>
        <w:jc w:val="both"/>
        <w:rPr>
          <w:rFonts w:ascii="TimesNewRomanPS" w:eastAsia="Times New Roman" w:hAnsi="TimesNewRomanPS" w:cs="Times New Roman"/>
          <w:i/>
          <w:iCs/>
          <w:color w:val="000000" w:themeColor="text1"/>
          <w:lang w:val="en-IE"/>
        </w:rPr>
      </w:pPr>
      <w:r>
        <w:rPr>
          <w:rFonts w:ascii="TimesNewRomanPS" w:eastAsia="Times New Roman" w:hAnsi="TimesNewRomanPS" w:cs="Times New Roman"/>
          <w:i/>
          <w:iCs/>
          <w:color w:val="000000" w:themeColor="text1"/>
          <w:lang w:val="en-IE"/>
        </w:rPr>
        <w:t>Health Service Executive files</w:t>
      </w:r>
    </w:p>
    <w:p w14:paraId="433E9282" w14:textId="77777777" w:rsidR="00866CBD" w:rsidRDefault="00866CBD" w:rsidP="00FD58F6">
      <w:pPr>
        <w:pStyle w:val="ListParagraph"/>
        <w:numPr>
          <w:ilvl w:val="0"/>
          <w:numId w:val="18"/>
        </w:numPr>
        <w:spacing w:before="100" w:beforeAutospacing="1" w:after="100" w:afterAutospacing="1"/>
        <w:jc w:val="both"/>
        <w:rPr>
          <w:rFonts w:ascii="TimesNewRomanPS" w:eastAsia="Times New Roman" w:hAnsi="TimesNewRomanPS" w:cs="Times New Roman"/>
          <w:i/>
          <w:iCs/>
          <w:color w:val="000000" w:themeColor="text1"/>
          <w:lang w:val="en-IE"/>
        </w:rPr>
      </w:pPr>
      <w:r>
        <w:rPr>
          <w:rFonts w:ascii="TimesNewRomanPS" w:eastAsia="Times New Roman" w:hAnsi="TimesNewRomanPS" w:cs="Times New Roman"/>
          <w:i/>
          <w:iCs/>
          <w:color w:val="000000" w:themeColor="text1"/>
          <w:lang w:val="en-IE"/>
        </w:rPr>
        <w:lastRenderedPageBreak/>
        <w:t>Accounts</w:t>
      </w:r>
    </w:p>
    <w:p w14:paraId="52876FD9" w14:textId="77777777" w:rsidR="00961C7A" w:rsidRPr="00866CBD" w:rsidRDefault="009E4448" w:rsidP="00FD58F6">
      <w:pPr>
        <w:pStyle w:val="ListParagraph"/>
        <w:numPr>
          <w:ilvl w:val="0"/>
          <w:numId w:val="18"/>
        </w:numPr>
        <w:spacing w:before="100" w:beforeAutospacing="1" w:after="100" w:afterAutospacing="1"/>
        <w:jc w:val="both"/>
        <w:rPr>
          <w:rFonts w:ascii="TimesNewRomanPS" w:eastAsia="Times New Roman" w:hAnsi="TimesNewRomanPS" w:cs="Times New Roman"/>
          <w:i/>
          <w:iCs/>
          <w:color w:val="000000" w:themeColor="text1"/>
          <w:lang w:val="en-IE"/>
        </w:rPr>
      </w:pPr>
      <w:r>
        <w:rPr>
          <w:rFonts w:ascii="TimesNewRomanPS" w:eastAsia="Times New Roman" w:hAnsi="TimesNewRomanPS" w:cs="Times New Roman"/>
          <w:i/>
          <w:iCs/>
          <w:color w:val="000000" w:themeColor="text1"/>
          <w:lang w:val="en-IE"/>
        </w:rPr>
        <w:t>Attendance Reports</w:t>
      </w:r>
      <w:r w:rsidR="00961C7A" w:rsidRPr="00866CBD">
        <w:rPr>
          <w:rFonts w:ascii="TimesNewRomanPS" w:eastAsia="Times New Roman" w:hAnsi="TimesNewRomanPS" w:cs="Times New Roman"/>
          <w:i/>
          <w:iCs/>
          <w:color w:val="000000" w:themeColor="text1"/>
          <w:lang w:val="en-IE"/>
        </w:rPr>
        <w:t xml:space="preserve">, Registers </w:t>
      </w:r>
    </w:p>
    <w:p w14:paraId="30DAC3E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These records are retained in both manual form in </w:t>
      </w:r>
      <w:proofErr w:type="spellStart"/>
      <w:r w:rsidRPr="00746C95">
        <w:rPr>
          <w:rFonts w:ascii="TimesNewRomanPS" w:eastAsia="Times New Roman" w:hAnsi="TimesNewRomanPS" w:cs="Times New Roman"/>
          <w:i/>
          <w:iCs/>
          <w:color w:val="000000" w:themeColor="text1"/>
          <w:lang w:val="en-IE"/>
        </w:rPr>
        <w:t>Oifig</w:t>
      </w:r>
      <w:proofErr w:type="spellEnd"/>
      <w:r w:rsidRPr="00746C95">
        <w:rPr>
          <w:rFonts w:ascii="TimesNewRomanPS" w:eastAsia="Times New Roman" w:hAnsi="TimesNewRomanPS" w:cs="Times New Roman"/>
          <w:i/>
          <w:iCs/>
          <w:color w:val="000000" w:themeColor="text1"/>
          <w:lang w:val="en-IE"/>
        </w:rPr>
        <w:t xml:space="preserve"> an </w:t>
      </w:r>
      <w:proofErr w:type="spellStart"/>
      <w:r w:rsidRPr="00746C95">
        <w:rPr>
          <w:rFonts w:ascii="TimesNewRomanPS" w:eastAsia="Times New Roman" w:hAnsi="TimesNewRomanPS" w:cs="Times New Roman"/>
          <w:i/>
          <w:iCs/>
          <w:color w:val="000000" w:themeColor="text1"/>
          <w:lang w:val="en-IE"/>
        </w:rPr>
        <w:t>Rúnai</w:t>
      </w:r>
      <w:proofErr w:type="spellEnd"/>
      <w:r w:rsidRPr="00746C95">
        <w:rPr>
          <w:rFonts w:ascii="TimesNewRomanPS" w:eastAsia="Times New Roman" w:hAnsi="TimesNewRomanPS" w:cs="Times New Roman"/>
          <w:i/>
          <w:iCs/>
          <w:color w:val="000000" w:themeColor="text1"/>
          <w:lang w:val="en-IE"/>
        </w:rPr>
        <w:t xml:space="preserve">́, </w:t>
      </w:r>
      <w:proofErr w:type="spellStart"/>
      <w:r w:rsidRPr="00746C95">
        <w:rPr>
          <w:rFonts w:ascii="TimesNewRomanPS" w:eastAsia="Times New Roman" w:hAnsi="TimesNewRomanPS" w:cs="Times New Roman"/>
          <w:i/>
          <w:iCs/>
          <w:color w:val="000000" w:themeColor="text1"/>
          <w:lang w:val="en-IE"/>
        </w:rPr>
        <w:t>oifig</w:t>
      </w:r>
      <w:proofErr w:type="spellEnd"/>
      <w:r w:rsidRPr="00746C95">
        <w:rPr>
          <w:rFonts w:ascii="TimesNewRomanPS" w:eastAsia="Times New Roman" w:hAnsi="TimesNewRomanPS" w:cs="Times New Roman"/>
          <w:i/>
          <w:iCs/>
          <w:color w:val="000000" w:themeColor="text1"/>
          <w:lang w:val="en-IE"/>
        </w:rPr>
        <w:t xml:space="preserve"> an </w:t>
      </w:r>
      <w:proofErr w:type="spellStart"/>
      <w:r w:rsidRPr="00746C95">
        <w:rPr>
          <w:rFonts w:ascii="TimesNewRomanPS" w:eastAsia="Times New Roman" w:hAnsi="TimesNewRomanPS" w:cs="Times New Roman"/>
          <w:i/>
          <w:iCs/>
          <w:color w:val="000000" w:themeColor="text1"/>
          <w:lang w:val="en-IE"/>
        </w:rPr>
        <w:t>Phríomhoide</w:t>
      </w:r>
      <w:proofErr w:type="spellEnd"/>
      <w:r w:rsidRPr="00746C95">
        <w:rPr>
          <w:rFonts w:ascii="TimesNewRomanPS" w:eastAsia="Times New Roman" w:hAnsi="TimesNewRomanPS" w:cs="Times New Roman"/>
          <w:i/>
          <w:iCs/>
          <w:color w:val="000000" w:themeColor="text1"/>
          <w:lang w:val="en-IE"/>
        </w:rPr>
        <w:t xml:space="preserve"> and in electronic form on the school dat</w:t>
      </w:r>
      <w:r w:rsidR="001F350D">
        <w:rPr>
          <w:rFonts w:ascii="TimesNewRomanPS" w:eastAsia="Times New Roman" w:hAnsi="TimesNewRomanPS" w:cs="Times New Roman"/>
          <w:i/>
          <w:iCs/>
          <w:color w:val="000000" w:themeColor="text1"/>
          <w:lang w:val="en-IE"/>
        </w:rPr>
        <w:t xml:space="preserve">abase which is currently </w:t>
      </w:r>
      <w:proofErr w:type="spellStart"/>
      <w:r w:rsidR="001F350D">
        <w:rPr>
          <w:rFonts w:ascii="TimesNewRomanPS" w:eastAsia="Times New Roman" w:hAnsi="TimesNewRomanPS" w:cs="Times New Roman"/>
          <w:i/>
          <w:iCs/>
          <w:color w:val="000000" w:themeColor="text1"/>
          <w:lang w:val="en-IE"/>
        </w:rPr>
        <w:t>Databiz</w:t>
      </w:r>
      <w:proofErr w:type="spellEnd"/>
      <w:r w:rsidRPr="00746C95">
        <w:rPr>
          <w:rFonts w:ascii="TimesNewRomanPS" w:eastAsia="Times New Roman" w:hAnsi="TimesNewRomanPS" w:cs="Times New Roman"/>
          <w:i/>
          <w:iCs/>
          <w:color w:val="000000" w:themeColor="text1"/>
          <w:lang w:val="en-IE"/>
        </w:rPr>
        <w:t xml:space="preserve">. </w:t>
      </w:r>
    </w:p>
    <w:p w14:paraId="539965BB" w14:textId="77777777" w:rsidR="001F350D" w:rsidRDefault="00961C7A"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(v) Board of Management files:</w:t>
      </w:r>
    </w:p>
    <w:p w14:paraId="3EE08C5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br/>
        <w:t xml:space="preserve">Board of Management files which may routinely include: </w:t>
      </w:r>
    </w:p>
    <w:p w14:paraId="4775353B" w14:textId="77777777" w:rsidR="001F350D" w:rsidRPr="001F350D" w:rsidRDefault="00961C7A" w:rsidP="00434AC9">
      <w:pPr>
        <w:spacing w:before="100" w:beforeAutospacing="1" w:after="100" w:afterAutospacing="1"/>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•The names and contact detail</w:t>
      </w:r>
      <w:r w:rsidR="001F350D">
        <w:rPr>
          <w:rFonts w:ascii="TimesNewRomanPS" w:eastAsia="Times New Roman" w:hAnsi="TimesNewRomanPS" w:cs="Times New Roman"/>
          <w:i/>
          <w:iCs/>
          <w:color w:val="000000" w:themeColor="text1"/>
          <w:lang w:val="en-IE"/>
        </w:rPr>
        <w:t>s of each member of the Board</w:t>
      </w:r>
      <w:r w:rsidR="001F350D">
        <w:rPr>
          <w:rFonts w:ascii="TimesNewRomanPS" w:eastAsia="Times New Roman" w:hAnsi="TimesNewRomanPS" w:cs="Times New Roman"/>
          <w:i/>
          <w:iCs/>
          <w:color w:val="000000" w:themeColor="text1"/>
          <w:lang w:val="en-IE"/>
        </w:rPr>
        <w:br/>
        <w:t>•D</w:t>
      </w:r>
      <w:r w:rsidRPr="00746C95">
        <w:rPr>
          <w:rFonts w:ascii="TimesNewRomanPS" w:eastAsia="Times New Roman" w:hAnsi="TimesNewRomanPS" w:cs="Times New Roman"/>
          <w:i/>
          <w:iCs/>
          <w:color w:val="000000" w:themeColor="text1"/>
          <w:lang w:val="en-IE"/>
        </w:rPr>
        <w:t>etai</w:t>
      </w:r>
      <w:r w:rsidR="001F350D">
        <w:rPr>
          <w:rFonts w:ascii="TimesNewRomanPS" w:eastAsia="Times New Roman" w:hAnsi="TimesNewRomanPS" w:cs="Times New Roman"/>
          <w:i/>
          <w:iCs/>
          <w:color w:val="000000" w:themeColor="text1"/>
          <w:lang w:val="en-IE"/>
        </w:rPr>
        <w:t>ls of appointments to the Board</w:t>
      </w:r>
      <w:r w:rsidRPr="00746C95">
        <w:rPr>
          <w:rFonts w:ascii="TimesNewRomanPS" w:eastAsia="Times New Roman" w:hAnsi="TimesNewRomanPS" w:cs="Times New Roman"/>
          <w:i/>
          <w:iCs/>
          <w:color w:val="000000" w:themeColor="text1"/>
          <w:lang w:val="en-IE"/>
        </w:rPr>
        <w:br/>
        <w:t xml:space="preserve">•School accounts, grant payments, school subscription payments </w:t>
      </w:r>
      <w:r w:rsidR="001F350D">
        <w:rPr>
          <w:rFonts w:ascii="TimesNewRomanPS" w:eastAsia="Times New Roman" w:hAnsi="TimesNewRomanPS" w:cs="Times New Roman"/>
          <w:i/>
          <w:iCs/>
          <w:color w:val="000000" w:themeColor="text1"/>
          <w:lang w:val="en-IE"/>
        </w:rPr>
        <w:t xml:space="preserve">minutes of board meetings </w:t>
      </w:r>
      <w:r w:rsidRPr="00746C95">
        <w:rPr>
          <w:rFonts w:ascii="TimesNewRomanPS" w:eastAsia="Times New Roman" w:hAnsi="TimesNewRomanPS" w:cs="Times New Roman"/>
          <w:i/>
          <w:iCs/>
          <w:color w:val="000000" w:themeColor="text1"/>
          <w:lang w:val="en-IE"/>
        </w:rPr>
        <w:t>et</w:t>
      </w:r>
      <w:r w:rsidR="001F350D">
        <w:rPr>
          <w:rFonts w:ascii="TimesNewRomanPS" w:eastAsia="Times New Roman" w:hAnsi="TimesNewRomanPS" w:cs="Times New Roman"/>
          <w:i/>
          <w:iCs/>
          <w:color w:val="000000" w:themeColor="text1"/>
          <w:lang w:val="en-IE"/>
        </w:rPr>
        <w:t>c.</w:t>
      </w:r>
      <w:r w:rsidRPr="001F350D">
        <w:rPr>
          <w:rFonts w:ascii="TimesNewRomanPS" w:eastAsia="Times New Roman" w:hAnsi="TimesNewRomanPS" w:cs="Times New Roman"/>
          <w:i/>
          <w:iCs/>
          <w:color w:val="000000" w:themeColor="text1"/>
          <w:lang w:val="en-IE"/>
        </w:rPr>
        <w:br/>
        <w:t>•Correspondence to the board which may include references to indivi</w:t>
      </w:r>
      <w:r w:rsidR="001F350D">
        <w:rPr>
          <w:rFonts w:ascii="TimesNewRomanPS" w:eastAsia="Times New Roman" w:hAnsi="TimesNewRomanPS" w:cs="Times New Roman"/>
          <w:i/>
          <w:iCs/>
          <w:color w:val="000000" w:themeColor="text1"/>
          <w:lang w:val="en-IE"/>
        </w:rPr>
        <w:t>duals</w:t>
      </w:r>
    </w:p>
    <w:p w14:paraId="7687FEC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These records are retained in the Principal’s office in manual form. The Principal, Secretary, Chairperson and the Treasurer have access where appropriate. Some of these data are stored in electronic form on the school server. </w:t>
      </w:r>
    </w:p>
    <w:p w14:paraId="5A46438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(vi) Garda Vetting Policy </w:t>
      </w:r>
    </w:p>
    <w:p w14:paraId="549887A6"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As a part of our Garda Vetting Policy, parents who wish to volunteer their services to the school that may involve direct contact with school children must be vetted through the school Patron. The information that is collected and subsequently returned to the school by the Patron body is private and sensitive and can only be seen by the school Principal and another named individual on the school Board of Management. This information is stored in the Principal’s office. For more information, see our school Garda Vetting Policy. </w:t>
      </w:r>
    </w:p>
    <w:p w14:paraId="7A98D8B2" w14:textId="77777777" w:rsidR="00961C7A" w:rsidRDefault="00961C7A" w:rsidP="00FD58F6">
      <w:pPr>
        <w:spacing w:before="100" w:beforeAutospacing="1" w:after="100" w:afterAutospacing="1"/>
        <w:rPr>
          <w:rFonts w:ascii="TimesNewRomanPSMT" w:eastAsia="Times New Roman" w:hAnsi="TimesNewRomanPSMT" w:cs="TimesNewRomanPSMT"/>
          <w:color w:val="000000" w:themeColor="text1"/>
          <w:lang w:val="en-IE"/>
        </w:rPr>
      </w:pPr>
      <w:proofErr w:type="spellStart"/>
      <w:r w:rsidRPr="00746C95">
        <w:rPr>
          <w:rFonts w:ascii="TimesNewRomanPS" w:eastAsia="Times New Roman" w:hAnsi="TimesNewRomanPS" w:cs="Times New Roman"/>
          <w:b/>
          <w:bCs/>
          <w:color w:val="000000" w:themeColor="text1"/>
          <w:lang w:val="en-IE"/>
        </w:rPr>
        <w:t>Fáil</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ar</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thaifid</w:t>
      </w:r>
      <w:proofErr w:type="spellEnd"/>
      <w:r w:rsidRPr="00746C95">
        <w:rPr>
          <w:rFonts w:ascii="TimesNewRomanPS" w:eastAsia="Times New Roman" w:hAnsi="TimesNewRomanPS" w:cs="Times New Roman"/>
          <w:b/>
          <w:bCs/>
          <w:color w:val="000000" w:themeColor="text1"/>
          <w:lang w:val="en-IE"/>
        </w:rPr>
        <w:t xml:space="preserve"> </w:t>
      </w:r>
      <w:r w:rsidR="001F350D">
        <w:rPr>
          <w:rFonts w:ascii="TimesNewRomanPS" w:eastAsia="Times New Roman" w:hAnsi="TimesNewRomanPS" w:cs="Times New Roman"/>
          <w:b/>
          <w:bCs/>
          <w:color w:val="000000" w:themeColor="text1"/>
          <w:lang w:val="en-IE"/>
        </w:rPr>
        <w:t xml:space="preserve">/ </w:t>
      </w:r>
      <w:r w:rsidRPr="001F350D">
        <w:rPr>
          <w:rFonts w:ascii="TimesNewRomanPS" w:eastAsia="Times New Roman" w:hAnsi="TimesNewRomanPS" w:cs="Times New Roman"/>
          <w:b/>
          <w:bCs/>
          <w:iCs/>
          <w:color w:val="000000" w:themeColor="text1"/>
          <w:lang w:val="en-IE"/>
        </w:rPr>
        <w:t>Access to Records</w:t>
      </w:r>
      <w:r w:rsidRPr="00746C95">
        <w:rPr>
          <w:rFonts w:ascii="TimesNewRomanPS" w:eastAsia="Times New Roman" w:hAnsi="TimesNewRomanPS" w:cs="Times New Roman"/>
          <w:b/>
          <w:bCs/>
          <w:i/>
          <w:iCs/>
          <w:color w:val="000000" w:themeColor="text1"/>
          <w:lang w:val="en-IE"/>
        </w:rPr>
        <w:br/>
      </w:r>
      <w:proofErr w:type="spellStart"/>
      <w:r w:rsidRPr="00746C95">
        <w:rPr>
          <w:rFonts w:ascii="TimesNewRomanPSMT" w:eastAsia="Times New Roman" w:hAnsi="TimesNewRomanPSMT" w:cs="TimesNewRomanPSMT"/>
          <w:color w:val="000000" w:themeColor="text1"/>
          <w:lang w:val="en-IE"/>
        </w:rPr>
        <w:t>Beidh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grúpai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leanas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leagtha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thuas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inarb</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ábhartha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iomchui</w:t>
      </w:r>
      <w:proofErr w:type="spellEnd"/>
      <w:r w:rsidRPr="00746C95">
        <w:rPr>
          <w:rFonts w:ascii="TimesNewRomanPSMT" w:eastAsia="Times New Roman" w:hAnsi="TimesNewRomanPSMT" w:cs="TimesNewRomanPSMT"/>
          <w:color w:val="000000" w:themeColor="text1"/>
          <w:lang w:val="en-IE"/>
        </w:rPr>
        <w:t xml:space="preserve">́; </w:t>
      </w:r>
    </w:p>
    <w:p w14:paraId="54BE2C5C" w14:textId="77777777" w:rsidR="001F350D" w:rsidRPr="00746C95" w:rsidRDefault="001F350D" w:rsidP="00FD58F6">
      <w:pPr>
        <w:spacing w:before="100" w:beforeAutospacing="1" w:after="100" w:afterAutospacing="1"/>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Tuismitheoiri</w:t>
      </w:r>
      <w:proofErr w:type="spellEnd"/>
      <w:r w:rsidRPr="00746C95">
        <w:rPr>
          <w:rFonts w:ascii="TimesNewRomanPSMT" w:eastAsia="Times New Roman" w:hAnsi="TimesNewRomanPSMT" w:cs="TimesNewRomanPSMT"/>
          <w:color w:val="000000" w:themeColor="text1"/>
          <w:lang w:val="en-IE"/>
        </w:rPr>
        <w:t>́/</w:t>
      </w:r>
      <w:proofErr w:type="spellStart"/>
      <w:r w:rsidRPr="00746C95">
        <w:rPr>
          <w:rFonts w:ascii="TimesNewRomanPSMT" w:eastAsia="Times New Roman" w:hAnsi="TimesNewRomanPSMT" w:cs="TimesNewRomanPSMT"/>
          <w:color w:val="000000" w:themeColor="text1"/>
          <w:lang w:val="en-IE"/>
        </w:rPr>
        <w:t>caomhnóiri</w:t>
      </w:r>
      <w:proofErr w:type="spellEnd"/>
      <w:r w:rsidRPr="00746C95">
        <w:rPr>
          <w:rFonts w:ascii="TimesNewRomanPSMT" w:eastAsia="Times New Roman" w:hAnsi="TimesNewRomanPSMT" w:cs="TimesNewRomanPSMT"/>
          <w:color w:val="000000" w:themeColor="text1"/>
          <w:lang w:val="en-IE"/>
        </w:rPr>
        <w:t>́</w:t>
      </w:r>
      <w:r w:rsidRPr="00746C95">
        <w:rPr>
          <w:rFonts w:ascii="TimesNewRomanPSMT" w:eastAsia="Times New Roman" w:hAnsi="TimesNewRomanPSMT" w:cs="TimesNewRomanPSMT"/>
          <w:color w:val="000000" w:themeColor="text1"/>
          <w:lang w:val="en-IE"/>
        </w:rPr>
        <w:br/>
      </w:r>
      <w:proofErr w:type="spellStart"/>
      <w:r w:rsidRPr="00746C95">
        <w:rPr>
          <w:rFonts w:ascii="TimesNewRomanPSMT" w:eastAsia="Times New Roman" w:hAnsi="TimesNewRomanPSMT" w:cs="TimesNewRomanPSMT"/>
          <w:color w:val="000000" w:themeColor="text1"/>
          <w:lang w:val="en-IE"/>
        </w:rPr>
        <w:t>Iardhaltai</w:t>
      </w:r>
      <w:proofErr w:type="spellEnd"/>
      <w:r w:rsidRPr="00746C95">
        <w:rPr>
          <w:rFonts w:ascii="TimesNewRomanPSMT" w:eastAsia="Times New Roman" w:hAnsi="TimesNewRomanPSMT" w:cs="TimesNewRomanPSMT"/>
          <w:color w:val="000000" w:themeColor="text1"/>
          <w:lang w:val="en-IE"/>
        </w:rPr>
        <w:t xml:space="preserve">́ thar 18 </w:t>
      </w:r>
      <w:proofErr w:type="spellStart"/>
      <w:r w:rsidRPr="00746C95">
        <w:rPr>
          <w:rFonts w:ascii="TimesNewRomanPSMT" w:eastAsia="Times New Roman" w:hAnsi="TimesNewRomanPSMT" w:cs="TimesNewRomanPSMT"/>
          <w:color w:val="000000" w:themeColor="text1"/>
          <w:lang w:val="en-IE"/>
        </w:rPr>
        <w:t>mbliana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d’aois</w:t>
      </w:r>
      <w:proofErr w:type="spellEnd"/>
      <w:r w:rsidRPr="00746C95">
        <w:rPr>
          <w:rFonts w:ascii="TimesNewRomanPSMT" w:eastAsia="Times New Roman" w:hAnsi="TimesNewRomanPSMT" w:cs="TimesNewRomanPSMT"/>
          <w:color w:val="000000" w:themeColor="text1"/>
          <w:lang w:val="en-IE"/>
        </w:rPr>
        <w:br/>
      </w:r>
      <w:proofErr w:type="spellStart"/>
      <w:r w:rsidRPr="00746C95">
        <w:rPr>
          <w:rFonts w:ascii="TimesNewRomanPSMT" w:eastAsia="Times New Roman" w:hAnsi="TimesNewRomanPSMT" w:cs="TimesNewRomanPSMT"/>
          <w:color w:val="000000" w:themeColor="text1"/>
          <w:lang w:val="en-IE"/>
        </w:rPr>
        <w:t>Feidhmeannacht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Seirbhíse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Sláinte</w:t>
      </w:r>
      <w:proofErr w:type="spellEnd"/>
      <w:r w:rsidRPr="00746C95">
        <w:rPr>
          <w:rFonts w:ascii="TimesNewRomanPSMT" w:eastAsia="Times New Roman" w:hAnsi="TimesNewRomanPSMT" w:cs="TimesNewRomanPSMT"/>
          <w:color w:val="000000" w:themeColor="text1"/>
          <w:lang w:val="en-IE"/>
        </w:rPr>
        <w:t xml:space="preserve"> (FSS)</w:t>
      </w:r>
      <w:r w:rsidRPr="00746C95">
        <w:rPr>
          <w:rFonts w:ascii="TimesNewRomanPSMT" w:eastAsia="Times New Roman" w:hAnsi="TimesNewRomanPSMT" w:cs="TimesNewRomanPSMT"/>
          <w:color w:val="000000" w:themeColor="text1"/>
          <w:lang w:val="en-IE"/>
        </w:rPr>
        <w:br/>
      </w:r>
      <w:proofErr w:type="spellStart"/>
      <w:r w:rsidRPr="00746C95">
        <w:rPr>
          <w:rFonts w:ascii="TimesNewRomanPSMT" w:eastAsia="Times New Roman" w:hAnsi="TimesNewRomanPSMT" w:cs="TimesNewRomanPSMT"/>
          <w:color w:val="000000" w:themeColor="text1"/>
          <w:lang w:val="en-IE"/>
        </w:rPr>
        <w:t>Pearsanra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ainmnithe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thuas</w:t>
      </w:r>
      <w:proofErr w:type="spellEnd"/>
      <w:r w:rsidRPr="00746C95">
        <w:rPr>
          <w:rFonts w:ascii="TimesNewRomanPSMT" w:eastAsia="Times New Roman" w:hAnsi="TimesNewRomanPSMT" w:cs="TimesNewRomanPSMT"/>
          <w:color w:val="000000" w:themeColor="text1"/>
          <w:lang w:val="en-IE"/>
        </w:rPr>
        <w:br/>
      </w:r>
      <w:proofErr w:type="spellStart"/>
      <w:r w:rsidRPr="00746C95">
        <w:rPr>
          <w:rFonts w:ascii="TimesNewRomanPSMT" w:eastAsia="Times New Roman" w:hAnsi="TimesNewRomanPSMT" w:cs="TimesNewRomanPSMT"/>
          <w:color w:val="000000" w:themeColor="text1"/>
          <w:lang w:val="en-IE"/>
        </w:rPr>
        <w:t>Roinn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Oideachais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Scileanna</w:t>
      </w:r>
      <w:proofErr w:type="spellEnd"/>
      <w:r w:rsidRPr="00746C95">
        <w:rPr>
          <w:rFonts w:ascii="TimesNewRomanPSMT" w:eastAsia="Times New Roman" w:hAnsi="TimesNewRomanPSMT" w:cs="TimesNewRomanPSMT"/>
          <w:color w:val="000000" w:themeColor="text1"/>
          <w:lang w:val="en-IE"/>
        </w:rPr>
        <w:br/>
      </w:r>
      <w:proofErr w:type="spellStart"/>
      <w:r w:rsidRPr="00746C95">
        <w:rPr>
          <w:rFonts w:ascii="TimesNewRomanPSMT" w:eastAsia="Times New Roman" w:hAnsi="TimesNewRomanPSMT" w:cs="TimesNewRomanPSMT"/>
          <w:color w:val="000000" w:themeColor="text1"/>
          <w:lang w:val="en-IE"/>
        </w:rPr>
        <w:t>Bunscoileanna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leibhéal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inarb</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iomchui</w:t>
      </w:r>
      <w:proofErr w:type="spellEnd"/>
      <w:r w:rsidRPr="00746C95">
        <w:rPr>
          <w:rFonts w:ascii="TimesNewRomanPSMT" w:eastAsia="Times New Roman" w:hAnsi="TimesNewRomanPSMT" w:cs="TimesNewRomanPSMT"/>
          <w:color w:val="000000" w:themeColor="text1"/>
          <w:lang w:val="en-IE"/>
        </w:rPr>
        <w:t xml:space="preserve">́). </w:t>
      </w:r>
    </w:p>
    <w:p w14:paraId="1EB89D77"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Caithfidh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tuismitheoiri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cead</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thabhairt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scríbhinn</w:t>
      </w:r>
      <w:proofErr w:type="spellEnd"/>
      <w:r w:rsidRPr="00746C95">
        <w:rPr>
          <w:rFonts w:ascii="TimesNewRomanPSMT" w:eastAsia="Times New Roman" w:hAnsi="TimesNewRomanPSMT" w:cs="TimesNewRomanPSMT"/>
          <w:color w:val="000000" w:themeColor="text1"/>
          <w:lang w:val="en-IE"/>
        </w:rPr>
        <w:t xml:space="preserve"> nó trí </w:t>
      </w:r>
      <w:proofErr w:type="spellStart"/>
      <w:r w:rsidRPr="00746C95">
        <w:rPr>
          <w:rFonts w:ascii="TimesNewRomanPSMT" w:eastAsia="Times New Roman" w:hAnsi="TimesNewRomanPSMT" w:cs="TimesNewRomanPSMT"/>
          <w:color w:val="000000" w:themeColor="text1"/>
          <w:lang w:val="en-IE"/>
        </w:rPr>
        <w:t>ríomhphost</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sheoladh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chás</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n-aistrítear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gníomhairi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lasmuigh</w:t>
      </w:r>
      <w:proofErr w:type="spellEnd"/>
      <w:r w:rsidRPr="00746C95">
        <w:rPr>
          <w:rFonts w:ascii="TimesNewRomanPSMT" w:eastAsia="Times New Roman" w:hAnsi="TimesNewRomanPSMT" w:cs="TimesNewRomanPSMT"/>
          <w:color w:val="000000" w:themeColor="text1"/>
          <w:lang w:val="en-IE"/>
        </w:rPr>
        <w:t xml:space="preserve">, mar </w:t>
      </w:r>
      <w:proofErr w:type="spellStart"/>
      <w:r w:rsidRPr="00746C95">
        <w:rPr>
          <w:rFonts w:ascii="TimesNewRomanPSMT" w:eastAsia="Times New Roman" w:hAnsi="TimesNewRomanPSMT" w:cs="TimesNewRomanPSMT"/>
          <w:color w:val="000000" w:themeColor="text1"/>
          <w:lang w:val="en-IE"/>
        </w:rPr>
        <w:t>shampla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gairmithe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sláinte</w:t>
      </w:r>
      <w:proofErr w:type="spellEnd"/>
      <w:r w:rsidRPr="00746C95">
        <w:rPr>
          <w:rFonts w:ascii="TimesNewRomanPSMT" w:eastAsia="Times New Roman" w:hAnsi="TimesNewRomanPSMT" w:cs="TimesNewRomanPSMT"/>
          <w:color w:val="000000" w:themeColor="text1"/>
          <w:lang w:val="en-IE"/>
        </w:rPr>
        <w:t xml:space="preserve"> etc. </w:t>
      </w:r>
      <w:proofErr w:type="spellStart"/>
      <w:r w:rsidRPr="00746C95">
        <w:rPr>
          <w:rFonts w:ascii="TimesNewRomanPSMT" w:eastAsia="Times New Roman" w:hAnsi="TimesNewRomanPSMT" w:cs="TimesNewRomanPSMT"/>
          <w:color w:val="000000" w:themeColor="text1"/>
          <w:lang w:val="en-IE"/>
        </w:rPr>
        <w:t>Más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mian</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gníomhairi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lasmuigh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thaifid</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iarraidh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caithfidh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siad</w:t>
      </w:r>
      <w:proofErr w:type="spellEnd"/>
      <w:r w:rsidRPr="00746C95">
        <w:rPr>
          <w:rFonts w:ascii="TimesNewRomanPSMT" w:eastAsia="Times New Roman" w:hAnsi="TimesNewRomanPSMT" w:cs="TimesNewRomanPSMT"/>
          <w:color w:val="000000" w:themeColor="text1"/>
          <w:lang w:val="en-IE"/>
        </w:rPr>
        <w:t xml:space="preserve"> an t-</w:t>
      </w:r>
      <w:proofErr w:type="spellStart"/>
      <w:r w:rsidRPr="00746C95">
        <w:rPr>
          <w:rFonts w:ascii="TimesNewRomanPSMT" w:eastAsia="Times New Roman" w:hAnsi="TimesNewRomanPSMT" w:cs="TimesNewRomanPSMT"/>
          <w:color w:val="000000" w:themeColor="text1"/>
          <w:lang w:val="en-IE"/>
        </w:rPr>
        <w:t>iarratas</w:t>
      </w:r>
      <w:proofErr w:type="spellEnd"/>
      <w:r w:rsidRPr="00746C95">
        <w:rPr>
          <w:rFonts w:ascii="TimesNewRomanPSMT" w:eastAsia="Times New Roman" w:hAnsi="TimesNewRomanPSMT" w:cs="TimesNewRomanPSMT"/>
          <w:color w:val="000000" w:themeColor="text1"/>
          <w:lang w:val="en-IE"/>
        </w:rPr>
        <w:t xml:space="preserve"> a chur </w:t>
      </w:r>
      <w:proofErr w:type="spellStart"/>
      <w:r w:rsidRPr="00746C95">
        <w:rPr>
          <w:rFonts w:ascii="TimesNewRomanPSMT" w:eastAsia="Times New Roman" w:hAnsi="TimesNewRomanPSMT" w:cs="TimesNewRomanPSMT"/>
          <w:color w:val="000000" w:themeColor="text1"/>
          <w:lang w:val="en-IE"/>
        </w:rPr>
        <w:t>isteach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scríbhinn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fógra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seachtaine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thabhairt</w:t>
      </w:r>
      <w:proofErr w:type="spellEnd"/>
      <w:r w:rsidRPr="00746C95">
        <w:rPr>
          <w:rFonts w:ascii="TimesNewRomanPSMT" w:eastAsia="Times New Roman" w:hAnsi="TimesNewRomanPSMT" w:cs="TimesNewRomanPSMT"/>
          <w:color w:val="000000" w:themeColor="text1"/>
          <w:lang w:val="en-IE"/>
        </w:rPr>
        <w:t xml:space="preserve">. Tá an </w:t>
      </w:r>
      <w:proofErr w:type="spellStart"/>
      <w:r w:rsidRPr="00746C95">
        <w:rPr>
          <w:rFonts w:ascii="TimesNewRomanPSMT" w:eastAsia="Times New Roman" w:hAnsi="TimesNewRomanPSMT" w:cs="TimesNewRomanPSMT"/>
          <w:color w:val="000000" w:themeColor="text1"/>
          <w:lang w:val="en-IE"/>
        </w:rPr>
        <w:t>ceart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scriosta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001F350D">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coigeartaithe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más</w:t>
      </w:r>
      <w:proofErr w:type="spellEnd"/>
      <w:r w:rsidRPr="00746C95">
        <w:rPr>
          <w:rFonts w:ascii="TimesNewRomanPSMT" w:eastAsia="Times New Roman" w:hAnsi="TimesNewRomanPSMT" w:cs="TimesNewRomanPSMT"/>
          <w:color w:val="000000" w:themeColor="text1"/>
          <w:lang w:val="en-IE"/>
        </w:rPr>
        <w:t xml:space="preserve"> gá </w:t>
      </w:r>
      <w:proofErr w:type="spellStart"/>
      <w:r w:rsidRPr="00746C95">
        <w:rPr>
          <w:rFonts w:ascii="TimesNewRomanPSMT" w:eastAsia="Times New Roman" w:hAnsi="TimesNewRomanPSMT" w:cs="TimesNewRomanPSMT"/>
          <w:color w:val="000000" w:themeColor="text1"/>
          <w:lang w:val="en-IE"/>
        </w:rPr>
        <w:t>aon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earráidi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cheartu</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déantar</w:t>
      </w:r>
      <w:proofErr w:type="spellEnd"/>
      <w:r w:rsidRPr="00746C95">
        <w:rPr>
          <w:rFonts w:ascii="TimesNewRomanPSMT" w:eastAsia="Times New Roman" w:hAnsi="TimesNewRomanPSMT" w:cs="TimesNewRomanPSMT"/>
          <w:color w:val="000000" w:themeColor="text1"/>
          <w:lang w:val="en-IE"/>
        </w:rPr>
        <w:t xml:space="preserve"> 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réir</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údairaithe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nósanna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imeachta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céanna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scríbhinn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tOifigeach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
    <w:p w14:paraId="2B7DA21E" w14:textId="77777777" w:rsidR="00961C7A" w:rsidRPr="00746C95" w:rsidRDefault="00961C7A" w:rsidP="00FD58F6">
      <w:pPr>
        <w:spacing w:before="100" w:beforeAutospacing="1" w:after="100" w:afterAutospacing="1"/>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Ag </w:t>
      </w:r>
      <w:proofErr w:type="spellStart"/>
      <w:r w:rsidRPr="00746C95">
        <w:rPr>
          <w:rFonts w:ascii="TimesNewRomanPSMT" w:eastAsia="Times New Roman" w:hAnsi="TimesNewRomanPSMT" w:cs="TimesNewRomanPSMT"/>
          <w:color w:val="000000" w:themeColor="text1"/>
          <w:lang w:val="en-IE"/>
        </w:rPr>
        <w:t>Freagairt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d’Iarratais</w:t>
      </w:r>
      <w:proofErr w:type="spellEnd"/>
      <w:r w:rsidRPr="00746C95">
        <w:rPr>
          <w:rFonts w:ascii="TimesNewRomanPSMT" w:eastAsia="Times New Roman" w:hAnsi="TimesNewRomanPSMT" w:cs="TimesNewRomanPSMT"/>
          <w:color w:val="000000" w:themeColor="text1"/>
          <w:lang w:val="en-IE"/>
        </w:rPr>
        <w:br/>
      </w:r>
      <w:proofErr w:type="spellStart"/>
      <w:r w:rsidRPr="00746C95">
        <w:rPr>
          <w:rFonts w:ascii="TimesNewRomanPSMT" w:eastAsia="Times New Roman" w:hAnsi="TimesNewRomanPSMT" w:cs="TimesNewRomanPSMT"/>
          <w:color w:val="000000" w:themeColor="text1"/>
          <w:lang w:val="en-IE"/>
        </w:rPr>
        <w:t>Tabharfaidh</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Oifigeach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roofErr w:type="spellStart"/>
      <w:r w:rsidRPr="00746C95">
        <w:rPr>
          <w:rFonts w:ascii="TimesNewRomanPSMT" w:eastAsia="Times New Roman" w:hAnsi="TimesNewRomanPSMT" w:cs="TimesNewRomanPSMT"/>
          <w:color w:val="000000" w:themeColor="text1"/>
          <w:lang w:val="en-IE"/>
        </w:rPr>
        <w:t>freagra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d’iarratas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laistigh</w:t>
      </w:r>
      <w:proofErr w:type="spellEnd"/>
      <w:r w:rsidRPr="00746C95">
        <w:rPr>
          <w:rFonts w:ascii="TimesNewRomanPSMT" w:eastAsia="Times New Roman" w:hAnsi="TimesNewRomanPSMT" w:cs="TimesNewRomanPSMT"/>
          <w:color w:val="000000" w:themeColor="text1"/>
          <w:lang w:val="en-IE"/>
        </w:rPr>
        <w:t xml:space="preserve"> de 40 lá den </w:t>
      </w:r>
      <w:proofErr w:type="spellStart"/>
      <w:r w:rsidRPr="00746C95">
        <w:rPr>
          <w:rFonts w:ascii="TimesNewRomanPSMT" w:eastAsia="Times New Roman" w:hAnsi="TimesNewRomanPSMT" w:cs="TimesNewRomanPSMT"/>
          <w:color w:val="000000" w:themeColor="text1"/>
          <w:lang w:val="en-IE"/>
        </w:rPr>
        <w:t>iarratas</w:t>
      </w:r>
      <w:proofErr w:type="spellEnd"/>
      <w:r w:rsidRPr="00746C95">
        <w:rPr>
          <w:rFonts w:ascii="TimesNewRomanPSMT" w:eastAsia="Times New Roman" w:hAnsi="TimesNewRomanPSMT" w:cs="TimesNewRomanPSMT"/>
          <w:color w:val="000000" w:themeColor="text1"/>
          <w:lang w:val="en-IE"/>
        </w:rPr>
        <w:t xml:space="preserve">. </w:t>
      </w:r>
    </w:p>
    <w:p w14:paraId="0DC1221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lastRenderedPageBreak/>
        <w:t>Tuairisci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Bliantiúla</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Úsáidtear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thuairisce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chaighdeánaithe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déantar</w:t>
      </w:r>
      <w:proofErr w:type="spellEnd"/>
      <w:r w:rsidRPr="00746C95">
        <w:rPr>
          <w:rFonts w:ascii="TimesNewRomanPSMT" w:eastAsia="Times New Roman" w:hAnsi="TimesNewRomanPSMT" w:cs="TimesNewRomanPSMT"/>
          <w:color w:val="000000" w:themeColor="text1"/>
          <w:lang w:val="en-IE"/>
        </w:rPr>
        <w:t xml:space="preserve"> 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eisiúint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Mí an </w:t>
      </w:r>
      <w:proofErr w:type="spellStart"/>
      <w:r w:rsidRPr="00746C95">
        <w:rPr>
          <w:rFonts w:ascii="TimesNewRomanPSMT" w:eastAsia="Times New Roman" w:hAnsi="TimesNewRomanPSMT" w:cs="TimesNewRomanPSMT"/>
          <w:color w:val="000000" w:themeColor="text1"/>
          <w:lang w:val="en-IE"/>
        </w:rPr>
        <w:t>Mheithimh</w:t>
      </w:r>
      <w:proofErr w:type="spellEnd"/>
      <w:r w:rsidRPr="00746C95">
        <w:rPr>
          <w:rFonts w:ascii="TimesNewRomanPSMT" w:eastAsia="Times New Roman" w:hAnsi="TimesNewRomanPSMT" w:cs="TimesNewRomanPSMT"/>
          <w:color w:val="000000" w:themeColor="text1"/>
          <w:lang w:val="en-IE"/>
        </w:rPr>
        <w:t xml:space="preserve">. </w:t>
      </w:r>
    </w:p>
    <w:p w14:paraId="45462B0B"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The following will have access where relevant and appropriate to the data listed above; </w:t>
      </w:r>
    </w:p>
    <w:p w14:paraId="2FEE188B" w14:textId="77777777" w:rsidR="001F350D" w:rsidRDefault="00961C7A" w:rsidP="00FD58F6">
      <w:pPr>
        <w:spacing w:before="100" w:beforeAutospacing="1" w:after="100" w:afterAutospacing="1"/>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Parents/guardians</w:t>
      </w:r>
      <w:r w:rsidRPr="00746C95">
        <w:rPr>
          <w:rFonts w:ascii="TimesNewRomanPS" w:eastAsia="Times New Roman" w:hAnsi="TimesNewRomanPS" w:cs="Times New Roman"/>
          <w:i/>
          <w:iCs/>
          <w:color w:val="000000" w:themeColor="text1"/>
          <w:lang w:val="en-IE"/>
        </w:rPr>
        <w:br/>
        <w:t>Past pupils over 18</w:t>
      </w:r>
      <w:r w:rsidR="001F350D">
        <w:rPr>
          <w:rFonts w:ascii="TimesNewRomanPS" w:eastAsia="Times New Roman" w:hAnsi="TimesNewRomanPS" w:cs="Times New Roman"/>
          <w:i/>
          <w:iCs/>
          <w:color w:val="000000" w:themeColor="text1"/>
          <w:lang w:val="en-IE"/>
        </w:rPr>
        <w:t xml:space="preserve"> and the DES</w:t>
      </w:r>
      <w:r w:rsidRPr="00746C95">
        <w:rPr>
          <w:rFonts w:ascii="TimesNewRomanPS" w:eastAsia="Times New Roman" w:hAnsi="TimesNewRomanPS" w:cs="Times New Roman"/>
          <w:i/>
          <w:iCs/>
          <w:color w:val="000000" w:themeColor="text1"/>
          <w:lang w:val="en-IE"/>
        </w:rPr>
        <w:br/>
        <w:t>Health Service Executive</w:t>
      </w:r>
      <w:r w:rsidR="001F350D">
        <w:rPr>
          <w:rFonts w:ascii="TimesNewRomanPS" w:eastAsia="Times New Roman" w:hAnsi="TimesNewRomanPS" w:cs="Times New Roman"/>
          <w:i/>
          <w:iCs/>
          <w:color w:val="000000" w:themeColor="text1"/>
          <w:lang w:val="en-IE"/>
        </w:rPr>
        <w:t xml:space="preserve"> and primary and secondary schools where relevant </w:t>
      </w:r>
      <w:r w:rsidRPr="00746C95">
        <w:rPr>
          <w:rFonts w:ascii="TimesNewRomanPS" w:eastAsia="Times New Roman" w:hAnsi="TimesNewRomanPS" w:cs="Times New Roman"/>
          <w:i/>
          <w:iCs/>
          <w:color w:val="000000" w:themeColor="text1"/>
          <w:lang w:val="en-IE"/>
        </w:rPr>
        <w:br/>
        <w:t>Designated school personnel (as specified above</w:t>
      </w:r>
      <w:r w:rsidR="001F350D">
        <w:rPr>
          <w:rFonts w:ascii="TimesNewRomanPS" w:eastAsia="Times New Roman" w:hAnsi="TimesNewRomanPS" w:cs="Times New Roman"/>
          <w:i/>
          <w:iCs/>
          <w:color w:val="000000" w:themeColor="text1"/>
          <w:lang w:val="en-IE"/>
        </w:rPr>
        <w:t>)</w:t>
      </w:r>
    </w:p>
    <w:p w14:paraId="5C305447"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Parental consent must be given in the event of data being transferred to outside agencies such as health professionals etc. Parents/Guardians must give such </w:t>
      </w:r>
      <w:r w:rsidR="001F350D">
        <w:rPr>
          <w:rFonts w:ascii="TimesNewRomanPS" w:eastAsia="Times New Roman" w:hAnsi="TimesNewRomanPS" w:cs="Times New Roman"/>
          <w:i/>
          <w:iCs/>
          <w:color w:val="000000" w:themeColor="text1"/>
          <w:lang w:val="en-IE"/>
        </w:rPr>
        <w:t xml:space="preserve">consent </w:t>
      </w:r>
      <w:r w:rsidRPr="00746C95">
        <w:rPr>
          <w:rFonts w:ascii="TimesNewRomanPS" w:eastAsia="Times New Roman" w:hAnsi="TimesNewRomanPS" w:cs="Times New Roman"/>
          <w:i/>
          <w:iCs/>
          <w:color w:val="000000" w:themeColor="text1"/>
          <w:lang w:val="en-IE"/>
        </w:rPr>
        <w:t xml:space="preserve">in writing. Outside agencies requesting access to records must do so in writing. The right to erasure or rectification of inaccurate information is available by request in writing to the data protection officer. </w:t>
      </w:r>
    </w:p>
    <w:p w14:paraId="451E0215" w14:textId="77777777" w:rsidR="00961C7A" w:rsidRPr="00746C95" w:rsidRDefault="00961C7A" w:rsidP="00FD58F6">
      <w:pPr>
        <w:spacing w:before="100" w:beforeAutospacing="1" w:after="100" w:afterAutospacing="1"/>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Responding to Requests:</w:t>
      </w:r>
      <w:r w:rsidRPr="00746C95">
        <w:rPr>
          <w:rFonts w:ascii="TimesNewRomanPS" w:eastAsia="Times New Roman" w:hAnsi="TimesNewRomanPS" w:cs="Times New Roman"/>
          <w:i/>
          <w:iCs/>
          <w:color w:val="000000" w:themeColor="text1"/>
          <w:lang w:val="en-IE"/>
        </w:rPr>
        <w:br/>
        <w:t xml:space="preserve">The Data Protection Officer will respond to requests within </w:t>
      </w:r>
      <w:r w:rsidR="00564B04">
        <w:rPr>
          <w:rFonts w:ascii="TimesNewRomanPS" w:eastAsia="Times New Roman" w:hAnsi="TimesNewRomanPS" w:cs="Times New Roman"/>
          <w:i/>
          <w:iCs/>
          <w:color w:val="000000" w:themeColor="text1"/>
          <w:lang w:val="en-IE"/>
        </w:rPr>
        <w:t>4</w:t>
      </w:r>
      <w:r w:rsidRPr="00746C95">
        <w:rPr>
          <w:rFonts w:ascii="TimesNewRomanPS" w:eastAsia="Times New Roman" w:hAnsi="TimesNewRomanPS" w:cs="Times New Roman"/>
          <w:i/>
          <w:iCs/>
          <w:color w:val="000000" w:themeColor="text1"/>
          <w:lang w:val="en-IE"/>
        </w:rPr>
        <w:t xml:space="preserve">0 days of receipt of request. </w:t>
      </w:r>
    </w:p>
    <w:p w14:paraId="2B42B4C0" w14:textId="77777777" w:rsidR="00564B04" w:rsidRDefault="00961C7A" w:rsidP="00FD58F6">
      <w:pPr>
        <w:spacing w:before="100" w:beforeAutospacing="1" w:after="100" w:afterAutospacing="1"/>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The Annual School Report Form:</w:t>
      </w:r>
      <w:r w:rsidRPr="00746C95">
        <w:rPr>
          <w:rFonts w:ascii="TimesNewRomanPS" w:eastAsia="Times New Roman" w:hAnsi="TimesNewRomanPS" w:cs="Times New Roman"/>
          <w:i/>
          <w:iCs/>
          <w:color w:val="000000" w:themeColor="text1"/>
          <w:lang w:val="en-IE"/>
        </w:rPr>
        <w:br/>
        <w:t xml:space="preserve">A standardized school report form is used which is issued in June of each year. </w:t>
      </w:r>
    </w:p>
    <w:p w14:paraId="391CEA6A"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Stóráil</w:t>
      </w:r>
      <w:proofErr w:type="spellEnd"/>
      <w:r w:rsidRPr="00746C95">
        <w:rPr>
          <w:rFonts w:ascii="TimesNewRomanPS" w:eastAsia="Times New Roman" w:hAnsi="TimesNewRomanPS" w:cs="Times New Roman"/>
          <w:b/>
          <w:bCs/>
          <w:color w:val="000000" w:themeColor="text1"/>
          <w:lang w:val="en-IE"/>
        </w:rPr>
        <w:t xml:space="preserve"> </w:t>
      </w:r>
      <w:r w:rsidR="00564B04">
        <w:rPr>
          <w:rFonts w:ascii="TimesNewRomanPS" w:eastAsia="Times New Roman" w:hAnsi="TimesNewRomanPS" w:cs="Times New Roman"/>
          <w:b/>
          <w:bCs/>
          <w:color w:val="000000" w:themeColor="text1"/>
          <w:lang w:val="en-IE"/>
        </w:rPr>
        <w:t xml:space="preserve">/ </w:t>
      </w:r>
      <w:r w:rsidRPr="00564B04">
        <w:rPr>
          <w:rFonts w:ascii="TimesNewRomanPS" w:eastAsia="Times New Roman" w:hAnsi="TimesNewRomanPS" w:cs="Times New Roman"/>
          <w:b/>
          <w:bCs/>
          <w:iCs/>
          <w:color w:val="000000" w:themeColor="text1"/>
          <w:lang w:val="en-IE"/>
        </w:rPr>
        <w:t xml:space="preserve">Storage </w:t>
      </w:r>
    </w:p>
    <w:p w14:paraId="2559B4FC"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Cuirtear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uile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dtaisce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líon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áirithe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mbliana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théis</w:t>
      </w:r>
      <w:proofErr w:type="spellEnd"/>
      <w:r w:rsidRPr="00746C95">
        <w:rPr>
          <w:rFonts w:ascii="TimesNewRomanPSMT" w:eastAsia="Times New Roman" w:hAnsi="TimesNewRomanPSMT" w:cs="TimesNewRomanPSMT"/>
          <w:color w:val="000000" w:themeColor="text1"/>
          <w:lang w:val="en-IE"/>
        </w:rPr>
        <w:t xml:space="preserve"> don </w:t>
      </w:r>
      <w:proofErr w:type="spellStart"/>
      <w:r w:rsidRPr="00746C95">
        <w:rPr>
          <w:rFonts w:ascii="TimesNewRomanPSMT" w:eastAsia="Times New Roman" w:hAnsi="TimesNewRomanPSMT" w:cs="TimesNewRomanPSMT"/>
          <w:color w:val="000000" w:themeColor="text1"/>
          <w:lang w:val="en-IE"/>
        </w:rPr>
        <w:t>phaiste</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fhágail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gcomhad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laistigh</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sheomra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stórais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bhunachar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Aguisín</w:t>
      </w:r>
      <w:proofErr w:type="spellEnd"/>
      <w:r w:rsidRPr="00746C95">
        <w:rPr>
          <w:rFonts w:ascii="TimesNewRomanPSMT" w:eastAsia="Times New Roman" w:hAnsi="TimesNewRomanPSMT" w:cs="TimesNewRomanPSMT"/>
          <w:color w:val="000000" w:themeColor="text1"/>
          <w:lang w:val="en-IE"/>
        </w:rPr>
        <w:t xml:space="preserve"> a 1.Tá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córais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ríomhairithe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cosanta</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pasfhocal</w:t>
      </w:r>
      <w:proofErr w:type="spellEnd"/>
      <w:r w:rsidRPr="00746C95">
        <w:rPr>
          <w:rFonts w:ascii="TimesNewRomanPSMT" w:eastAsia="Times New Roman" w:hAnsi="TimesNewRomanPSMT" w:cs="TimesNewRomanPSMT"/>
          <w:color w:val="000000" w:themeColor="text1"/>
          <w:lang w:val="en-IE"/>
        </w:rPr>
        <w:t xml:space="preserve">. </w:t>
      </w:r>
    </w:p>
    <w:p w14:paraId="7D80DE2B"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Cuirtear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ball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dtaisce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tréimhse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éiginnte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/nó de</w:t>
      </w:r>
      <w:r w:rsidR="00564B04">
        <w:rPr>
          <w:rFonts w:ascii="TimesNewRomanPSMT" w:eastAsia="Times New Roman" w:hAnsi="TimesNewRomanPSMT" w:cs="TimesNewRomanPSMT"/>
          <w:color w:val="000000" w:themeColor="text1"/>
          <w:lang w:val="en-IE"/>
        </w:rPr>
        <w:t xml:space="preserve"> </w:t>
      </w:r>
      <w:proofErr w:type="spellStart"/>
      <w:r w:rsidR="00564B04">
        <w:rPr>
          <w:rFonts w:ascii="TimesNewRomanPSMT" w:eastAsia="Times New Roman" w:hAnsi="TimesNewRomanPSMT" w:cs="TimesNewRomanPSMT"/>
          <w:color w:val="000000" w:themeColor="text1"/>
          <w:lang w:val="en-IE"/>
        </w:rPr>
        <w:t>réir</w:t>
      </w:r>
      <w:proofErr w:type="spellEnd"/>
      <w:r w:rsidR="00564B04">
        <w:rPr>
          <w:rFonts w:ascii="TimesNewRomanPSMT" w:eastAsia="Times New Roman" w:hAnsi="TimesNewRomanPSMT" w:cs="TimesNewRomanPSMT"/>
          <w:color w:val="000000" w:themeColor="text1"/>
          <w:lang w:val="en-IE"/>
        </w:rPr>
        <w:t xml:space="preserve"> </w:t>
      </w:r>
      <w:proofErr w:type="spellStart"/>
      <w:r w:rsidR="00564B04">
        <w:rPr>
          <w:rFonts w:ascii="TimesNewRomanPSMT" w:eastAsia="Times New Roman" w:hAnsi="TimesNewRomanPSMT" w:cs="TimesNewRomanPSMT"/>
          <w:color w:val="000000" w:themeColor="text1"/>
          <w:lang w:val="en-IE"/>
        </w:rPr>
        <w:t>treoirlínte</w:t>
      </w:r>
      <w:proofErr w:type="spellEnd"/>
      <w:r w:rsidR="00564B04">
        <w:rPr>
          <w:rFonts w:ascii="TimesNewRomanPSMT" w:eastAsia="Times New Roman" w:hAnsi="TimesNewRomanPSMT" w:cs="TimesNewRomanPSMT"/>
          <w:color w:val="000000" w:themeColor="text1"/>
          <w:lang w:val="en-IE"/>
        </w:rPr>
        <w:t xml:space="preserve"> </w:t>
      </w:r>
      <w:proofErr w:type="spellStart"/>
      <w:r w:rsidR="00564B04">
        <w:rPr>
          <w:rFonts w:ascii="TimesNewRomanPSMT" w:eastAsia="Times New Roman" w:hAnsi="TimesNewRomanPSMT" w:cs="TimesNewRomanPSMT"/>
          <w:color w:val="000000" w:themeColor="text1"/>
          <w:lang w:val="en-IE"/>
        </w:rPr>
        <w:t>Aguisín</w:t>
      </w:r>
      <w:proofErr w:type="spellEnd"/>
      <w:r w:rsidR="00564B04">
        <w:rPr>
          <w:rFonts w:ascii="TimesNewRomanPSMT" w:eastAsia="Times New Roman" w:hAnsi="TimesNewRomanPSMT" w:cs="TimesNewRomanPSMT"/>
          <w:color w:val="000000" w:themeColor="text1"/>
          <w:lang w:val="en-IE"/>
        </w:rPr>
        <w:t xml:space="preserve"> a 1. </w:t>
      </w:r>
      <w:r w:rsidRPr="00746C95">
        <w:rPr>
          <w:rFonts w:ascii="TimesNewRomanPSMT" w:eastAsia="Times New Roman" w:hAnsi="TimesNewRomanPSMT" w:cs="TimesNewRomanPSMT"/>
          <w:color w:val="000000" w:themeColor="text1"/>
          <w:lang w:val="en-IE"/>
        </w:rPr>
        <w:t xml:space="preserve"> </w:t>
      </w:r>
    </w:p>
    <w:p w14:paraId="53D8016B"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Cuirtear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dtaisce</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réir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treoirlínte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roinne</w:t>
      </w:r>
      <w:proofErr w:type="spellEnd"/>
      <w:r w:rsidRPr="00746C95">
        <w:rPr>
          <w:rFonts w:ascii="TimesNewRomanPSMT" w:eastAsia="Times New Roman" w:hAnsi="TimesNewRomanPSMT" w:cs="TimesNewRomanPSMT"/>
          <w:color w:val="000000" w:themeColor="text1"/>
          <w:lang w:val="en-IE"/>
        </w:rPr>
        <w:t xml:space="preserve">; </w:t>
      </w:r>
    </w:p>
    <w:p w14:paraId="20BB51FF"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Coimeádann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múinteoir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próifíl</w:t>
      </w:r>
      <w:proofErr w:type="spellEnd"/>
      <w:r w:rsidRPr="00746C95">
        <w:rPr>
          <w:rFonts w:ascii="TimesNewRomanPSMT" w:eastAsia="Times New Roman" w:hAnsi="TimesNewRomanPSMT" w:cs="TimesNewRomanPSMT"/>
          <w:color w:val="000000" w:themeColor="text1"/>
          <w:lang w:val="en-IE"/>
        </w:rPr>
        <w:t xml:space="preserve"> den </w:t>
      </w:r>
      <w:proofErr w:type="spellStart"/>
      <w:r w:rsidRPr="00746C95">
        <w:rPr>
          <w:rFonts w:ascii="TimesNewRomanPSMT" w:eastAsia="Times New Roman" w:hAnsi="TimesNewRomanPSMT" w:cs="TimesNewRomanPSMT"/>
          <w:color w:val="000000" w:themeColor="text1"/>
          <w:lang w:val="en-IE"/>
        </w:rPr>
        <w:t>dalta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roinnt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w:t>
      </w:r>
      <w:proofErr w:type="spellEnd"/>
      <w:r w:rsidRPr="00746C95">
        <w:rPr>
          <w:rFonts w:ascii="TimesNewRomanPSMT" w:eastAsia="Times New Roman" w:hAnsi="TimesNewRomanPSMT" w:cs="TimesNewRomanPSMT"/>
          <w:color w:val="000000" w:themeColor="text1"/>
          <w:lang w:val="en-IE"/>
        </w:rPr>
        <w:t xml:space="preserve"> s(h)</w:t>
      </w:r>
      <w:proofErr w:type="spellStart"/>
      <w:r w:rsidRPr="00746C95">
        <w:rPr>
          <w:rFonts w:ascii="TimesNewRomanPSMT" w:eastAsia="Times New Roman" w:hAnsi="TimesNewRomanPSMT" w:cs="TimesNewRomanPSMT"/>
          <w:color w:val="000000" w:themeColor="text1"/>
          <w:lang w:val="en-IE"/>
        </w:rPr>
        <w:t>eomra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ranga</w:t>
      </w:r>
      <w:proofErr w:type="spellEnd"/>
      <w:r w:rsidRPr="00746C95">
        <w:rPr>
          <w:rFonts w:ascii="TimesNewRomanPSMT" w:eastAsia="Times New Roman" w:hAnsi="TimesNewRomanPSMT" w:cs="TimesNewRomanPSMT"/>
          <w:color w:val="000000" w:themeColor="text1"/>
          <w:lang w:val="en-IE"/>
        </w:rPr>
        <w:t xml:space="preserve"> f(h)</w:t>
      </w:r>
      <w:proofErr w:type="spellStart"/>
      <w:r w:rsidRPr="00746C95">
        <w:rPr>
          <w:rFonts w:ascii="TimesNewRomanPSMT" w:eastAsia="Times New Roman" w:hAnsi="TimesNewRomanPSMT" w:cs="TimesNewRomanPSMT"/>
          <w:color w:val="000000" w:themeColor="text1"/>
          <w:lang w:val="en-IE"/>
        </w:rPr>
        <w:t>éin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cuirtear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aghaidh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gcéad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mhúinteoir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nuair</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bhogann</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dalta</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dti</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chéad</w:t>
      </w:r>
      <w:proofErr w:type="spellEnd"/>
      <w:r w:rsidRPr="00746C95">
        <w:rPr>
          <w:rFonts w:ascii="TimesNewRomanPSMT" w:eastAsia="Times New Roman" w:hAnsi="TimesNewRomanPSMT" w:cs="TimesNewRomanPSMT"/>
          <w:color w:val="000000" w:themeColor="text1"/>
          <w:lang w:val="en-IE"/>
        </w:rPr>
        <w:t xml:space="preserve"> rang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w:t>
      </w:r>
    </w:p>
    <w:p w14:paraId="4D455B3C"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leabhair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rolla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líonta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fad in </w:t>
      </w:r>
      <w:proofErr w:type="spellStart"/>
      <w:r w:rsidRPr="00746C95">
        <w:rPr>
          <w:rFonts w:ascii="TimesNewRomanPSMT" w:eastAsia="Times New Roman" w:hAnsi="TimesNewRomanPSMT" w:cs="TimesNewRomanPSMT"/>
          <w:color w:val="000000" w:themeColor="text1"/>
          <w:lang w:val="en-IE"/>
        </w:rPr>
        <w:t>áit</w:t>
      </w:r>
      <w:proofErr w:type="spellEnd"/>
      <w:r w:rsidRPr="00746C95">
        <w:rPr>
          <w:rFonts w:ascii="TimesNewRomanPSMT" w:eastAsia="Times New Roman" w:hAnsi="TimesNewRomanPSMT" w:cs="TimesNewRomanPSMT"/>
          <w:color w:val="000000" w:themeColor="text1"/>
          <w:lang w:val="en-IE"/>
        </w:rPr>
        <w:t xml:space="preserve"> den </w:t>
      </w:r>
      <w:proofErr w:type="spellStart"/>
      <w:r w:rsidRPr="00746C95">
        <w:rPr>
          <w:rFonts w:ascii="TimesNewRomanPSMT" w:eastAsia="Times New Roman" w:hAnsi="TimesNewRomanPSMT" w:cs="TimesNewRomanPSMT"/>
          <w:color w:val="000000" w:themeColor="text1"/>
          <w:lang w:val="en-IE"/>
        </w:rPr>
        <w:t>chineál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céanna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maith</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samplai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d’obair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próifíli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w:t>
      </w:r>
    </w:p>
    <w:p w14:paraId="78C9DE17"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Déantar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dramhpháipéir</w:t>
      </w:r>
      <w:proofErr w:type="spellEnd"/>
      <w:r w:rsidRPr="00746C95">
        <w:rPr>
          <w:rFonts w:ascii="TimesNewRomanPSMT" w:eastAsia="Times New Roman" w:hAnsi="TimesNewRomanPSMT" w:cs="TimesNewRomanPSMT"/>
          <w:color w:val="000000" w:themeColor="text1"/>
          <w:lang w:val="en-IE"/>
        </w:rPr>
        <w:t>/</w:t>
      </w:r>
      <w:proofErr w:type="spellStart"/>
      <w:r w:rsidRPr="00746C95">
        <w:rPr>
          <w:rFonts w:ascii="TimesNewRomanPSMT" w:eastAsia="Times New Roman" w:hAnsi="TimesNewRomanPSMT" w:cs="TimesNewRomanPSMT"/>
          <w:color w:val="000000" w:themeColor="text1"/>
          <w:lang w:val="en-IE"/>
        </w:rPr>
        <w:t>asphriontai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stialladh</w:t>
      </w:r>
      <w:proofErr w:type="spellEnd"/>
      <w:r w:rsidRPr="00746C95">
        <w:rPr>
          <w:rFonts w:ascii="TimesNewRomanPSMT" w:eastAsia="Times New Roman" w:hAnsi="TimesNewRomanPSMT" w:cs="TimesNewRomanPSMT"/>
          <w:color w:val="000000" w:themeColor="text1"/>
          <w:lang w:val="en-IE"/>
        </w:rPr>
        <w:t xml:space="preserve">/a </w:t>
      </w:r>
      <w:proofErr w:type="spellStart"/>
      <w:r w:rsidRPr="00746C95">
        <w:rPr>
          <w:rFonts w:ascii="TimesNewRomanPSMT" w:eastAsia="Times New Roman" w:hAnsi="TimesNewRomanPSMT" w:cs="TimesNewRomanPSMT"/>
          <w:color w:val="000000" w:themeColor="text1"/>
          <w:lang w:val="en-IE"/>
        </w:rPr>
        <w:t>dhiúscairt</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cúramach</w:t>
      </w:r>
      <w:proofErr w:type="spellEnd"/>
      <w:r w:rsidRPr="00746C95">
        <w:rPr>
          <w:rFonts w:ascii="TimesNewRomanPSMT" w:eastAsia="Times New Roman" w:hAnsi="TimesNewRomanPSMT" w:cs="TimesNewRomanPSMT"/>
          <w:color w:val="000000" w:themeColor="text1"/>
          <w:lang w:val="en-IE"/>
        </w:rPr>
        <w:t xml:space="preserve">. </w:t>
      </w:r>
    </w:p>
    <w:p w14:paraId="735A1BA1" w14:textId="77777777" w:rsidR="00961C7A" w:rsidRPr="00746C95" w:rsidRDefault="00961C7A" w:rsidP="00FD58F6">
      <w:pPr>
        <w:spacing w:before="100" w:beforeAutospacing="1" w:after="100" w:afterAutospacing="1"/>
        <w:ind w:left="720"/>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Tá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pearsanra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údaraithe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amháin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stóráilte</w:t>
      </w:r>
      <w:proofErr w:type="spellEnd"/>
      <w:r w:rsidRPr="00746C95">
        <w:rPr>
          <w:rFonts w:ascii="TimesNewRomanPSMT" w:eastAsia="Times New Roman" w:hAnsi="TimesNewRomanPSMT" w:cs="TimesNewRomanPSMT"/>
          <w:color w:val="000000" w:themeColor="text1"/>
          <w:lang w:val="en-IE"/>
        </w:rPr>
        <w:t xml:space="preserve">. </w:t>
      </w:r>
    </w:p>
    <w:p w14:paraId="62E2D25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Nóta</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tuilleadh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stóráil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tréimhsi</w:t>
      </w:r>
      <w:proofErr w:type="spellEnd"/>
      <w:r w:rsidRPr="00746C95">
        <w:rPr>
          <w:rFonts w:ascii="TimesNewRomanPSMT" w:eastAsia="Times New Roman" w:hAnsi="TimesNewRomanPSMT" w:cs="TimesNewRomanPSMT"/>
          <w:color w:val="000000" w:themeColor="text1"/>
          <w:lang w:val="en-IE"/>
        </w:rPr>
        <w:t xml:space="preserve">́ ama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Agiúsín</w:t>
      </w:r>
      <w:proofErr w:type="spellEnd"/>
      <w:r w:rsidRPr="00746C95">
        <w:rPr>
          <w:rFonts w:ascii="TimesNewRomanPSMT" w:eastAsia="Times New Roman" w:hAnsi="TimesNewRomanPSMT" w:cs="TimesNewRomanPSMT"/>
          <w:color w:val="000000" w:themeColor="text1"/>
          <w:lang w:val="en-IE"/>
        </w:rPr>
        <w:t xml:space="preserve"> 1. </w:t>
      </w:r>
    </w:p>
    <w:p w14:paraId="32AB5DBF"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All pupil records are stored in the school for 8 years after the pupil has left the school. </w:t>
      </w:r>
      <w:r w:rsidR="00564B04">
        <w:rPr>
          <w:rFonts w:ascii="TimesNewRomanPS" w:eastAsia="Times New Roman" w:hAnsi="TimesNewRomanPS" w:cs="Times New Roman"/>
          <w:i/>
          <w:iCs/>
          <w:color w:val="000000" w:themeColor="text1"/>
          <w:lang w:val="en-IE"/>
        </w:rPr>
        <w:t>R</w:t>
      </w:r>
      <w:r w:rsidRPr="00746C95">
        <w:rPr>
          <w:rFonts w:ascii="TimesNewRomanPS" w:eastAsia="Times New Roman" w:hAnsi="TimesNewRomanPS" w:cs="Times New Roman"/>
          <w:i/>
          <w:iCs/>
          <w:color w:val="000000" w:themeColor="text1"/>
          <w:lang w:val="en-IE"/>
        </w:rPr>
        <w:t xml:space="preserve">ecords are retained on the school database. Other documents/ </w:t>
      </w:r>
      <w:r w:rsidR="00564B04">
        <w:rPr>
          <w:rFonts w:ascii="TimesNewRomanPS" w:eastAsia="Times New Roman" w:hAnsi="TimesNewRomanPS" w:cs="Times New Roman"/>
          <w:i/>
          <w:iCs/>
          <w:color w:val="000000" w:themeColor="text1"/>
          <w:lang w:val="en-IE"/>
        </w:rPr>
        <w:t>reports are stored indefinitely</w:t>
      </w:r>
      <w:r w:rsidRPr="00746C95">
        <w:rPr>
          <w:rFonts w:ascii="TimesNewRomanPS" w:eastAsia="Times New Roman" w:hAnsi="TimesNewRomanPS" w:cs="Times New Roman"/>
          <w:i/>
          <w:iCs/>
          <w:color w:val="000000" w:themeColor="text1"/>
          <w:lang w:val="en-IE"/>
        </w:rPr>
        <w:t xml:space="preserve"> in secure </w:t>
      </w:r>
      <w:r w:rsidRPr="00746C95">
        <w:rPr>
          <w:rFonts w:ascii="TimesNewRomanPS" w:eastAsia="Times New Roman" w:hAnsi="TimesNewRomanPS" w:cs="Times New Roman"/>
          <w:i/>
          <w:iCs/>
          <w:color w:val="000000" w:themeColor="text1"/>
          <w:lang w:val="en-IE"/>
        </w:rPr>
        <w:lastRenderedPageBreak/>
        <w:t>storage on the sc</w:t>
      </w:r>
      <w:r w:rsidR="00564B04">
        <w:rPr>
          <w:rFonts w:ascii="TimesNewRomanPS" w:eastAsia="Times New Roman" w:hAnsi="TimesNewRomanPS" w:cs="Times New Roman"/>
          <w:i/>
          <w:iCs/>
          <w:color w:val="000000" w:themeColor="text1"/>
          <w:lang w:val="en-IE"/>
        </w:rPr>
        <w:t xml:space="preserve">hool premises (see Appendix 1). </w:t>
      </w:r>
      <w:r w:rsidRPr="00746C95">
        <w:rPr>
          <w:rFonts w:ascii="TimesNewRomanPS" w:eastAsia="Times New Roman" w:hAnsi="TimesNewRomanPS" w:cs="Times New Roman"/>
          <w:i/>
          <w:iCs/>
          <w:color w:val="000000" w:themeColor="text1"/>
          <w:lang w:val="en-IE"/>
        </w:rPr>
        <w:t xml:space="preserve">Access to </w:t>
      </w:r>
      <w:r w:rsidR="00564B04">
        <w:rPr>
          <w:rFonts w:ascii="TimesNewRomanPS" w:eastAsia="Times New Roman" w:hAnsi="TimesNewRomanPS" w:cs="Times New Roman"/>
          <w:i/>
          <w:iCs/>
          <w:color w:val="000000" w:themeColor="text1"/>
          <w:lang w:val="en-IE"/>
        </w:rPr>
        <w:t>c</w:t>
      </w:r>
      <w:r w:rsidRPr="00746C95">
        <w:rPr>
          <w:rFonts w:ascii="TimesNewRomanPS" w:eastAsia="Times New Roman" w:hAnsi="TimesNewRomanPS" w:cs="Times New Roman"/>
          <w:i/>
          <w:iCs/>
          <w:color w:val="000000" w:themeColor="text1"/>
          <w:lang w:val="en-IE"/>
        </w:rPr>
        <w:t xml:space="preserve">omputerized records are password protected. </w:t>
      </w:r>
    </w:p>
    <w:p w14:paraId="73382693" w14:textId="77777777" w:rsidR="00564B04"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All staff data is stored as per Appendix 1d. </w:t>
      </w:r>
    </w:p>
    <w:p w14:paraId="4C2CCC77" w14:textId="77777777" w:rsidR="00564B04"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All other data is stored in li</w:t>
      </w:r>
      <w:r w:rsidR="00125604">
        <w:rPr>
          <w:rFonts w:ascii="TimesNewRomanPS" w:eastAsia="Times New Roman" w:hAnsi="TimesNewRomanPS" w:cs="Times New Roman"/>
          <w:i/>
          <w:iCs/>
          <w:color w:val="000000" w:themeColor="text1"/>
          <w:lang w:val="en-IE"/>
        </w:rPr>
        <w:t xml:space="preserve">ne with departmental guidelines. </w:t>
      </w:r>
      <w:r w:rsidRPr="00746C95">
        <w:rPr>
          <w:rFonts w:ascii="TimesNewRomanPS" w:eastAsia="Times New Roman" w:hAnsi="TimesNewRomanPS" w:cs="Times New Roman"/>
          <w:i/>
          <w:iCs/>
          <w:color w:val="000000" w:themeColor="text1"/>
          <w:lang w:val="en-IE"/>
        </w:rPr>
        <w:t xml:space="preserve"> </w:t>
      </w:r>
    </w:p>
    <w:p w14:paraId="6DACBCD5" w14:textId="77777777" w:rsidR="00564B04"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A pupil profile and selec</w:t>
      </w:r>
      <w:r w:rsidR="00564B04">
        <w:rPr>
          <w:rFonts w:ascii="TimesNewRomanPS" w:eastAsia="Times New Roman" w:hAnsi="TimesNewRomanPS" w:cs="Times New Roman"/>
          <w:i/>
          <w:iCs/>
          <w:color w:val="000000" w:themeColor="text1"/>
          <w:lang w:val="en-IE"/>
        </w:rPr>
        <w:t>tion of records are held by eac</w:t>
      </w:r>
      <w:r w:rsidRPr="00746C95">
        <w:rPr>
          <w:rFonts w:ascii="TimesNewRomanPS" w:eastAsia="Times New Roman" w:hAnsi="TimesNewRomanPS" w:cs="Times New Roman"/>
          <w:i/>
          <w:iCs/>
          <w:color w:val="000000" w:themeColor="text1"/>
          <w:lang w:val="en-IE"/>
        </w:rPr>
        <w:t xml:space="preserve">h teacher in his/her individual classroom and passed on to the next teacher as the child moves to the next class. </w:t>
      </w:r>
    </w:p>
    <w:p w14:paraId="16D51BC9"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All waste paper /printouts </w:t>
      </w:r>
      <w:r w:rsidR="00125604">
        <w:rPr>
          <w:rFonts w:ascii="TimesNewRomanPS" w:eastAsia="Times New Roman" w:hAnsi="TimesNewRomanPS" w:cs="Times New Roman"/>
          <w:i/>
          <w:iCs/>
          <w:color w:val="000000" w:themeColor="text1"/>
          <w:lang w:val="en-IE"/>
        </w:rPr>
        <w:t>are</w:t>
      </w:r>
      <w:r w:rsidR="00564B04">
        <w:rPr>
          <w:rFonts w:ascii="TimesNewRomanPS" w:eastAsia="Times New Roman" w:hAnsi="TimesNewRomanPS" w:cs="Times New Roman"/>
          <w:i/>
          <w:iCs/>
          <w:color w:val="000000" w:themeColor="text1"/>
          <w:lang w:val="en-IE"/>
        </w:rPr>
        <w:t xml:space="preserve"> </w:t>
      </w:r>
      <w:r w:rsidR="00125604">
        <w:rPr>
          <w:rFonts w:ascii="TimesNewRomanPS" w:eastAsia="Times New Roman" w:hAnsi="TimesNewRomanPS" w:cs="Times New Roman"/>
          <w:i/>
          <w:iCs/>
          <w:color w:val="000000" w:themeColor="text1"/>
          <w:lang w:val="en-IE"/>
        </w:rPr>
        <w:t xml:space="preserve">destroyed before disposal. </w:t>
      </w:r>
      <w:r w:rsidRPr="00746C95">
        <w:rPr>
          <w:rFonts w:ascii="TimesNewRomanPS" w:eastAsia="Times New Roman" w:hAnsi="TimesNewRomanPS" w:cs="Times New Roman"/>
          <w:i/>
          <w:iCs/>
          <w:color w:val="000000" w:themeColor="text1"/>
          <w:lang w:val="en-IE"/>
        </w:rPr>
        <w:t xml:space="preserve"> </w:t>
      </w:r>
    </w:p>
    <w:p w14:paraId="0897B0C9" w14:textId="77777777" w:rsidR="00125604" w:rsidRDefault="00961C7A"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 xml:space="preserve">Access to these stored files is restricted to authorized personnel only. </w:t>
      </w:r>
    </w:p>
    <w:p w14:paraId="3E65BC6D" w14:textId="77777777" w:rsidR="00961C7A" w:rsidRPr="00746C95" w:rsidRDefault="00125604"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Pr>
          <w:rFonts w:ascii="TimesNewRomanPS" w:eastAsia="Times New Roman" w:hAnsi="TimesNewRomanPS" w:cs="Times New Roman"/>
          <w:b/>
          <w:bCs/>
          <w:color w:val="000000" w:themeColor="text1"/>
          <w:lang w:val="en-IE"/>
        </w:rPr>
        <w:t>Stórais</w:t>
      </w:r>
      <w:proofErr w:type="spellEnd"/>
      <w:r>
        <w:rPr>
          <w:rFonts w:ascii="TimesNewRomanPS" w:eastAsia="Times New Roman" w:hAnsi="TimesNewRomanPS" w:cs="Times New Roman"/>
          <w:b/>
          <w:bCs/>
          <w:color w:val="000000" w:themeColor="text1"/>
          <w:lang w:val="en-IE"/>
        </w:rPr>
        <w:t xml:space="preserve"> Sonraí </w:t>
      </w:r>
      <w:proofErr w:type="spellStart"/>
      <w:r>
        <w:rPr>
          <w:rFonts w:ascii="TimesNewRomanPS" w:eastAsia="Times New Roman" w:hAnsi="TimesNewRomanPS" w:cs="Times New Roman"/>
          <w:b/>
          <w:bCs/>
          <w:color w:val="000000" w:themeColor="text1"/>
          <w:lang w:val="en-IE"/>
        </w:rPr>
        <w:t>Leictreonach</w:t>
      </w:r>
      <w:proofErr w:type="spellEnd"/>
      <w:r>
        <w:rPr>
          <w:rFonts w:ascii="TimesNewRomanPS" w:eastAsia="Times New Roman" w:hAnsi="TimesNewRomanPS" w:cs="Times New Roman"/>
          <w:b/>
          <w:bCs/>
          <w:color w:val="000000" w:themeColor="text1"/>
          <w:lang w:val="en-IE"/>
        </w:rPr>
        <w:t xml:space="preserve"> / </w:t>
      </w:r>
      <w:r w:rsidR="00961C7A" w:rsidRPr="00125604">
        <w:rPr>
          <w:rFonts w:ascii="TimesNewRomanPS" w:eastAsia="Times New Roman" w:hAnsi="TimesNewRomanPS" w:cs="Times New Roman"/>
          <w:b/>
          <w:bCs/>
          <w:iCs/>
          <w:color w:val="000000" w:themeColor="text1"/>
          <w:lang w:val="en-IE"/>
        </w:rPr>
        <w:t>Electronic Data Storage</w:t>
      </w:r>
      <w:r w:rsidR="00961C7A" w:rsidRPr="00746C95">
        <w:rPr>
          <w:rFonts w:ascii="TimesNewRomanPS" w:eastAsia="Times New Roman" w:hAnsi="TimesNewRomanPS" w:cs="Times New Roman"/>
          <w:b/>
          <w:bCs/>
          <w:i/>
          <w:iCs/>
          <w:color w:val="000000" w:themeColor="text1"/>
          <w:lang w:val="en-IE"/>
        </w:rPr>
        <w:t xml:space="preserve"> </w:t>
      </w:r>
    </w:p>
    <w:p w14:paraId="5FFA7E4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Slánófar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méid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áirithe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leictreonach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cinnte</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teolas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sábháilte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criptiu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déanta</w:t>
      </w:r>
      <w:proofErr w:type="spellEnd"/>
      <w:r w:rsidRPr="00746C95">
        <w:rPr>
          <w:rFonts w:ascii="TimesNewRomanPSMT" w:eastAsia="Times New Roman" w:hAnsi="TimesNewRomanPSMT" w:cs="TimesNewRomanPSMT"/>
          <w:color w:val="000000" w:themeColor="text1"/>
          <w:lang w:val="en-IE"/>
        </w:rPr>
        <w:t xml:space="preserve"> air. </w:t>
      </w:r>
      <w:proofErr w:type="spellStart"/>
      <w:r w:rsidRPr="00746C95">
        <w:rPr>
          <w:rFonts w:ascii="TimesNewRomanPSMT" w:eastAsia="Times New Roman" w:hAnsi="TimesNewRomanPSMT" w:cs="TimesNewRomanPSMT"/>
          <w:color w:val="000000" w:themeColor="text1"/>
          <w:lang w:val="en-IE"/>
        </w:rPr>
        <w:t>Déanfar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athstórail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eolas</w:t>
      </w:r>
      <w:proofErr w:type="spellEnd"/>
      <w:r w:rsidRPr="00746C95">
        <w:rPr>
          <w:rFonts w:ascii="TimesNewRomanPSMT" w:eastAsia="Times New Roman" w:hAnsi="TimesNewRomanPSMT" w:cs="TimesNewRomanPSMT"/>
          <w:color w:val="000000" w:themeColor="text1"/>
          <w:lang w:val="en-IE"/>
        </w:rPr>
        <w:t>/</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gcomhlacht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fostaithe</w:t>
      </w:r>
      <w:proofErr w:type="spellEnd"/>
      <w:r w:rsidRPr="00746C95">
        <w:rPr>
          <w:rFonts w:ascii="TimesNewRomanPSMT" w:eastAsia="Times New Roman" w:hAnsi="TimesNewRomanPSMT" w:cs="TimesNewRomanPSMT"/>
          <w:color w:val="000000" w:themeColor="text1"/>
          <w:lang w:val="en-IE"/>
        </w:rPr>
        <w:t xml:space="preserve"> ag an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cinnte</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criptiu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teolas</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sheoladh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arís</w:t>
      </w:r>
      <w:proofErr w:type="spellEnd"/>
      <w:r w:rsidRPr="00746C95">
        <w:rPr>
          <w:rFonts w:ascii="TimesNewRomanPSMT" w:eastAsia="Times New Roman" w:hAnsi="TimesNewRomanPSMT" w:cs="TimesNewRomanPSMT"/>
          <w:color w:val="000000" w:themeColor="text1"/>
          <w:lang w:val="en-IE"/>
        </w:rPr>
        <w:t xml:space="preserve"> fad is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sé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dtaisce</w:t>
      </w:r>
      <w:proofErr w:type="spellEnd"/>
      <w:r w:rsidRPr="00746C95">
        <w:rPr>
          <w:rFonts w:ascii="TimesNewRomanPSMT" w:eastAsia="Times New Roman" w:hAnsi="TimesNewRomanPSMT" w:cs="TimesNewRomanPSMT"/>
          <w:color w:val="000000" w:themeColor="text1"/>
          <w:lang w:val="en-IE"/>
        </w:rPr>
        <w:t xml:space="preserve">. </w:t>
      </w:r>
    </w:p>
    <w:p w14:paraId="27CB8472"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A limited set of electronic records will be held in the school. The storage appliances for these records will be secured in the building and the storage media</w:t>
      </w:r>
      <w:r w:rsidRPr="00746C95">
        <w:rPr>
          <w:rFonts w:ascii="TimesNewRomanPS" w:eastAsia="Times New Roman" w:hAnsi="TimesNewRomanPS" w:cs="Times New Roman"/>
          <w:i/>
          <w:iCs/>
          <w:color w:val="000000" w:themeColor="text1"/>
          <w:lang w:val="en-IE"/>
        </w:rPr>
        <w:br/>
        <w:t xml:space="preserve">encrypted. Backups will be made to an off-site (cloud-based) provider. These backups will be encrypted in transit (over the internet to the provider) and at rest (stored on the provider’s appliances). </w:t>
      </w:r>
    </w:p>
    <w:p w14:paraId="45A4DFA8" w14:textId="77777777" w:rsidR="00961C7A" w:rsidRPr="00746C95" w:rsidRDefault="00961C7A" w:rsidP="00FD58F6">
      <w:pPr>
        <w:spacing w:before="100" w:beforeAutospacing="1" w:after="100" w:afterAutospacing="1"/>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Traenáil</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Foirne</w:t>
      </w:r>
      <w:proofErr w:type="spellEnd"/>
      <w:r w:rsidRPr="00746C95">
        <w:rPr>
          <w:rFonts w:ascii="TimesNewRomanPS" w:eastAsia="Times New Roman" w:hAnsi="TimesNewRomanPS" w:cs="Times New Roman"/>
          <w:b/>
          <w:bCs/>
          <w:color w:val="000000" w:themeColor="text1"/>
          <w:lang w:val="en-IE"/>
        </w:rPr>
        <w:t xml:space="preserve"> </w:t>
      </w:r>
      <w:r w:rsidR="00125604">
        <w:rPr>
          <w:rFonts w:ascii="TimesNewRomanPS" w:eastAsia="Times New Roman" w:hAnsi="TimesNewRomanPS" w:cs="Times New Roman"/>
          <w:b/>
          <w:bCs/>
          <w:color w:val="000000" w:themeColor="text1"/>
          <w:lang w:val="en-IE"/>
        </w:rPr>
        <w:t xml:space="preserve">/ </w:t>
      </w:r>
      <w:r w:rsidRPr="00125604">
        <w:rPr>
          <w:rFonts w:ascii="TimesNewRomanPS" w:eastAsia="Times New Roman" w:hAnsi="TimesNewRomanPS" w:cs="Times New Roman"/>
          <w:b/>
          <w:bCs/>
          <w:iCs/>
          <w:color w:val="000000" w:themeColor="text1"/>
          <w:lang w:val="en-IE"/>
        </w:rPr>
        <w:t>Staff Training</w:t>
      </w:r>
      <w:r w:rsidRPr="00746C95">
        <w:rPr>
          <w:rFonts w:ascii="TimesNewRomanPS" w:eastAsia="Times New Roman" w:hAnsi="TimesNewRomanPS" w:cs="Times New Roman"/>
          <w:b/>
          <w:bCs/>
          <w:i/>
          <w:iCs/>
          <w:color w:val="000000" w:themeColor="text1"/>
          <w:lang w:val="en-IE"/>
        </w:rPr>
        <w:br/>
      </w:r>
      <w:proofErr w:type="spellStart"/>
      <w:r w:rsidR="00125604">
        <w:rPr>
          <w:rFonts w:ascii="TimesNewRomanPSMT" w:eastAsia="Times New Roman" w:hAnsi="TimesNewRomanPSMT" w:cs="TimesNewRomanPSMT"/>
          <w:color w:val="000000" w:themeColor="text1"/>
          <w:lang w:val="en-IE"/>
        </w:rPr>
        <w:t>Déanfar</w:t>
      </w:r>
      <w:proofErr w:type="spellEnd"/>
      <w:r w:rsidR="00125604">
        <w:rPr>
          <w:rFonts w:ascii="TimesNewRomanPSMT" w:eastAsia="Times New Roman" w:hAnsi="TimesNewRomanPSMT" w:cs="TimesNewRomanPSMT"/>
          <w:color w:val="000000" w:themeColor="text1"/>
          <w:lang w:val="en-IE"/>
        </w:rPr>
        <w:t xml:space="preserve"> </w:t>
      </w:r>
      <w:proofErr w:type="spellStart"/>
      <w:r w:rsidR="00125604">
        <w:rPr>
          <w:rFonts w:ascii="TimesNewRomanPSMT" w:eastAsia="Times New Roman" w:hAnsi="TimesNewRomanPSMT" w:cs="TimesNewRomanPSMT"/>
          <w:color w:val="000000" w:themeColor="text1"/>
          <w:lang w:val="en-IE"/>
        </w:rPr>
        <w:t>comhrá</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dhualgaisi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tús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bhliain</w:t>
      </w:r>
      <w:proofErr w:type="spellEnd"/>
      <w:r w:rsidRPr="00746C95">
        <w:rPr>
          <w:rFonts w:ascii="TimesNewRomanPSMT" w:eastAsia="Times New Roman" w:hAnsi="TimesNewRomanPSMT" w:cs="TimesNewRomanPSMT"/>
          <w:color w:val="000000" w:themeColor="text1"/>
          <w:lang w:val="en-IE"/>
        </w:rPr>
        <w:t xml:space="preserve">. </w:t>
      </w:r>
    </w:p>
    <w:p w14:paraId="61250C7E" w14:textId="77777777" w:rsidR="00961C7A" w:rsidRPr="00746C95" w:rsidRDefault="00125604" w:rsidP="00FD58F6">
      <w:pPr>
        <w:spacing w:before="100" w:beforeAutospacing="1" w:after="100" w:afterAutospacing="1"/>
        <w:jc w:val="both"/>
        <w:rPr>
          <w:rFonts w:ascii="Times New Roman" w:eastAsia="Times New Roman" w:hAnsi="Times New Roman" w:cs="Times New Roman"/>
          <w:color w:val="000000" w:themeColor="text1"/>
          <w:lang w:val="en-IE"/>
        </w:rPr>
      </w:pPr>
      <w:r>
        <w:rPr>
          <w:rFonts w:ascii="TimesNewRomanPS" w:eastAsia="Times New Roman" w:hAnsi="TimesNewRomanPS" w:cs="Times New Roman"/>
          <w:i/>
          <w:iCs/>
          <w:color w:val="000000" w:themeColor="text1"/>
          <w:lang w:val="en-IE"/>
        </w:rPr>
        <w:t>A staff discussion</w:t>
      </w:r>
      <w:r w:rsidR="00961C7A" w:rsidRPr="00746C95">
        <w:rPr>
          <w:rFonts w:ascii="TimesNewRomanPS" w:eastAsia="Times New Roman" w:hAnsi="TimesNewRomanPS" w:cs="Times New Roman"/>
          <w:i/>
          <w:iCs/>
          <w:color w:val="000000" w:themeColor="text1"/>
          <w:lang w:val="en-IE"/>
        </w:rPr>
        <w:t xml:space="preserve"> on Data Protection policies </w:t>
      </w:r>
      <w:r>
        <w:rPr>
          <w:rFonts w:ascii="TimesNewRomanPS" w:eastAsia="Times New Roman" w:hAnsi="TimesNewRomanPS" w:cs="Times New Roman"/>
          <w:i/>
          <w:iCs/>
          <w:color w:val="000000" w:themeColor="text1"/>
          <w:lang w:val="en-IE"/>
        </w:rPr>
        <w:t>and procedures will take place</w:t>
      </w:r>
      <w:r w:rsidR="00961C7A" w:rsidRPr="00746C95">
        <w:rPr>
          <w:rFonts w:ascii="TimesNewRomanPS" w:eastAsia="Times New Roman" w:hAnsi="TimesNewRomanPS" w:cs="Times New Roman"/>
          <w:i/>
          <w:iCs/>
          <w:color w:val="000000" w:themeColor="text1"/>
          <w:lang w:val="en-IE"/>
        </w:rPr>
        <w:t xml:space="preserve"> in term 1 of every academic year.</w:t>
      </w:r>
      <w:r w:rsidR="00746C95" w:rsidRPr="00746C95">
        <w:rPr>
          <w:rFonts w:ascii="Times New Roman" w:eastAsia="Times New Roman" w:hAnsi="Times New Roman" w:cs="Times New Roman"/>
          <w:color w:val="000000" w:themeColor="text1"/>
          <w:lang w:val="en-IE"/>
        </w:rPr>
        <w:t xml:space="preserve"> </w:t>
      </w:r>
    </w:p>
    <w:p w14:paraId="655D1D28"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Tuairisciu</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Saru</w:t>
      </w:r>
      <w:proofErr w:type="spellEnd"/>
      <w:r w:rsidRPr="00746C95">
        <w:rPr>
          <w:rFonts w:ascii="TimesNewRomanPS" w:eastAsia="Times New Roman" w:hAnsi="TimesNewRomanPS" w:cs="Times New Roman"/>
          <w:b/>
          <w:bCs/>
          <w:color w:val="000000" w:themeColor="text1"/>
          <w:lang w:val="en-IE"/>
        </w:rPr>
        <w:t xml:space="preserve">́ Sonraí </w:t>
      </w:r>
      <w:r w:rsidR="00125604">
        <w:rPr>
          <w:rFonts w:ascii="TimesNewRomanPS" w:eastAsia="Times New Roman" w:hAnsi="TimesNewRomanPS" w:cs="Times New Roman"/>
          <w:b/>
          <w:bCs/>
          <w:color w:val="000000" w:themeColor="text1"/>
          <w:lang w:val="en-IE"/>
        </w:rPr>
        <w:t xml:space="preserve">/ </w:t>
      </w:r>
      <w:r w:rsidRPr="00125604">
        <w:rPr>
          <w:rFonts w:ascii="TimesNewRomanPS" w:eastAsia="Times New Roman" w:hAnsi="TimesNewRomanPS" w:cs="Times New Roman"/>
          <w:b/>
          <w:bCs/>
          <w:iCs/>
          <w:color w:val="000000" w:themeColor="text1"/>
          <w:lang w:val="en-IE"/>
        </w:rPr>
        <w:t>Data Breach Reporting</w:t>
      </w:r>
      <w:r w:rsidRPr="00746C95">
        <w:rPr>
          <w:rFonts w:ascii="TimesNewRomanPS" w:eastAsia="Times New Roman" w:hAnsi="TimesNewRomanPS" w:cs="Times New Roman"/>
          <w:b/>
          <w:bCs/>
          <w:i/>
          <w:iCs/>
          <w:color w:val="000000" w:themeColor="text1"/>
          <w:lang w:val="en-IE"/>
        </w:rPr>
        <w:t xml:space="preserve"> </w:t>
      </w:r>
    </w:p>
    <w:p w14:paraId="40346A23"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MT" w:eastAsia="Times New Roman" w:hAnsi="TimesNewRomanPSMT" w:cs="TimesNewRomanPSMT"/>
          <w:color w:val="000000" w:themeColor="text1"/>
          <w:lang w:val="en-IE"/>
        </w:rPr>
        <w:t xml:space="preserve">Má </w:t>
      </w:r>
      <w:proofErr w:type="spellStart"/>
      <w:r w:rsidRPr="00746C95">
        <w:rPr>
          <w:rFonts w:ascii="TimesNewRomanPSMT" w:eastAsia="Times New Roman" w:hAnsi="TimesNewRomanPSMT" w:cs="TimesNewRomanPSMT"/>
          <w:color w:val="000000" w:themeColor="text1"/>
          <w:lang w:val="en-IE"/>
        </w:rPr>
        <w:t>dhéantar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sáru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pholasai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chosaint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déanfaidh</w:t>
      </w:r>
      <w:proofErr w:type="spellEnd"/>
      <w:r w:rsidRPr="00746C95">
        <w:rPr>
          <w:rFonts w:ascii="TimesNewRomanPSMT" w:eastAsia="Times New Roman" w:hAnsi="TimesNewRomanPSMT" w:cs="TimesNewRomanPSMT"/>
          <w:color w:val="000000" w:themeColor="text1"/>
          <w:lang w:val="en-IE"/>
        </w:rPr>
        <w:t xml:space="preserve"> Bord </w:t>
      </w:r>
      <w:proofErr w:type="spellStart"/>
      <w:r w:rsidRPr="00746C95">
        <w:rPr>
          <w:rFonts w:ascii="TimesNewRomanPSMT" w:eastAsia="Times New Roman" w:hAnsi="TimesNewRomanPSMT" w:cs="TimesNewRomanPSMT"/>
          <w:color w:val="000000" w:themeColor="text1"/>
          <w:lang w:val="en-IE"/>
        </w:rPr>
        <w:t>Bainistíochta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r an </w:t>
      </w:r>
      <w:proofErr w:type="spellStart"/>
      <w:r w:rsidRPr="00746C95">
        <w:rPr>
          <w:rFonts w:ascii="TimesNewRomanPSMT" w:eastAsia="Times New Roman" w:hAnsi="TimesNewRomanPSMT" w:cs="TimesNewRomanPSMT"/>
          <w:color w:val="000000" w:themeColor="text1"/>
          <w:lang w:val="en-IE"/>
        </w:rPr>
        <w:t>scéal</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fhiosru</w:t>
      </w:r>
      <w:proofErr w:type="spellEnd"/>
      <w:r w:rsidRPr="00746C95">
        <w:rPr>
          <w:rFonts w:ascii="TimesNewRomanPSMT" w:eastAsia="Times New Roman" w:hAnsi="TimesNewRomanPSMT" w:cs="TimesNewRomanPSMT"/>
          <w:color w:val="000000" w:themeColor="text1"/>
          <w:lang w:val="en-IE"/>
        </w:rPr>
        <w:t xml:space="preserve">́ ag an </w:t>
      </w:r>
      <w:proofErr w:type="spellStart"/>
      <w:r w:rsidRPr="00746C95">
        <w:rPr>
          <w:rFonts w:ascii="TimesNewRomanPSMT" w:eastAsia="Times New Roman" w:hAnsi="TimesNewRomanPSMT" w:cs="TimesNewRomanPSMT"/>
          <w:color w:val="000000" w:themeColor="text1"/>
          <w:lang w:val="en-IE"/>
        </w:rPr>
        <w:t>mBord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Bainistíochta</w:t>
      </w:r>
      <w:proofErr w:type="spellEnd"/>
      <w:r w:rsidRPr="00746C95">
        <w:rPr>
          <w:rFonts w:ascii="TimesNewRomanPSMT" w:eastAsia="Times New Roman" w:hAnsi="TimesNewRomanPSMT" w:cs="TimesNewRomanPSMT"/>
          <w:color w:val="000000" w:themeColor="text1"/>
          <w:lang w:val="en-IE"/>
        </w:rPr>
        <w:t xml:space="preserve">. Má </w:t>
      </w:r>
      <w:proofErr w:type="spellStart"/>
      <w:r w:rsidRPr="00746C95">
        <w:rPr>
          <w:rFonts w:ascii="TimesNewRomanPSMT" w:eastAsia="Times New Roman" w:hAnsi="TimesNewRomanPSMT" w:cs="TimesNewRomanPSMT"/>
          <w:color w:val="000000" w:themeColor="text1"/>
          <w:lang w:val="en-IE"/>
        </w:rPr>
        <w:t>dhéantar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saru</w:t>
      </w:r>
      <w:proofErr w:type="spellEnd"/>
      <w:r w:rsidRPr="00746C95">
        <w:rPr>
          <w:rFonts w:ascii="TimesNewRomanPSMT" w:eastAsia="Times New Roman" w:hAnsi="TimesNewRomanPSMT" w:cs="TimesNewRomanPSMT"/>
          <w:color w:val="000000" w:themeColor="text1"/>
          <w:lang w:val="en-IE"/>
        </w:rPr>
        <w:t xml:space="preserve">́ nó má </w:t>
      </w:r>
      <w:proofErr w:type="spellStart"/>
      <w:r w:rsidRPr="00746C95">
        <w:rPr>
          <w:rFonts w:ascii="TimesNewRomanPSMT" w:eastAsia="Times New Roman" w:hAnsi="TimesNewRomanPSMT" w:cs="TimesNewRomanPSMT"/>
          <w:color w:val="000000" w:themeColor="text1"/>
          <w:lang w:val="en-IE"/>
        </w:rPr>
        <w:t>chailltear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déanfar</w:t>
      </w:r>
      <w:proofErr w:type="spellEnd"/>
      <w:r w:rsidRPr="00746C95">
        <w:rPr>
          <w:rFonts w:ascii="TimesNewRomanPSMT" w:eastAsia="Times New Roman" w:hAnsi="TimesNewRomanPSMT" w:cs="TimesNewRomanPSMT"/>
          <w:color w:val="000000" w:themeColor="text1"/>
          <w:lang w:val="en-IE"/>
        </w:rPr>
        <w:t xml:space="preserve"> é a </w:t>
      </w:r>
      <w:proofErr w:type="spellStart"/>
      <w:r w:rsidRPr="00746C95">
        <w:rPr>
          <w:rFonts w:ascii="TimesNewRomanPSMT" w:eastAsia="Times New Roman" w:hAnsi="TimesNewRomanPSMT" w:cs="TimesNewRomanPSMT"/>
          <w:color w:val="000000" w:themeColor="text1"/>
          <w:lang w:val="en-IE"/>
        </w:rPr>
        <w:t>thuairisciu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chuig</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Oifig</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Chomisinéir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roofErr w:type="spellStart"/>
      <w:r w:rsidRPr="00746C95">
        <w:rPr>
          <w:rFonts w:ascii="TimesNewRomanPSMT" w:eastAsia="Times New Roman" w:hAnsi="TimesNewRomanPSMT" w:cs="TimesNewRomanPSMT"/>
          <w:color w:val="000000" w:themeColor="text1"/>
          <w:lang w:val="en-IE"/>
        </w:rPr>
        <w:t>taobh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istigh</w:t>
      </w:r>
      <w:proofErr w:type="spellEnd"/>
      <w:r w:rsidRPr="00746C95">
        <w:rPr>
          <w:rFonts w:ascii="TimesNewRomanPSMT" w:eastAsia="Times New Roman" w:hAnsi="TimesNewRomanPSMT" w:cs="TimesNewRomanPSMT"/>
          <w:color w:val="000000" w:themeColor="text1"/>
          <w:lang w:val="en-IE"/>
        </w:rPr>
        <w:t xml:space="preserve"> de 72 </w:t>
      </w:r>
      <w:proofErr w:type="spellStart"/>
      <w:r w:rsidRPr="00746C95">
        <w:rPr>
          <w:rFonts w:ascii="TimesNewRomanPSMT" w:eastAsia="Times New Roman" w:hAnsi="TimesNewRomanPSMT" w:cs="TimesNewRomanPSMT"/>
          <w:color w:val="000000" w:themeColor="text1"/>
          <w:lang w:val="en-IE"/>
        </w:rPr>
        <w:t>uair</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chloig</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fiu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muna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himscrúdu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curtha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gcríoch</w:t>
      </w:r>
      <w:proofErr w:type="spellEnd"/>
      <w:r w:rsidRPr="00746C95">
        <w:rPr>
          <w:rFonts w:ascii="TimesNewRomanPSMT" w:eastAsia="Times New Roman" w:hAnsi="TimesNewRomanPSMT" w:cs="TimesNewRomanPSMT"/>
          <w:color w:val="000000" w:themeColor="text1"/>
          <w:lang w:val="en-IE"/>
        </w:rPr>
        <w:t xml:space="preserve">. Má </w:t>
      </w:r>
      <w:proofErr w:type="spellStart"/>
      <w:r w:rsidRPr="00746C95">
        <w:rPr>
          <w:rFonts w:ascii="TimesNewRomanPSMT" w:eastAsia="Times New Roman" w:hAnsi="TimesNewRomanPSMT" w:cs="TimesNewRomanPSMT"/>
          <w:color w:val="000000" w:themeColor="text1"/>
          <w:lang w:val="en-IE"/>
        </w:rPr>
        <w:t>cheaptar</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dtiocfadh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dochar</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dhuine</w:t>
      </w:r>
      <w:proofErr w:type="spellEnd"/>
      <w:r w:rsidRPr="00746C95">
        <w:rPr>
          <w:rFonts w:ascii="TimesNewRomanPSMT" w:eastAsia="Times New Roman" w:hAnsi="TimesNewRomanPSMT" w:cs="TimesNewRomanPSMT"/>
          <w:color w:val="000000" w:themeColor="text1"/>
          <w:lang w:val="en-IE"/>
        </w:rPr>
        <w:t xml:space="preserve"> de </w:t>
      </w:r>
      <w:proofErr w:type="spellStart"/>
      <w:r w:rsidRPr="00746C95">
        <w:rPr>
          <w:rFonts w:ascii="TimesNewRomanPSMT" w:eastAsia="Times New Roman" w:hAnsi="TimesNewRomanPSMT" w:cs="TimesNewRomanPSMT"/>
          <w:color w:val="000000" w:themeColor="text1"/>
          <w:lang w:val="en-IE"/>
        </w:rPr>
        <w:t>bharr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saru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cuirfear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teolas</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duine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chomh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luath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w:t>
      </w:r>
    </w:p>
    <w:p w14:paraId="35D89C0E"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Any breach of the school’s data protection policies and procedures will result in an investigation by the Board of Management. If the breach results in the loss or leakage of personal data it will be reported to the Office of the Data Protection Commissioner within 72 hours, even if the investigation is not yet complete. Breaches that are likely to bring harm to an individual – such as identity theft or breach of confidentiality – will also be notified directly to the individuals concerned. </w:t>
      </w:r>
    </w:p>
    <w:p w14:paraId="51E788AC" w14:textId="77777777" w:rsidR="00434AC9" w:rsidRDefault="00434AC9" w:rsidP="00FD58F6">
      <w:pPr>
        <w:spacing w:before="100" w:beforeAutospacing="1" w:after="100" w:afterAutospacing="1"/>
        <w:jc w:val="both"/>
        <w:rPr>
          <w:rFonts w:ascii="TimesNewRomanPS" w:eastAsia="Times New Roman" w:hAnsi="TimesNewRomanPS" w:cs="Times New Roman"/>
          <w:b/>
          <w:bCs/>
          <w:color w:val="000000" w:themeColor="text1"/>
          <w:lang w:val="en-IE"/>
        </w:rPr>
      </w:pPr>
    </w:p>
    <w:p w14:paraId="3A73022E"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lastRenderedPageBreak/>
        <w:t>Córas</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Slándála</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Teilifíse</w:t>
      </w:r>
      <w:proofErr w:type="spellEnd"/>
      <w:r w:rsidRPr="00746C95">
        <w:rPr>
          <w:rFonts w:ascii="TimesNewRomanPS" w:eastAsia="Times New Roman" w:hAnsi="TimesNewRomanPS" w:cs="Times New Roman"/>
          <w:b/>
          <w:bCs/>
          <w:color w:val="000000" w:themeColor="text1"/>
          <w:lang w:val="en-IE"/>
        </w:rPr>
        <w:t xml:space="preserve"> </w:t>
      </w:r>
      <w:r w:rsidR="00125604">
        <w:rPr>
          <w:rFonts w:ascii="TimesNewRomanPS" w:eastAsia="Times New Roman" w:hAnsi="TimesNewRomanPS" w:cs="Times New Roman"/>
          <w:b/>
          <w:bCs/>
          <w:color w:val="000000" w:themeColor="text1"/>
          <w:lang w:val="en-IE"/>
        </w:rPr>
        <w:t xml:space="preserve">/ </w:t>
      </w:r>
      <w:r w:rsidRPr="00125604">
        <w:rPr>
          <w:rFonts w:ascii="TimesNewRomanPS" w:eastAsia="Times New Roman" w:hAnsi="TimesNewRomanPS" w:cs="Times New Roman"/>
          <w:b/>
          <w:bCs/>
          <w:iCs/>
          <w:color w:val="000000" w:themeColor="text1"/>
          <w:lang w:val="en-IE"/>
        </w:rPr>
        <w:t>Closed Circuit Television</w:t>
      </w:r>
      <w:r w:rsidRPr="00746C95">
        <w:rPr>
          <w:rFonts w:ascii="TimesNewRomanPS" w:eastAsia="Times New Roman" w:hAnsi="TimesNewRomanPS" w:cs="Times New Roman"/>
          <w:b/>
          <w:bCs/>
          <w:i/>
          <w:iCs/>
          <w:color w:val="000000" w:themeColor="text1"/>
          <w:lang w:val="en-IE"/>
        </w:rPr>
        <w:t xml:space="preserve"> </w:t>
      </w:r>
    </w:p>
    <w:p w14:paraId="6927746D" w14:textId="77777777" w:rsidR="00961C7A" w:rsidRPr="00125604" w:rsidRDefault="00961C7A" w:rsidP="00FD58F6">
      <w:p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Déantar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córais</w:t>
      </w:r>
      <w:proofErr w:type="spellEnd"/>
      <w:r w:rsidRPr="00746C95">
        <w:rPr>
          <w:rFonts w:ascii="TimesNewRomanPSMT" w:eastAsia="Times New Roman" w:hAnsi="TimesNewRomanPSMT" w:cs="TimesNewRomanPSMT"/>
          <w:color w:val="000000" w:themeColor="text1"/>
          <w:lang w:val="en-IE"/>
        </w:rPr>
        <w:t xml:space="preserve"> CST a </w:t>
      </w:r>
      <w:proofErr w:type="spellStart"/>
      <w:r w:rsidRPr="00746C95">
        <w:rPr>
          <w:rFonts w:ascii="TimesNewRomanPSMT" w:eastAsia="Times New Roman" w:hAnsi="TimesNewRomanPSMT" w:cs="TimesNewRomanPSMT"/>
          <w:color w:val="000000" w:themeColor="text1"/>
          <w:lang w:val="en-IE"/>
        </w:rPr>
        <w:t>lonnu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háitribh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taobh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amuigh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d’fhonn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slándáil</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fhoirgnimh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dtrealamh</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bhaineann</w:t>
      </w:r>
      <w:proofErr w:type="spellEnd"/>
      <w:r w:rsidRPr="00746C95">
        <w:rPr>
          <w:rFonts w:ascii="TimesNewRomanPSMT" w:eastAsia="Times New Roman" w:hAnsi="TimesNewRomanPSMT" w:cs="TimesNewRomanPSMT"/>
          <w:color w:val="000000" w:themeColor="text1"/>
          <w:lang w:val="en-IE"/>
        </w:rPr>
        <w:t xml:space="preserve"> leis a </w:t>
      </w:r>
      <w:proofErr w:type="spellStart"/>
      <w:r w:rsidRPr="00746C95">
        <w:rPr>
          <w:rFonts w:ascii="TimesNewRomanPSMT" w:eastAsia="Times New Roman" w:hAnsi="TimesNewRomanPSMT" w:cs="TimesNewRomanPSMT"/>
          <w:color w:val="000000" w:themeColor="text1"/>
          <w:lang w:val="en-IE"/>
        </w:rPr>
        <w:t>neartu</w:t>
      </w:r>
      <w:proofErr w:type="spellEnd"/>
      <w:r w:rsidRPr="00746C95">
        <w:rPr>
          <w:rFonts w:ascii="TimesNewRomanPSMT" w:eastAsia="Times New Roman" w:hAnsi="TimesNewRomanPSMT" w:cs="TimesNewRomanPSMT"/>
          <w:color w:val="000000" w:themeColor="text1"/>
          <w:lang w:val="en-IE"/>
        </w:rPr>
        <w:t>́.</w:t>
      </w:r>
      <w:r w:rsidRPr="00746C95">
        <w:rPr>
          <w:rFonts w:ascii="TimesNewRomanPSMT" w:eastAsia="Times New Roman" w:hAnsi="TimesNewRomanPSMT" w:cs="TimesNewRomanPSMT"/>
          <w:color w:val="000000" w:themeColor="text1"/>
          <w:lang w:val="en-IE"/>
        </w:rPr>
        <w:br/>
        <w:t>Is ‘</w:t>
      </w:r>
      <w:proofErr w:type="spellStart"/>
      <w:r w:rsidRPr="00746C95">
        <w:rPr>
          <w:rFonts w:ascii="TimesNewRomanPSMT" w:eastAsia="Times New Roman" w:hAnsi="TimesNewRomanPSMT" w:cs="TimesNewRomanPSMT"/>
          <w:color w:val="000000" w:themeColor="text1"/>
          <w:lang w:val="en-IE"/>
        </w:rPr>
        <w:t>sonrai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pearsanta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híomhánna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inaitheanta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ghlacann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córais</w:t>
      </w:r>
      <w:proofErr w:type="spellEnd"/>
      <w:r w:rsidRPr="00746C95">
        <w:rPr>
          <w:rFonts w:ascii="TimesNewRomanPSMT" w:eastAsia="Times New Roman" w:hAnsi="TimesNewRomanPSMT" w:cs="TimesNewRomanPSMT"/>
          <w:color w:val="000000" w:themeColor="text1"/>
          <w:lang w:val="en-IE"/>
        </w:rPr>
        <w:t xml:space="preserve"> CST. Dá </w:t>
      </w:r>
      <w:proofErr w:type="spellStart"/>
      <w:r w:rsidRPr="00746C95">
        <w:rPr>
          <w:rFonts w:ascii="TimesNewRomanPSMT" w:eastAsia="Times New Roman" w:hAnsi="TimesNewRomanPSMT" w:cs="TimesNewRomanPSMT"/>
          <w:color w:val="000000" w:themeColor="text1"/>
          <w:lang w:val="en-IE"/>
        </w:rPr>
        <w:t>bharr</w:t>
      </w:r>
      <w:proofErr w:type="spellEnd"/>
      <w:r w:rsidRPr="00746C95">
        <w:rPr>
          <w:rFonts w:ascii="TimesNewRomanPSMT" w:eastAsia="Times New Roman" w:hAnsi="TimesNewRomanPSMT" w:cs="TimesNewRomanPSMT"/>
          <w:color w:val="000000" w:themeColor="text1"/>
          <w:lang w:val="en-IE"/>
        </w:rPr>
        <w:t xml:space="preserve"> sin, tá </w:t>
      </w:r>
      <w:proofErr w:type="spellStart"/>
      <w:r w:rsidRPr="00746C95">
        <w:rPr>
          <w:rFonts w:ascii="TimesNewRomanPSMT" w:eastAsia="Times New Roman" w:hAnsi="TimesNewRomanPSMT" w:cs="TimesNewRomanPSMT"/>
          <w:color w:val="000000" w:themeColor="text1"/>
          <w:lang w:val="en-IE"/>
        </w:rPr>
        <w:t>siad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réir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coinníollacha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nAchtanna</w:t>
      </w:r>
      <w:proofErr w:type="spellEnd"/>
      <w:r w:rsidRPr="00746C95">
        <w:rPr>
          <w:rFonts w:ascii="TimesNewRomanPSMT" w:eastAsia="Times New Roman" w:hAnsi="TimesNewRomanPSMT" w:cs="TimesNewRomanPSMT"/>
          <w:color w:val="000000" w:themeColor="text1"/>
          <w:lang w:val="en-IE"/>
        </w:rPr>
        <w:t xml:space="preserve"> um </w:t>
      </w:r>
      <w:proofErr w:type="spellStart"/>
      <w:r w:rsidRPr="00746C95">
        <w:rPr>
          <w:rFonts w:ascii="TimesNewRomanPSMT" w:eastAsia="Times New Roman" w:hAnsi="TimesNewRomanPSMT" w:cs="TimesNewRomanPSMT"/>
          <w:color w:val="000000" w:themeColor="text1"/>
          <w:lang w:val="en-IE"/>
        </w:rPr>
        <w:t>Chosaint</w:t>
      </w:r>
      <w:proofErr w:type="spellEnd"/>
      <w:r w:rsidRPr="00746C95">
        <w:rPr>
          <w:rFonts w:ascii="TimesNewRomanPSMT" w:eastAsia="Times New Roman" w:hAnsi="TimesNewRomanPSMT" w:cs="TimesNewRomanPSMT"/>
          <w:color w:val="000000" w:themeColor="text1"/>
          <w:lang w:val="en-IE"/>
        </w:rPr>
        <w:t xml:space="preserve"> Sonraí, 1988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2003.</w:t>
      </w:r>
      <w:r w:rsidRPr="00746C95">
        <w:rPr>
          <w:rFonts w:ascii="TimesNewRomanPSMT" w:eastAsia="Times New Roman" w:hAnsi="TimesNewRomanPSMT" w:cs="TimesNewRomanPSMT"/>
          <w:color w:val="000000" w:themeColor="text1"/>
          <w:lang w:val="en-IE"/>
        </w:rPr>
        <w:br/>
        <w:t xml:space="preserve">Tá </w:t>
      </w:r>
      <w:proofErr w:type="spellStart"/>
      <w:r w:rsidRPr="00746C95">
        <w:rPr>
          <w:rFonts w:ascii="TimesNewRomanPSMT" w:eastAsia="Times New Roman" w:hAnsi="TimesNewRomanPSMT" w:cs="TimesNewRomanPSMT"/>
          <w:color w:val="000000" w:themeColor="text1"/>
          <w:lang w:val="en-IE"/>
        </w:rPr>
        <w:t>údar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tugtha</w:t>
      </w:r>
      <w:proofErr w:type="spellEnd"/>
      <w:r w:rsidRPr="00746C95">
        <w:rPr>
          <w:rFonts w:ascii="TimesNewRomanPSMT" w:eastAsia="Times New Roman" w:hAnsi="TimesNewRomanPSMT" w:cs="TimesNewRomanPSMT"/>
          <w:color w:val="000000" w:themeColor="text1"/>
          <w:lang w:val="en-IE"/>
        </w:rPr>
        <w:t xml:space="preserve"> ag an </w:t>
      </w:r>
      <w:proofErr w:type="spellStart"/>
      <w:r w:rsidRPr="00746C95">
        <w:rPr>
          <w:rFonts w:ascii="TimesNewRomanPSMT" w:eastAsia="Times New Roman" w:hAnsi="TimesNewRomanPSMT" w:cs="TimesNewRomanPSMT"/>
          <w:color w:val="000000" w:themeColor="text1"/>
          <w:lang w:val="en-IE"/>
        </w:rPr>
        <w:t>mBord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Bainistíochta</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húsáid</w:t>
      </w:r>
      <w:proofErr w:type="spellEnd"/>
      <w:r w:rsidRPr="00746C95">
        <w:rPr>
          <w:rFonts w:ascii="TimesNewRomanPSMT" w:eastAsia="Times New Roman" w:hAnsi="TimesNewRomanPSMT" w:cs="TimesNewRomanPSMT"/>
          <w:color w:val="000000" w:themeColor="text1"/>
          <w:lang w:val="en-IE"/>
        </w:rPr>
        <w:t xml:space="preserve"> CST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imlíne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fhoirgnimh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rialu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críoch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slándála</w:t>
      </w:r>
      <w:proofErr w:type="spellEnd"/>
      <w:r w:rsidRPr="00746C95">
        <w:rPr>
          <w:rFonts w:ascii="TimesNewRomanPSMT" w:eastAsia="Times New Roman" w:hAnsi="TimesNewRomanPSMT" w:cs="TimesNewRomanPSMT"/>
          <w:color w:val="000000" w:themeColor="text1"/>
          <w:lang w:val="en-IE"/>
        </w:rPr>
        <w:t xml:space="preserve">. Tá </w:t>
      </w:r>
      <w:proofErr w:type="spellStart"/>
      <w:r w:rsidRPr="00746C95">
        <w:rPr>
          <w:rFonts w:ascii="TimesNewRomanPSMT" w:eastAsia="Times New Roman" w:hAnsi="TimesNewRomanPSMT" w:cs="TimesNewRomanPSMT"/>
          <w:color w:val="000000" w:themeColor="text1"/>
          <w:lang w:val="en-IE"/>
        </w:rPr>
        <w:t>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córas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íomhánna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ghlacadh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d’ionróiri</w:t>
      </w:r>
      <w:proofErr w:type="spellEnd"/>
      <w:r w:rsidRPr="00746C95">
        <w:rPr>
          <w:rFonts w:ascii="TimesNewRomanPSMT" w:eastAsia="Times New Roman" w:hAnsi="TimesNewRomanPSMT" w:cs="TimesNewRomanPSMT"/>
          <w:color w:val="000000" w:themeColor="text1"/>
          <w:lang w:val="en-IE"/>
        </w:rPr>
        <w:t xml:space="preserve">́ nó </w:t>
      </w:r>
      <w:proofErr w:type="spellStart"/>
      <w:r w:rsidRPr="00746C95">
        <w:rPr>
          <w:rFonts w:ascii="TimesNewRomanPSMT" w:eastAsia="Times New Roman" w:hAnsi="TimesNewRomanPSMT" w:cs="TimesNewRomanPSMT"/>
          <w:color w:val="000000" w:themeColor="text1"/>
          <w:lang w:val="en-IE"/>
        </w:rPr>
        <w:t>daoine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aonair</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dhéanfadh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damáiste</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threalaimh</w:t>
      </w:r>
      <w:proofErr w:type="spellEnd"/>
      <w:r w:rsidRPr="00746C95">
        <w:rPr>
          <w:rFonts w:ascii="TimesNewRomanPSMT" w:eastAsia="Times New Roman" w:hAnsi="TimesNewRomanPSMT" w:cs="TimesNewRomanPSMT"/>
          <w:color w:val="000000" w:themeColor="text1"/>
          <w:lang w:val="en-IE"/>
        </w:rPr>
        <w:t xml:space="preserve"> nó a </w:t>
      </w:r>
      <w:proofErr w:type="spellStart"/>
      <w:r w:rsidRPr="00746C95">
        <w:rPr>
          <w:rFonts w:ascii="TimesNewRomanPSMT" w:eastAsia="Times New Roman" w:hAnsi="TimesNewRomanPSMT" w:cs="TimesNewRomanPSMT"/>
          <w:color w:val="000000" w:themeColor="text1"/>
          <w:lang w:val="en-IE"/>
        </w:rPr>
        <w:t>bhainfeadh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earrai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cead</w:t>
      </w:r>
      <w:proofErr w:type="spellEnd"/>
      <w:r w:rsidRPr="00746C95">
        <w:rPr>
          <w:rFonts w:ascii="TimesNewRomanPSMT" w:eastAsia="Times New Roman" w:hAnsi="TimesNewRomanPSMT" w:cs="TimesNewRomanPSMT"/>
          <w:color w:val="000000" w:themeColor="text1"/>
          <w:lang w:val="en-IE"/>
        </w:rPr>
        <w:t xml:space="preserve">. Is bealach é an CST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cuidiu</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slándáil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phearsanta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daoine</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bhfuil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acu</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teacht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shuíomh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w:t>
      </w:r>
      <w:r w:rsidRPr="00746C95">
        <w:rPr>
          <w:rFonts w:ascii="TimesNewRomanPSMT" w:eastAsia="Times New Roman" w:hAnsi="TimesNewRomanPSMT" w:cs="TimesNewRomanPSMT"/>
          <w:color w:val="000000" w:themeColor="text1"/>
          <w:lang w:val="en-IE"/>
        </w:rPr>
        <w:br/>
        <w:t xml:space="preserve">Dá </w:t>
      </w:r>
      <w:proofErr w:type="spellStart"/>
      <w:r w:rsidRPr="00746C95">
        <w:rPr>
          <w:rFonts w:ascii="TimesNewRomanPSMT" w:eastAsia="Times New Roman" w:hAnsi="TimesNewRomanPSMT" w:cs="TimesNewRomanPSMT"/>
          <w:color w:val="000000" w:themeColor="text1"/>
          <w:lang w:val="en-IE"/>
        </w:rPr>
        <w:t>réir</w:t>
      </w:r>
      <w:proofErr w:type="spellEnd"/>
      <w:r w:rsidRPr="00746C95">
        <w:rPr>
          <w:rFonts w:ascii="TimesNewRomanPSMT" w:eastAsia="Times New Roman" w:hAnsi="TimesNewRomanPSMT" w:cs="TimesNewRomanPSMT"/>
          <w:color w:val="000000" w:themeColor="text1"/>
          <w:lang w:val="en-IE"/>
        </w:rPr>
        <w:t xml:space="preserve"> sin, </w:t>
      </w:r>
      <w:proofErr w:type="spellStart"/>
      <w:r w:rsidRPr="00746C95">
        <w:rPr>
          <w:rFonts w:ascii="TimesNewRomanPSMT" w:eastAsia="Times New Roman" w:hAnsi="TimesNewRomanPSMT" w:cs="TimesNewRomanPSMT"/>
          <w:color w:val="000000" w:themeColor="text1"/>
          <w:lang w:val="en-IE"/>
        </w:rPr>
        <w:t>coimeádfar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híomhánna</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ghlacann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córas</w:t>
      </w:r>
      <w:proofErr w:type="spellEnd"/>
      <w:r w:rsidRPr="00746C95">
        <w:rPr>
          <w:rFonts w:ascii="TimesNewRomanPSMT" w:eastAsia="Times New Roman" w:hAnsi="TimesNewRomanPSMT" w:cs="TimesNewRomanPSMT"/>
          <w:color w:val="000000" w:themeColor="text1"/>
          <w:lang w:val="en-IE"/>
        </w:rPr>
        <w:t xml:space="preserve"> CST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feadh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míosa</w:t>
      </w:r>
      <w:proofErr w:type="spellEnd"/>
      <w:r w:rsidRPr="00746C95">
        <w:rPr>
          <w:rFonts w:ascii="TimesNewRomanPSMT" w:eastAsia="Times New Roman" w:hAnsi="TimesNewRomanPSMT" w:cs="TimesNewRomanPSMT"/>
          <w:color w:val="000000" w:themeColor="text1"/>
          <w:lang w:val="en-IE"/>
        </w:rPr>
        <w:t xml:space="preserve">, ach </w:t>
      </w:r>
      <w:proofErr w:type="spellStart"/>
      <w:r w:rsidRPr="00746C95">
        <w:rPr>
          <w:rFonts w:ascii="TimesNewRomanPSMT" w:eastAsia="Times New Roman" w:hAnsi="TimesNewRomanPSMT" w:cs="TimesNewRomanPSMT"/>
          <w:color w:val="000000" w:themeColor="text1"/>
          <w:lang w:val="en-IE"/>
        </w:rPr>
        <w:t>amháin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gcás</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sain-aithnítear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saincheist</w:t>
      </w:r>
      <w:proofErr w:type="spellEnd"/>
      <w:r w:rsidRPr="00746C95">
        <w:rPr>
          <w:rFonts w:ascii="TimesNewRomanPSMT" w:eastAsia="Times New Roman" w:hAnsi="TimesNewRomanPSMT" w:cs="TimesNewRomanPSMT"/>
          <w:color w:val="000000" w:themeColor="text1"/>
          <w:lang w:val="en-IE"/>
        </w:rPr>
        <w:t xml:space="preserve"> in </w:t>
      </w:r>
      <w:proofErr w:type="spellStart"/>
      <w:r w:rsidRPr="00746C95">
        <w:rPr>
          <w:rFonts w:ascii="TimesNewRomanPSMT" w:eastAsia="Times New Roman" w:hAnsi="TimesNewRomanPSMT" w:cs="TimesNewRomanPSMT"/>
          <w:color w:val="000000" w:themeColor="text1"/>
          <w:lang w:val="en-IE"/>
        </w:rPr>
        <w:t>íomha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leith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coimeádtar</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íomha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iniúchadh</w:t>
      </w:r>
      <w:proofErr w:type="spellEnd"/>
      <w:r w:rsidRPr="00746C95">
        <w:rPr>
          <w:rFonts w:ascii="TimesNewRomanPSMT" w:eastAsia="Times New Roman" w:hAnsi="TimesNewRomanPSMT" w:cs="TimesNewRomanPSMT"/>
          <w:color w:val="000000" w:themeColor="text1"/>
          <w:lang w:val="en-IE"/>
        </w:rPr>
        <w:t>/</w:t>
      </w:r>
      <w:proofErr w:type="spellStart"/>
      <w:r w:rsidRPr="00746C95">
        <w:rPr>
          <w:rFonts w:ascii="TimesNewRomanPSMT" w:eastAsia="Times New Roman" w:hAnsi="TimesNewRomanPSMT" w:cs="TimesNewRomanPSMT"/>
          <w:color w:val="000000" w:themeColor="text1"/>
          <w:lang w:val="en-IE"/>
        </w:rPr>
        <w:t>ionchúiseamh</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dhéanamh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maidir</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tsaincheist</w:t>
      </w:r>
      <w:proofErr w:type="spellEnd"/>
      <w:r w:rsidRPr="00746C95">
        <w:rPr>
          <w:rFonts w:ascii="TimesNewRomanPSMT" w:eastAsia="Times New Roman" w:hAnsi="TimesNewRomanPSMT" w:cs="TimesNewRomanPSMT"/>
          <w:color w:val="000000" w:themeColor="text1"/>
          <w:lang w:val="en-IE"/>
        </w:rPr>
        <w:t xml:space="preserve"> sin. </w:t>
      </w:r>
    </w:p>
    <w:p w14:paraId="29AA7202"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A CCTV system operates on the school grounds in order to enhance the security of the premises.</w:t>
      </w:r>
      <w:r w:rsidRPr="00746C95">
        <w:rPr>
          <w:rFonts w:ascii="TimesNewRomanPS" w:eastAsia="Times New Roman" w:hAnsi="TimesNewRomanPS" w:cs="Times New Roman"/>
          <w:i/>
          <w:iCs/>
          <w:color w:val="000000" w:themeColor="text1"/>
          <w:lang w:val="en-IE"/>
        </w:rPr>
        <w:br/>
        <w:t xml:space="preserve">The recognizable images recorded by CCTV constitute ‘personal data’ and therefore come under the Data Protection Acts 1988 and 2003. </w:t>
      </w:r>
    </w:p>
    <w:p w14:paraId="0AE48C99"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The Board of Man</w:t>
      </w:r>
      <w:r w:rsidR="00125604">
        <w:rPr>
          <w:rFonts w:ascii="TimesNewRomanPS" w:eastAsia="Times New Roman" w:hAnsi="TimesNewRomanPS" w:cs="Times New Roman"/>
          <w:i/>
          <w:iCs/>
          <w:color w:val="000000" w:themeColor="text1"/>
          <w:lang w:val="en-IE"/>
        </w:rPr>
        <w:t xml:space="preserve">agement of Gaelscoil </w:t>
      </w:r>
      <w:proofErr w:type="spellStart"/>
      <w:r w:rsidR="00125604">
        <w:rPr>
          <w:rFonts w:ascii="TimesNewRomanPS" w:eastAsia="Times New Roman" w:hAnsi="TimesNewRomanPS" w:cs="Times New Roman"/>
          <w:i/>
          <w:iCs/>
          <w:color w:val="000000" w:themeColor="text1"/>
          <w:lang w:val="en-IE"/>
        </w:rPr>
        <w:t>Bhaile</w:t>
      </w:r>
      <w:proofErr w:type="spellEnd"/>
      <w:r w:rsidR="00125604">
        <w:rPr>
          <w:rFonts w:ascii="TimesNewRomanPS" w:eastAsia="Times New Roman" w:hAnsi="TimesNewRomanPS" w:cs="Times New Roman"/>
          <w:i/>
          <w:iCs/>
          <w:color w:val="000000" w:themeColor="text1"/>
          <w:lang w:val="en-IE"/>
        </w:rPr>
        <w:t xml:space="preserve"> </w:t>
      </w:r>
      <w:proofErr w:type="spellStart"/>
      <w:r w:rsidR="00125604">
        <w:rPr>
          <w:rFonts w:ascii="TimesNewRomanPS" w:eastAsia="Times New Roman" w:hAnsi="TimesNewRomanPS" w:cs="Times New Roman"/>
          <w:i/>
          <w:iCs/>
          <w:color w:val="000000" w:themeColor="text1"/>
          <w:lang w:val="en-IE"/>
        </w:rPr>
        <w:t>Munna</w:t>
      </w:r>
      <w:proofErr w:type="spellEnd"/>
      <w:r w:rsidRPr="00746C95">
        <w:rPr>
          <w:rFonts w:ascii="TimesNewRomanPS" w:eastAsia="Times New Roman" w:hAnsi="TimesNewRomanPS" w:cs="Times New Roman"/>
          <w:i/>
          <w:iCs/>
          <w:color w:val="000000" w:themeColor="text1"/>
          <w:lang w:val="en-IE"/>
        </w:rPr>
        <w:t xml:space="preserve"> have authorized the use of CCTV in order to protect the school grounds, the school buildings and its contents from vandalism and theft. The system also acts as a measure to enhance the personal security of all </w:t>
      </w:r>
    </w:p>
    <w:p w14:paraId="7CF28333" w14:textId="77777777" w:rsidR="00961C7A" w:rsidRDefault="00961C7A" w:rsidP="00FD58F6">
      <w:p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 xml:space="preserve">Accordingly images recorded by the CCTV system shall be retained for one month except where an issue arises in relation to a particular image in which case the image shall be retained until the issue has been investigated or resolved. </w:t>
      </w:r>
    </w:p>
    <w:p w14:paraId="7EA02F83" w14:textId="77777777" w:rsidR="00125604" w:rsidRDefault="00125604" w:rsidP="00FD58F6">
      <w:p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 w:eastAsia="Times New Roman" w:hAnsi="TimesNewRomanPS" w:cs="Times New Roman"/>
          <w:b/>
          <w:bCs/>
          <w:color w:val="000000" w:themeColor="text1"/>
          <w:lang w:val="en-IE"/>
        </w:rPr>
        <w:t>Cead</w:t>
      </w:r>
      <w:proofErr w:type="spellEnd"/>
      <w:r w:rsidRPr="00746C95">
        <w:rPr>
          <w:rFonts w:ascii="TimesNewRomanPS" w:eastAsia="Times New Roman" w:hAnsi="TimesNewRomanPS" w:cs="Times New Roman"/>
          <w:b/>
          <w:bCs/>
          <w:color w:val="000000" w:themeColor="text1"/>
          <w:lang w:val="en-IE"/>
        </w:rPr>
        <w:t xml:space="preserve"> </w:t>
      </w:r>
      <w:proofErr w:type="spellStart"/>
      <w:r w:rsidRPr="00746C95">
        <w:rPr>
          <w:rFonts w:ascii="TimesNewRomanPS" w:eastAsia="Times New Roman" w:hAnsi="TimesNewRomanPS" w:cs="Times New Roman"/>
          <w:b/>
          <w:bCs/>
          <w:color w:val="000000" w:themeColor="text1"/>
          <w:lang w:val="en-IE"/>
        </w:rPr>
        <w:t>Griangraif</w:t>
      </w:r>
      <w:proofErr w:type="spellEnd"/>
      <w:r w:rsidRPr="00746C95">
        <w:rPr>
          <w:rFonts w:ascii="TimesNewRomanPS" w:eastAsia="Times New Roman" w:hAnsi="TimesNewRomanPS" w:cs="Times New Roman"/>
          <w:b/>
          <w:bCs/>
          <w:color w:val="000000" w:themeColor="text1"/>
          <w:lang w:val="en-IE"/>
        </w:rPr>
        <w:t xml:space="preserve"> </w:t>
      </w:r>
      <w:r>
        <w:rPr>
          <w:rFonts w:ascii="TimesNewRomanPS" w:eastAsia="Times New Roman" w:hAnsi="TimesNewRomanPS" w:cs="Times New Roman"/>
          <w:b/>
          <w:bCs/>
          <w:color w:val="000000" w:themeColor="text1"/>
          <w:lang w:val="en-IE"/>
        </w:rPr>
        <w:t xml:space="preserve">/ </w:t>
      </w:r>
      <w:r w:rsidRPr="00125604">
        <w:rPr>
          <w:rFonts w:ascii="TimesNewRomanPS" w:eastAsia="Times New Roman" w:hAnsi="TimesNewRomanPS" w:cs="Times New Roman"/>
          <w:b/>
          <w:bCs/>
          <w:iCs/>
          <w:color w:val="000000" w:themeColor="text1"/>
          <w:lang w:val="en-IE"/>
        </w:rPr>
        <w:t>Consent for Photographs</w:t>
      </w:r>
    </w:p>
    <w:p w14:paraId="624BBBAF" w14:textId="77777777" w:rsidR="00125604" w:rsidRDefault="00125604" w:rsidP="00FD58F6">
      <w:p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Lorgítear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cead</w:t>
      </w:r>
      <w:proofErr w:type="spellEnd"/>
      <w:r w:rsidRPr="00746C95">
        <w:rPr>
          <w:rFonts w:ascii="TimesNewRomanPSMT" w:eastAsia="Times New Roman" w:hAnsi="TimesNewRomanPSMT" w:cs="TimesNewRomanPSMT"/>
          <w:color w:val="000000" w:themeColor="text1"/>
          <w:lang w:val="en-IE"/>
        </w:rPr>
        <w:t xml:space="preserve"> ó </w:t>
      </w:r>
      <w:proofErr w:type="spellStart"/>
      <w:r w:rsidRPr="00746C95">
        <w:rPr>
          <w:rFonts w:ascii="TimesNewRomanPSMT" w:eastAsia="Times New Roman" w:hAnsi="TimesNewRomanPSMT" w:cs="TimesNewRomanPSMT"/>
          <w:color w:val="000000" w:themeColor="text1"/>
          <w:lang w:val="en-IE"/>
        </w:rPr>
        <w:t>thuisti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nuair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siad</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cláru</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bpáiste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w:t>
      </w:r>
      <w:proofErr w:type="spellEnd"/>
      <w:r w:rsidRPr="00746C95">
        <w:rPr>
          <w:rFonts w:ascii="TimesNewRomanPSMT" w:eastAsia="Times New Roman" w:hAnsi="TimesNewRomanPSMT" w:cs="TimesNewRomanPSMT"/>
          <w:color w:val="000000" w:themeColor="text1"/>
          <w:lang w:val="en-IE"/>
        </w:rPr>
        <w:t xml:space="preserve"> leis an </w:t>
      </w:r>
      <w:proofErr w:type="spellStart"/>
      <w:r w:rsidRPr="00746C95">
        <w:rPr>
          <w:rFonts w:ascii="TimesNewRomanPSMT" w:eastAsia="Times New Roman" w:hAnsi="TimesNewRomanPSMT" w:cs="TimesNewRomanPSMT"/>
          <w:color w:val="000000" w:themeColor="text1"/>
          <w:lang w:val="en-IE"/>
        </w:rPr>
        <w:t>tuiscint</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nglacfar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grianghriaf</w:t>
      </w:r>
      <w:proofErr w:type="spellEnd"/>
      <w:r w:rsidRPr="00746C95">
        <w:rPr>
          <w:rFonts w:ascii="TimesNewRomanPSMT" w:eastAsia="Times New Roman" w:hAnsi="TimesNewRomanPSMT" w:cs="TimesNewRomanPSMT"/>
          <w:color w:val="000000" w:themeColor="text1"/>
          <w:lang w:val="en-IE"/>
        </w:rPr>
        <w:t xml:space="preserve"> dá </w:t>
      </w:r>
      <w:proofErr w:type="spellStart"/>
      <w:r w:rsidRPr="00746C95">
        <w:rPr>
          <w:rFonts w:ascii="TimesNewRomanPSMT" w:eastAsia="Times New Roman" w:hAnsi="TimesNewRomanPSMT" w:cs="TimesNewRomanPSMT"/>
          <w:color w:val="000000" w:themeColor="text1"/>
          <w:lang w:val="en-IE"/>
        </w:rPr>
        <w:t>bpáiste</w:t>
      </w:r>
      <w:proofErr w:type="spellEnd"/>
      <w:r w:rsidRPr="00746C95">
        <w:rPr>
          <w:rFonts w:ascii="TimesNewRomanPSMT" w:eastAsia="Times New Roman" w:hAnsi="TimesNewRomanPSMT" w:cs="TimesNewRomanPSMT"/>
          <w:color w:val="000000" w:themeColor="text1"/>
          <w:lang w:val="en-IE"/>
        </w:rPr>
        <w:t xml:space="preserve"> ag </w:t>
      </w:r>
      <w:proofErr w:type="spellStart"/>
      <w:r w:rsidRPr="00746C95">
        <w:rPr>
          <w:rFonts w:ascii="TimesNewRomanPSMT" w:eastAsia="Times New Roman" w:hAnsi="TimesNewRomanPSMT" w:cs="TimesNewRomanPSMT"/>
          <w:color w:val="000000" w:themeColor="text1"/>
          <w:lang w:val="en-IE"/>
        </w:rPr>
        <w:t>ócáidi</w:t>
      </w:r>
      <w:proofErr w:type="spellEnd"/>
      <w:r w:rsidRPr="00746C95">
        <w:rPr>
          <w:rFonts w:ascii="TimesNewRomanPSMT" w:eastAsia="Times New Roman" w:hAnsi="TimesNewRomanPSMT" w:cs="TimesNewRomanPSMT"/>
          <w:color w:val="000000" w:themeColor="text1"/>
          <w:lang w:val="en-IE"/>
        </w:rPr>
        <w:t xml:space="preserve">́ / </w:t>
      </w:r>
      <w:proofErr w:type="spellStart"/>
      <w:r w:rsidRPr="00746C95">
        <w:rPr>
          <w:rFonts w:ascii="TimesNewRomanPSMT" w:eastAsia="Times New Roman" w:hAnsi="TimesNewRomanPSMT" w:cs="TimesNewRomanPSMT"/>
          <w:color w:val="000000" w:themeColor="text1"/>
          <w:lang w:val="en-IE"/>
        </w:rPr>
        <w:t>gníomhaíochtai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n-úsaidfi</w:t>
      </w:r>
      <w:proofErr w:type="spellEnd"/>
      <w:r w:rsidRPr="00746C95">
        <w:rPr>
          <w:rFonts w:ascii="TimesNewRomanPSMT" w:eastAsia="Times New Roman" w:hAnsi="TimesNewRomanPSMT" w:cs="TimesNewRomanPSMT"/>
          <w:color w:val="000000" w:themeColor="text1"/>
          <w:lang w:val="en-IE"/>
        </w:rPr>
        <w:t xml:space="preserve">́ é </w:t>
      </w:r>
      <w:proofErr w:type="spellStart"/>
      <w:r w:rsidRPr="00746C95">
        <w:rPr>
          <w:rFonts w:ascii="TimesNewRomanPSMT" w:eastAsia="Times New Roman" w:hAnsi="TimesNewRomanPSMT" w:cs="TimesNewRomanPSMT"/>
          <w:color w:val="000000" w:themeColor="text1"/>
          <w:lang w:val="en-IE"/>
        </w:rPr>
        <w:t>sna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meáin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shóiseálta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Is </w:t>
      </w:r>
      <w:proofErr w:type="spellStart"/>
      <w:r w:rsidRPr="00746C95">
        <w:rPr>
          <w:rFonts w:ascii="TimesNewRomanPSMT" w:eastAsia="Times New Roman" w:hAnsi="TimesNewRomanPSMT" w:cs="TimesNewRomanPSMT"/>
          <w:color w:val="000000" w:themeColor="text1"/>
          <w:lang w:val="en-IE"/>
        </w:rPr>
        <w:t>féidir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aistarraingt</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dhéanamh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gcead</w:t>
      </w:r>
      <w:proofErr w:type="spellEnd"/>
      <w:r w:rsidRPr="00746C95">
        <w:rPr>
          <w:rFonts w:ascii="TimesNewRomanPSMT" w:eastAsia="Times New Roman" w:hAnsi="TimesNewRomanPSMT" w:cs="TimesNewRomanPSMT"/>
          <w:color w:val="000000" w:themeColor="text1"/>
          <w:lang w:val="en-IE"/>
        </w:rPr>
        <w:t xml:space="preserve"> sin ag am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bith</w:t>
      </w:r>
      <w:proofErr w:type="spellEnd"/>
      <w:r w:rsidRPr="00746C95">
        <w:rPr>
          <w:rFonts w:ascii="TimesNewRomanPSMT" w:eastAsia="Times New Roman" w:hAnsi="TimesNewRomanPSMT" w:cs="TimesNewRomanPSMT"/>
          <w:color w:val="000000" w:themeColor="text1"/>
          <w:lang w:val="en-IE"/>
        </w:rPr>
        <w:t xml:space="preserve"> trí </w:t>
      </w:r>
      <w:proofErr w:type="spellStart"/>
      <w:r w:rsidRPr="00746C95">
        <w:rPr>
          <w:rFonts w:ascii="TimesNewRomanPSMT" w:eastAsia="Times New Roman" w:hAnsi="TimesNewRomanPSMT" w:cs="TimesNewRomanPSMT"/>
          <w:color w:val="000000" w:themeColor="text1"/>
          <w:lang w:val="en-IE"/>
        </w:rPr>
        <w:t>scríbhinn</w:t>
      </w:r>
      <w:proofErr w:type="spellEnd"/>
      <w:r>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chuig</w:t>
      </w:r>
      <w:proofErr w:type="spellEnd"/>
      <w:r w:rsidRPr="00746C95">
        <w:rPr>
          <w:rFonts w:ascii="TimesNewRomanPSMT" w:eastAsia="Times New Roman" w:hAnsi="TimesNewRomanPSMT" w:cs="TimesNewRomanPSMT"/>
          <w:color w:val="000000" w:themeColor="text1"/>
          <w:lang w:val="en-IE"/>
        </w:rPr>
        <w:t xml:space="preserve"> Bord </w:t>
      </w:r>
      <w:proofErr w:type="spellStart"/>
      <w:r w:rsidRPr="00746C95">
        <w:rPr>
          <w:rFonts w:ascii="TimesNewRomanPSMT" w:eastAsia="Times New Roman" w:hAnsi="TimesNewRomanPSMT" w:cs="TimesNewRomanPSMT"/>
          <w:color w:val="000000" w:themeColor="text1"/>
          <w:lang w:val="en-IE"/>
        </w:rPr>
        <w:t>Bainistíochta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
    <w:p w14:paraId="0E6C1599" w14:textId="77777777" w:rsidR="00125604" w:rsidRPr="00FD58F6" w:rsidRDefault="00125604"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On enrolment, written consent from parents for pupils to appear in photographs taken at</w:t>
      </w:r>
      <w:r>
        <w:rPr>
          <w:rFonts w:ascii="TimesNewRomanPS" w:eastAsia="Times New Roman" w:hAnsi="TimesNewRomanPS" w:cs="Times New Roman"/>
          <w:i/>
          <w:iCs/>
          <w:color w:val="000000" w:themeColor="text1"/>
          <w:lang w:val="en-IE"/>
        </w:rPr>
        <w:t xml:space="preserve"> </w:t>
      </w:r>
      <w:r w:rsidRPr="00746C95">
        <w:rPr>
          <w:rFonts w:ascii="TimesNewRomanPS" w:eastAsia="Times New Roman" w:hAnsi="TimesNewRomanPS" w:cs="Times New Roman"/>
          <w:i/>
          <w:iCs/>
          <w:color w:val="000000" w:themeColor="text1"/>
          <w:lang w:val="en-IE"/>
        </w:rPr>
        <w:t xml:space="preserve">school events with the possibility they may appear on social media is sought. The consent may be withdrawn at any time by notifying the Board of Management in writing. </w:t>
      </w:r>
    </w:p>
    <w:p w14:paraId="63854D12"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Critéir</w:t>
      </w:r>
      <w:proofErr w:type="spellEnd"/>
      <w:r w:rsidRPr="00746C95">
        <w:rPr>
          <w:rFonts w:ascii="TimesNewRomanPS" w:eastAsia="Times New Roman" w:hAnsi="TimesNewRomanPS" w:cs="Times New Roman"/>
          <w:b/>
          <w:bCs/>
          <w:color w:val="000000" w:themeColor="text1"/>
          <w:lang w:val="en-IE"/>
        </w:rPr>
        <w:t xml:space="preserve"> Reatha </w:t>
      </w:r>
      <w:r w:rsidR="00125604">
        <w:rPr>
          <w:rFonts w:ascii="TimesNewRomanPS" w:eastAsia="Times New Roman" w:hAnsi="TimesNewRomanPS" w:cs="Times New Roman"/>
          <w:b/>
          <w:bCs/>
          <w:color w:val="000000" w:themeColor="text1"/>
          <w:lang w:val="en-IE"/>
        </w:rPr>
        <w:t xml:space="preserve">/ </w:t>
      </w:r>
      <w:r w:rsidRPr="00125604">
        <w:rPr>
          <w:rFonts w:ascii="TimesNewRomanPS" w:eastAsia="Times New Roman" w:hAnsi="TimesNewRomanPS" w:cs="Times New Roman"/>
          <w:b/>
          <w:bCs/>
          <w:iCs/>
          <w:color w:val="000000" w:themeColor="text1"/>
          <w:lang w:val="en-IE"/>
        </w:rPr>
        <w:t>Success Criteria</w:t>
      </w:r>
      <w:r w:rsidRPr="00746C95">
        <w:rPr>
          <w:rFonts w:ascii="TimesNewRomanPS" w:eastAsia="Times New Roman" w:hAnsi="TimesNewRomanPS" w:cs="Times New Roman"/>
          <w:b/>
          <w:bCs/>
          <w:i/>
          <w:iCs/>
          <w:color w:val="000000" w:themeColor="text1"/>
          <w:lang w:val="en-IE"/>
        </w:rPr>
        <w:t xml:space="preserve"> </w:t>
      </w:r>
    </w:p>
    <w:p w14:paraId="0BEA981D" w14:textId="77777777" w:rsidR="00961C7A" w:rsidRPr="00746C95" w:rsidRDefault="00961C7A" w:rsidP="00FD58F6">
      <w:pPr>
        <w:numPr>
          <w:ilvl w:val="0"/>
          <w:numId w:val="11"/>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Comhlíonadh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nAchtanna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Cosaint</w:t>
      </w:r>
      <w:proofErr w:type="spellEnd"/>
      <w:r w:rsidRPr="00746C95">
        <w:rPr>
          <w:rFonts w:ascii="TimesNewRomanPSMT" w:eastAsia="Times New Roman" w:hAnsi="TimesNewRomanPSMT" w:cs="TimesNewRomanPSMT"/>
          <w:color w:val="000000" w:themeColor="text1"/>
          <w:lang w:val="en-IE"/>
        </w:rPr>
        <w:t xml:space="preserve"> Sonraí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Reacht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dTréimhsi</w:t>
      </w:r>
      <w:proofErr w:type="spellEnd"/>
      <w:r w:rsidRPr="00746C95">
        <w:rPr>
          <w:rFonts w:ascii="TimesNewRomanPSMT" w:eastAsia="Times New Roman" w:hAnsi="TimesNewRomanPSMT" w:cs="TimesNewRomanPSMT"/>
          <w:color w:val="000000" w:themeColor="text1"/>
          <w:lang w:val="en-IE"/>
        </w:rPr>
        <w:t xml:space="preserve">́ </w:t>
      </w:r>
    </w:p>
    <w:p w14:paraId="41DA4B94" w14:textId="77777777" w:rsidR="00961C7A" w:rsidRPr="00746C95" w:rsidRDefault="00961C7A" w:rsidP="00FD58F6">
      <w:pPr>
        <w:numPr>
          <w:ilvl w:val="0"/>
          <w:numId w:val="11"/>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éasca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thaifid</w:t>
      </w:r>
      <w:proofErr w:type="spellEnd"/>
      <w:r w:rsidRPr="00746C95">
        <w:rPr>
          <w:rFonts w:ascii="TimesNewRomanPSMT" w:eastAsia="Times New Roman" w:hAnsi="TimesNewRomanPSMT" w:cs="TimesNewRomanPSMT"/>
          <w:color w:val="000000" w:themeColor="text1"/>
          <w:lang w:val="en-IE"/>
        </w:rPr>
        <w:t xml:space="preserve"> </w:t>
      </w:r>
    </w:p>
    <w:p w14:paraId="6E924BB2" w14:textId="77777777" w:rsidR="00961C7A" w:rsidRPr="00746C95" w:rsidRDefault="00961C7A" w:rsidP="00FD58F6">
      <w:pPr>
        <w:numPr>
          <w:ilvl w:val="0"/>
          <w:numId w:val="11"/>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Creat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curtha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bun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mhaithe</w:t>
      </w:r>
      <w:proofErr w:type="spellEnd"/>
      <w:r w:rsidRPr="00746C95">
        <w:rPr>
          <w:rFonts w:ascii="TimesNewRomanPSMT" w:eastAsia="Times New Roman" w:hAnsi="TimesNewRomanPSMT" w:cs="TimesNewRomanPSMT"/>
          <w:color w:val="000000" w:themeColor="text1"/>
          <w:lang w:val="en-IE"/>
        </w:rPr>
        <w:t xml:space="preserve"> le </w:t>
      </w:r>
      <w:proofErr w:type="spellStart"/>
      <w:r w:rsidRPr="00746C95">
        <w:rPr>
          <w:rFonts w:ascii="TimesNewRomanPSMT" w:eastAsia="Times New Roman" w:hAnsi="TimesNewRomanPSMT" w:cs="TimesNewRomanPSMT"/>
          <w:color w:val="000000" w:themeColor="text1"/>
          <w:lang w:val="en-IE"/>
        </w:rPr>
        <w:t>héascaíocht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tiomsaithe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tuairisci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thabhairt</w:t>
      </w:r>
      <w:proofErr w:type="spellEnd"/>
      <w:r w:rsidRPr="00746C95">
        <w:rPr>
          <w:rFonts w:ascii="TimesNewRomanPSMT" w:eastAsia="Times New Roman" w:hAnsi="TimesNewRomanPSMT" w:cs="TimesNewRomanPSMT"/>
          <w:color w:val="000000" w:themeColor="text1"/>
          <w:lang w:val="en-IE"/>
        </w:rPr>
        <w:t xml:space="preserve"> </w:t>
      </w:r>
    </w:p>
    <w:p w14:paraId="7D6EF12F" w14:textId="77777777" w:rsidR="00961C7A" w:rsidRPr="00746C95" w:rsidRDefault="00961C7A" w:rsidP="00FD58F6">
      <w:pPr>
        <w:numPr>
          <w:ilvl w:val="0"/>
          <w:numId w:val="11"/>
        </w:numPr>
        <w:spacing w:before="100" w:beforeAutospacing="1" w:after="100" w:afterAutospacing="1"/>
        <w:jc w:val="both"/>
        <w:rPr>
          <w:rFonts w:ascii="TimesNewRomanPSMT" w:eastAsia="Times New Roman" w:hAnsi="TimesNewRomanPSMT" w:cs="TimesNewRomanPSMT"/>
          <w:color w:val="000000" w:themeColor="text1"/>
          <w:lang w:val="en-IE"/>
        </w:rPr>
      </w:pPr>
      <w:proofErr w:type="spellStart"/>
      <w:r w:rsidRPr="00746C95">
        <w:rPr>
          <w:rFonts w:ascii="TimesNewRomanPSMT" w:eastAsia="Times New Roman" w:hAnsi="TimesNewRomanPSMT" w:cs="TimesNewRomanPSMT"/>
          <w:color w:val="000000" w:themeColor="text1"/>
          <w:lang w:val="en-IE"/>
        </w:rPr>
        <w:t>Stóráil</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soláimhsithe</w:t>
      </w:r>
      <w:proofErr w:type="spellEnd"/>
      <w:r w:rsidRPr="00746C95">
        <w:rPr>
          <w:rFonts w:ascii="TimesNewRomanPSMT" w:eastAsia="Times New Roman" w:hAnsi="TimesNewRomanPSMT" w:cs="TimesNewRomanPSMT"/>
          <w:color w:val="000000" w:themeColor="text1"/>
          <w:lang w:val="en-IE"/>
        </w:rPr>
        <w:t xml:space="preserve"> </w:t>
      </w:r>
    </w:p>
    <w:p w14:paraId="24278C4A" w14:textId="77777777" w:rsidR="00961C7A" w:rsidRPr="00746C95" w:rsidRDefault="00961C7A" w:rsidP="00FD58F6">
      <w:pPr>
        <w:numPr>
          <w:ilvl w:val="0"/>
          <w:numId w:val="12"/>
        </w:num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 xml:space="preserve">Compliance with Data Protection Act and Statute of Limitations Act </w:t>
      </w:r>
    </w:p>
    <w:p w14:paraId="1C3DC23C" w14:textId="77777777" w:rsidR="00961C7A" w:rsidRPr="00746C95" w:rsidRDefault="00961C7A" w:rsidP="00FD58F6">
      <w:pPr>
        <w:numPr>
          <w:ilvl w:val="0"/>
          <w:numId w:val="12"/>
        </w:num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 xml:space="preserve">Easy access to records </w:t>
      </w:r>
    </w:p>
    <w:p w14:paraId="085138FD" w14:textId="77777777" w:rsidR="00961C7A" w:rsidRPr="00746C95" w:rsidRDefault="00961C7A" w:rsidP="00FD58F6">
      <w:pPr>
        <w:numPr>
          <w:ilvl w:val="0"/>
          <w:numId w:val="12"/>
        </w:num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 xml:space="preserve">Framework in place for ease of compilation and reporting </w:t>
      </w:r>
    </w:p>
    <w:p w14:paraId="2F03F670" w14:textId="77777777" w:rsidR="00961C7A" w:rsidRPr="00746C95" w:rsidRDefault="00961C7A" w:rsidP="00FD58F6">
      <w:pPr>
        <w:numPr>
          <w:ilvl w:val="0"/>
          <w:numId w:val="12"/>
        </w:numPr>
        <w:spacing w:before="100" w:beforeAutospacing="1" w:after="100" w:afterAutospacing="1"/>
        <w:jc w:val="both"/>
        <w:rPr>
          <w:rFonts w:ascii="TimesNewRomanPS" w:eastAsia="Times New Roman" w:hAnsi="TimesNewRomanPS" w:cs="Times New Roman"/>
          <w:i/>
          <w:iCs/>
          <w:color w:val="000000" w:themeColor="text1"/>
          <w:lang w:val="en-IE"/>
        </w:rPr>
      </w:pPr>
      <w:r w:rsidRPr="00746C95">
        <w:rPr>
          <w:rFonts w:ascii="TimesNewRomanPS" w:eastAsia="Times New Roman" w:hAnsi="TimesNewRomanPS" w:cs="Times New Roman"/>
          <w:i/>
          <w:iCs/>
          <w:color w:val="000000" w:themeColor="text1"/>
          <w:lang w:val="en-IE"/>
        </w:rPr>
        <w:t xml:space="preserve">Manageable storage of records. </w:t>
      </w:r>
    </w:p>
    <w:p w14:paraId="4611E6D3" w14:textId="77777777" w:rsidR="00FD58F6" w:rsidRDefault="00FD58F6" w:rsidP="00FD58F6">
      <w:pPr>
        <w:spacing w:before="100" w:beforeAutospacing="1" w:after="100" w:afterAutospacing="1"/>
        <w:jc w:val="both"/>
        <w:rPr>
          <w:rFonts w:ascii="TimesNewRomanPS" w:eastAsia="Times New Roman" w:hAnsi="TimesNewRomanPS" w:cs="Times New Roman"/>
          <w:b/>
          <w:bCs/>
          <w:color w:val="000000" w:themeColor="text1"/>
          <w:lang w:val="en-IE"/>
        </w:rPr>
      </w:pPr>
    </w:p>
    <w:p w14:paraId="37D11913"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 w:eastAsia="Times New Roman" w:hAnsi="TimesNewRomanPS" w:cs="Times New Roman"/>
          <w:b/>
          <w:bCs/>
          <w:color w:val="000000" w:themeColor="text1"/>
          <w:lang w:val="en-IE"/>
        </w:rPr>
        <w:t>Rólanna</w:t>
      </w:r>
      <w:proofErr w:type="spellEnd"/>
      <w:r w:rsidRPr="00746C95">
        <w:rPr>
          <w:rFonts w:ascii="TimesNewRomanPS" w:eastAsia="Times New Roman" w:hAnsi="TimesNewRomanPS" w:cs="Times New Roman"/>
          <w:b/>
          <w:bCs/>
          <w:color w:val="000000" w:themeColor="text1"/>
          <w:lang w:val="en-IE"/>
        </w:rPr>
        <w:t xml:space="preserve"> &amp; </w:t>
      </w:r>
      <w:proofErr w:type="spellStart"/>
      <w:r w:rsidRPr="00746C95">
        <w:rPr>
          <w:rFonts w:ascii="TimesNewRomanPS" w:eastAsia="Times New Roman" w:hAnsi="TimesNewRomanPS" w:cs="Times New Roman"/>
          <w:b/>
          <w:bCs/>
          <w:color w:val="000000" w:themeColor="text1"/>
          <w:lang w:val="en-IE"/>
        </w:rPr>
        <w:t>Freagrachtai</w:t>
      </w:r>
      <w:proofErr w:type="spellEnd"/>
      <w:r w:rsidRPr="00746C95">
        <w:rPr>
          <w:rFonts w:ascii="TimesNewRomanPS" w:eastAsia="Times New Roman" w:hAnsi="TimesNewRomanPS" w:cs="Times New Roman"/>
          <w:b/>
          <w:bCs/>
          <w:color w:val="000000" w:themeColor="text1"/>
          <w:lang w:val="en-IE"/>
        </w:rPr>
        <w:t xml:space="preserve">́ </w:t>
      </w:r>
      <w:r w:rsidR="009E4448">
        <w:rPr>
          <w:rFonts w:ascii="TimesNewRomanPS" w:eastAsia="Times New Roman" w:hAnsi="TimesNewRomanPS" w:cs="Times New Roman"/>
          <w:b/>
          <w:bCs/>
          <w:color w:val="000000" w:themeColor="text1"/>
          <w:lang w:val="en-IE"/>
        </w:rPr>
        <w:t xml:space="preserve">/ </w:t>
      </w:r>
      <w:r w:rsidRPr="009E4448">
        <w:rPr>
          <w:rFonts w:ascii="TimesNewRomanPS" w:eastAsia="Times New Roman" w:hAnsi="TimesNewRomanPS" w:cs="Times New Roman"/>
          <w:b/>
          <w:bCs/>
          <w:iCs/>
          <w:color w:val="000000" w:themeColor="text1"/>
          <w:lang w:val="en-IE"/>
        </w:rPr>
        <w:t>Roles and Responsibilities</w:t>
      </w:r>
      <w:r w:rsidRPr="00746C95">
        <w:rPr>
          <w:rFonts w:ascii="TimesNewRomanPS" w:eastAsia="Times New Roman" w:hAnsi="TimesNewRomanPS" w:cs="Times New Roman"/>
          <w:b/>
          <w:bCs/>
          <w:i/>
          <w:iCs/>
          <w:color w:val="000000" w:themeColor="text1"/>
          <w:lang w:val="en-IE"/>
        </w:rPr>
        <w:t xml:space="preserve"> </w:t>
      </w:r>
    </w:p>
    <w:p w14:paraId="6BBBC15F"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Cuirfidh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foireann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faoi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stiúir</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Phríomhoide</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bhfeidhm</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déanfaidh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siad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monatóireacht</w:t>
      </w:r>
      <w:proofErr w:type="spellEnd"/>
      <w:r w:rsidRPr="00746C95">
        <w:rPr>
          <w:rFonts w:ascii="TimesNewRomanPSMT" w:eastAsia="Times New Roman" w:hAnsi="TimesNewRomanPSMT" w:cs="TimesNewRomanPSMT"/>
          <w:color w:val="000000" w:themeColor="text1"/>
          <w:lang w:val="en-IE"/>
        </w:rPr>
        <w:t xml:space="preserve"> air. </w:t>
      </w:r>
      <w:proofErr w:type="spellStart"/>
      <w:r w:rsidRPr="00746C95">
        <w:rPr>
          <w:rFonts w:ascii="TimesNewRomanPSMT" w:eastAsia="Times New Roman" w:hAnsi="TimesNewRomanPSMT" w:cs="TimesNewRomanPSMT"/>
          <w:color w:val="000000" w:themeColor="text1"/>
          <w:lang w:val="en-IE"/>
        </w:rPr>
        <w:t>Déanfaidh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múinteoir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trialacha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ranga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fad a </w:t>
      </w:r>
      <w:proofErr w:type="spellStart"/>
      <w:r w:rsidRPr="00746C95">
        <w:rPr>
          <w:rFonts w:ascii="TimesNewRomanPSMT" w:eastAsia="Times New Roman" w:hAnsi="TimesNewRomanPSMT" w:cs="TimesNewRomanPSMT"/>
          <w:color w:val="000000" w:themeColor="text1"/>
          <w:lang w:val="en-IE"/>
        </w:rPr>
        <w:t>cheapadh</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thabhairt</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amach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thaifead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Déanfaidh</w:t>
      </w:r>
      <w:proofErr w:type="spellEnd"/>
      <w:r w:rsidRPr="00746C95">
        <w:rPr>
          <w:rFonts w:ascii="TimesNewRomanPSMT" w:eastAsia="Times New Roman" w:hAnsi="TimesNewRomanPSMT" w:cs="TimesNewRomanPSMT"/>
          <w:color w:val="000000" w:themeColor="text1"/>
          <w:lang w:val="en-IE"/>
        </w:rPr>
        <w:t xml:space="preserve"> an </w:t>
      </w:r>
      <w:proofErr w:type="spellStart"/>
      <w:r w:rsidRPr="00746C95">
        <w:rPr>
          <w:rFonts w:ascii="TimesNewRomanPSMT" w:eastAsia="Times New Roman" w:hAnsi="TimesNewRomanPSMT" w:cs="TimesNewRomanPSMT"/>
          <w:color w:val="000000" w:themeColor="text1"/>
          <w:lang w:val="en-IE"/>
        </w:rPr>
        <w:t>Príomhoide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cinnte</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gcoimeádtar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gcuirtear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dtaisce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iad</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háirithe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taifid</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ndaltai</w:t>
      </w:r>
      <w:proofErr w:type="spellEnd"/>
      <w:r w:rsidRPr="00746C95">
        <w:rPr>
          <w:rFonts w:ascii="TimesNewRomanPSMT" w:eastAsia="Times New Roman" w:hAnsi="TimesNewRomanPSMT" w:cs="TimesNewRomanPSMT"/>
          <w:color w:val="000000" w:themeColor="text1"/>
          <w:lang w:val="en-IE"/>
        </w:rPr>
        <w:t xml:space="preserve">́ a </w:t>
      </w:r>
      <w:proofErr w:type="spellStart"/>
      <w:r w:rsidRPr="00746C95">
        <w:rPr>
          <w:rFonts w:ascii="TimesNewRomanPSMT" w:eastAsia="Times New Roman" w:hAnsi="TimesNewRomanPSMT" w:cs="TimesNewRomanPSMT"/>
          <w:color w:val="000000" w:themeColor="text1"/>
          <w:lang w:val="en-IE"/>
        </w:rPr>
        <w:t>aistreoidh</w:t>
      </w:r>
      <w:proofErr w:type="spellEnd"/>
      <w:r w:rsidRPr="00746C95">
        <w:rPr>
          <w:rFonts w:ascii="TimesNewRomanPSMT" w:eastAsia="Times New Roman" w:hAnsi="TimesNewRomanPSMT" w:cs="TimesNewRomanPSMT"/>
          <w:color w:val="000000" w:themeColor="text1"/>
          <w:lang w:val="en-IE"/>
        </w:rPr>
        <w:t xml:space="preserve"> go </w:t>
      </w:r>
      <w:proofErr w:type="spellStart"/>
      <w:r w:rsidRPr="00746C95">
        <w:rPr>
          <w:rFonts w:ascii="TimesNewRomanPSMT" w:eastAsia="Times New Roman" w:hAnsi="TimesNewRomanPSMT" w:cs="TimesNewRomanPSMT"/>
          <w:color w:val="000000" w:themeColor="text1"/>
          <w:lang w:val="en-IE"/>
        </w:rPr>
        <w:t>scoileanna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eile</w:t>
      </w:r>
      <w:proofErr w:type="spellEnd"/>
      <w:r w:rsidRPr="00746C95">
        <w:rPr>
          <w:rFonts w:ascii="TimesNewRomanPSMT" w:eastAsia="Times New Roman" w:hAnsi="TimesNewRomanPSMT" w:cs="TimesNewRomanPSMT"/>
          <w:color w:val="000000" w:themeColor="text1"/>
          <w:lang w:val="en-IE"/>
        </w:rPr>
        <w:t xml:space="preserve">. </w:t>
      </w:r>
    </w:p>
    <w:p w14:paraId="1CF640B1" w14:textId="77777777"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The school staff, under the direction of the Principal will implement and monitor this policy. Individual teachers will design, administer and record all in-class testing. The Principal will ensure records are maintained and stored, particularly the records of students transferring to another school. </w:t>
      </w:r>
    </w:p>
    <w:p w14:paraId="2E1C7E6C" w14:textId="77777777" w:rsidR="00961C7A" w:rsidRPr="00746C95" w:rsidRDefault="00FD58F6" w:rsidP="00FD58F6">
      <w:pPr>
        <w:spacing w:before="100" w:beforeAutospacing="1" w:after="100" w:afterAutospacing="1"/>
        <w:rPr>
          <w:rFonts w:ascii="Times New Roman" w:eastAsia="Times New Roman" w:hAnsi="Times New Roman" w:cs="Times New Roman"/>
          <w:color w:val="000000" w:themeColor="text1"/>
          <w:lang w:val="en-IE"/>
        </w:rPr>
      </w:pPr>
      <w:proofErr w:type="spellStart"/>
      <w:r>
        <w:rPr>
          <w:rFonts w:ascii="TimesNewRomanPS" w:eastAsia="Times New Roman" w:hAnsi="TimesNewRomanPS" w:cs="Times New Roman"/>
          <w:b/>
          <w:bCs/>
          <w:color w:val="000000" w:themeColor="text1"/>
          <w:lang w:val="en-IE"/>
        </w:rPr>
        <w:t>Athbhreithniu</w:t>
      </w:r>
      <w:proofErr w:type="spellEnd"/>
      <w:r>
        <w:rPr>
          <w:rFonts w:ascii="TimesNewRomanPS" w:eastAsia="Times New Roman" w:hAnsi="TimesNewRomanPS" w:cs="Times New Roman"/>
          <w:b/>
          <w:bCs/>
          <w:color w:val="000000" w:themeColor="text1"/>
          <w:lang w:val="en-IE"/>
        </w:rPr>
        <w:t xml:space="preserve">́ / </w:t>
      </w:r>
      <w:r w:rsidR="00961C7A" w:rsidRPr="009E4448">
        <w:rPr>
          <w:rFonts w:ascii="TimesNewRomanPS" w:eastAsia="Times New Roman" w:hAnsi="TimesNewRomanPS" w:cs="Times New Roman"/>
          <w:b/>
          <w:bCs/>
          <w:iCs/>
          <w:color w:val="000000" w:themeColor="text1"/>
          <w:lang w:val="en-IE"/>
        </w:rPr>
        <w:t>Review</w:t>
      </w:r>
      <w:r w:rsidR="00961C7A" w:rsidRPr="00746C95">
        <w:rPr>
          <w:rFonts w:ascii="TimesNewRomanPS" w:eastAsia="Times New Roman" w:hAnsi="TimesNewRomanPS" w:cs="Times New Roman"/>
          <w:b/>
          <w:bCs/>
          <w:i/>
          <w:iCs/>
          <w:color w:val="000000" w:themeColor="text1"/>
          <w:lang w:val="en-IE"/>
        </w:rPr>
        <w:br/>
      </w:r>
      <w:proofErr w:type="spellStart"/>
      <w:r w:rsidR="00961C7A" w:rsidRPr="00746C95">
        <w:rPr>
          <w:rFonts w:ascii="TimesNewRomanPSMT" w:eastAsia="Times New Roman" w:hAnsi="TimesNewRomanPSMT" w:cs="TimesNewRomanPSMT"/>
          <w:color w:val="000000" w:themeColor="text1"/>
          <w:lang w:val="en-IE"/>
        </w:rPr>
        <w:t>Déanfar</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athbhreithniu</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ar</w:t>
      </w:r>
      <w:proofErr w:type="spellEnd"/>
      <w:r w:rsidR="00961C7A" w:rsidRPr="00746C95">
        <w:rPr>
          <w:rFonts w:ascii="TimesNewRomanPSMT" w:eastAsia="Times New Roman" w:hAnsi="TimesNewRomanPSMT" w:cs="TimesNewRomanPSMT"/>
          <w:color w:val="000000" w:themeColor="text1"/>
          <w:lang w:val="en-IE"/>
        </w:rPr>
        <w:t xml:space="preserve"> an </w:t>
      </w:r>
      <w:proofErr w:type="spellStart"/>
      <w:r w:rsidR="00961C7A" w:rsidRPr="00746C95">
        <w:rPr>
          <w:rFonts w:ascii="TimesNewRomanPSMT" w:eastAsia="Times New Roman" w:hAnsi="TimesNewRomanPSMT" w:cs="TimesNewRomanPSMT"/>
          <w:color w:val="000000" w:themeColor="text1"/>
          <w:lang w:val="en-IE"/>
        </w:rPr>
        <w:t>bpolasai</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seo</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gach</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dara</w:t>
      </w:r>
      <w:proofErr w:type="spellEnd"/>
      <w:r w:rsidR="00961C7A" w:rsidRPr="00746C95">
        <w:rPr>
          <w:rFonts w:ascii="TimesNewRomanPSMT" w:eastAsia="Times New Roman" w:hAnsi="TimesNewRomanPSMT" w:cs="TimesNewRomanPSMT"/>
          <w:color w:val="000000" w:themeColor="text1"/>
          <w:lang w:val="en-IE"/>
        </w:rPr>
        <w:t xml:space="preserve"> </w:t>
      </w:r>
      <w:proofErr w:type="spellStart"/>
      <w:r w:rsidR="00961C7A" w:rsidRPr="00746C95">
        <w:rPr>
          <w:rFonts w:ascii="TimesNewRomanPSMT" w:eastAsia="Times New Roman" w:hAnsi="TimesNewRomanPSMT" w:cs="TimesNewRomanPSMT"/>
          <w:color w:val="000000" w:themeColor="text1"/>
          <w:lang w:val="en-IE"/>
        </w:rPr>
        <w:t>bliain</w:t>
      </w:r>
      <w:proofErr w:type="spellEnd"/>
      <w:r w:rsidR="00961C7A" w:rsidRPr="00746C95">
        <w:rPr>
          <w:rFonts w:ascii="TimesNewRomanPSMT" w:eastAsia="Times New Roman" w:hAnsi="TimesNewRomanPSMT" w:cs="TimesNewRomanPSMT"/>
          <w:color w:val="000000" w:themeColor="text1"/>
          <w:lang w:val="en-IE"/>
        </w:rPr>
        <w:t xml:space="preserve"> nó mar is gá. </w:t>
      </w:r>
      <w:r w:rsidR="00961C7A" w:rsidRPr="00746C95">
        <w:rPr>
          <w:rFonts w:ascii="TimesNewRomanPS" w:eastAsia="Times New Roman" w:hAnsi="TimesNewRomanPS" w:cs="Times New Roman"/>
          <w:i/>
          <w:iCs/>
          <w:color w:val="000000" w:themeColor="text1"/>
          <w:lang w:val="en-IE"/>
        </w:rPr>
        <w:t xml:space="preserve">This policy will be reviewed every second year or earlier if the need arises. </w:t>
      </w:r>
    </w:p>
    <w:p w14:paraId="162AD0F3" w14:textId="77777777" w:rsidR="00961C7A" w:rsidRPr="00746C95" w:rsidRDefault="00FD58F6"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Pr>
          <w:rFonts w:ascii="TimesNewRomanPS" w:eastAsia="Times New Roman" w:hAnsi="TimesNewRomanPS" w:cs="Times New Roman"/>
          <w:b/>
          <w:bCs/>
          <w:color w:val="000000" w:themeColor="text1"/>
          <w:lang w:val="en-IE"/>
        </w:rPr>
        <w:t>Daingniu</w:t>
      </w:r>
      <w:proofErr w:type="spellEnd"/>
      <w:r>
        <w:rPr>
          <w:rFonts w:ascii="TimesNewRomanPS" w:eastAsia="Times New Roman" w:hAnsi="TimesNewRomanPS" w:cs="Times New Roman"/>
          <w:b/>
          <w:bCs/>
          <w:color w:val="000000" w:themeColor="text1"/>
          <w:lang w:val="en-IE"/>
        </w:rPr>
        <w:t xml:space="preserve">́ </w:t>
      </w:r>
      <w:proofErr w:type="spellStart"/>
      <w:r>
        <w:rPr>
          <w:rFonts w:ascii="TimesNewRomanPS" w:eastAsia="Times New Roman" w:hAnsi="TimesNewRomanPS" w:cs="Times New Roman"/>
          <w:b/>
          <w:bCs/>
          <w:color w:val="000000" w:themeColor="text1"/>
          <w:lang w:val="en-IE"/>
        </w:rPr>
        <w:t>agus</w:t>
      </w:r>
      <w:proofErr w:type="spellEnd"/>
      <w:r>
        <w:rPr>
          <w:rFonts w:ascii="TimesNewRomanPS" w:eastAsia="Times New Roman" w:hAnsi="TimesNewRomanPS" w:cs="Times New Roman"/>
          <w:b/>
          <w:bCs/>
          <w:color w:val="000000" w:themeColor="text1"/>
          <w:lang w:val="en-IE"/>
        </w:rPr>
        <w:t xml:space="preserve"> </w:t>
      </w:r>
      <w:proofErr w:type="spellStart"/>
      <w:r>
        <w:rPr>
          <w:rFonts w:ascii="TimesNewRomanPS" w:eastAsia="Times New Roman" w:hAnsi="TimesNewRomanPS" w:cs="Times New Roman"/>
          <w:b/>
          <w:bCs/>
          <w:color w:val="000000" w:themeColor="text1"/>
          <w:lang w:val="en-IE"/>
        </w:rPr>
        <w:t>Cumarsáid</w:t>
      </w:r>
      <w:proofErr w:type="spellEnd"/>
      <w:r>
        <w:rPr>
          <w:rFonts w:ascii="TimesNewRomanPS" w:eastAsia="Times New Roman" w:hAnsi="TimesNewRomanPS" w:cs="Times New Roman"/>
          <w:b/>
          <w:bCs/>
          <w:color w:val="000000" w:themeColor="text1"/>
          <w:lang w:val="en-IE"/>
        </w:rPr>
        <w:t xml:space="preserve"> / </w:t>
      </w:r>
      <w:r w:rsidR="00961C7A" w:rsidRPr="009E4448">
        <w:rPr>
          <w:rFonts w:ascii="TimesNewRomanPS" w:eastAsia="Times New Roman" w:hAnsi="TimesNewRomanPS" w:cs="Times New Roman"/>
          <w:b/>
          <w:bCs/>
          <w:iCs/>
          <w:color w:val="000000" w:themeColor="text1"/>
          <w:lang w:val="en-IE"/>
        </w:rPr>
        <w:t>Ratification and Communication</w:t>
      </w:r>
      <w:r w:rsidR="00961C7A" w:rsidRPr="00746C95">
        <w:rPr>
          <w:rFonts w:ascii="TimesNewRomanPS" w:eastAsia="Times New Roman" w:hAnsi="TimesNewRomanPS" w:cs="Times New Roman"/>
          <w:b/>
          <w:bCs/>
          <w:i/>
          <w:iCs/>
          <w:color w:val="000000" w:themeColor="text1"/>
          <w:lang w:val="en-IE"/>
        </w:rPr>
        <w:t xml:space="preserve"> </w:t>
      </w:r>
    </w:p>
    <w:p w14:paraId="039EBA58" w14:textId="63DBB395"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Cuirfear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cóip</w:t>
      </w:r>
      <w:proofErr w:type="spellEnd"/>
      <w:r w:rsidRPr="00746C95">
        <w:rPr>
          <w:rFonts w:ascii="TimesNewRomanPSMT" w:eastAsia="Times New Roman" w:hAnsi="TimesNewRomanPSMT" w:cs="TimesNewRomanPSMT"/>
          <w:color w:val="000000" w:themeColor="text1"/>
          <w:lang w:val="en-IE"/>
        </w:rPr>
        <w:t xml:space="preserve"> den </w:t>
      </w:r>
      <w:proofErr w:type="spellStart"/>
      <w:r w:rsidRPr="00746C95">
        <w:rPr>
          <w:rFonts w:ascii="TimesNewRomanPSMT" w:eastAsia="Times New Roman" w:hAnsi="TimesNewRomanPSMT" w:cs="TimesNewRomanPSMT"/>
          <w:color w:val="000000" w:themeColor="text1"/>
          <w:lang w:val="en-IE"/>
        </w:rPr>
        <w:t>pholasai</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seo</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ar</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fáil</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ball </w:t>
      </w:r>
      <w:proofErr w:type="spellStart"/>
      <w:r w:rsidRPr="00746C95">
        <w:rPr>
          <w:rFonts w:ascii="TimesNewRomanPSMT" w:eastAsia="Times New Roman" w:hAnsi="TimesNewRomanPSMT" w:cs="TimesNewRomanPSMT"/>
          <w:color w:val="000000" w:themeColor="text1"/>
          <w:lang w:val="en-IE"/>
        </w:rPr>
        <w:t>foirne</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agus</w:t>
      </w:r>
      <w:proofErr w:type="spellEnd"/>
      <w:r w:rsidRPr="00746C95">
        <w:rPr>
          <w:rFonts w:ascii="TimesNewRomanPSMT" w:eastAsia="Times New Roman" w:hAnsi="TimesNewRomanPSMT" w:cs="TimesNewRomanPSMT"/>
          <w:color w:val="000000" w:themeColor="text1"/>
          <w:lang w:val="en-IE"/>
        </w:rPr>
        <w:t xml:space="preserve"> do </w:t>
      </w:r>
      <w:proofErr w:type="spellStart"/>
      <w:r w:rsidRPr="00746C95">
        <w:rPr>
          <w:rFonts w:ascii="TimesNewRomanPSMT" w:eastAsia="Times New Roman" w:hAnsi="TimesNewRomanPSMT" w:cs="TimesNewRomanPSMT"/>
          <w:color w:val="000000" w:themeColor="text1"/>
          <w:lang w:val="en-IE"/>
        </w:rPr>
        <w:t>gach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tuismitheoir</w:t>
      </w:r>
      <w:proofErr w:type="spellEnd"/>
      <w:r w:rsidRPr="00746C95">
        <w:rPr>
          <w:rFonts w:ascii="TimesNewRomanPSMT" w:eastAsia="Times New Roman" w:hAnsi="TimesNewRomanPSMT" w:cs="TimesNewRomanPSMT"/>
          <w:color w:val="000000" w:themeColor="text1"/>
          <w:lang w:val="en-IE"/>
        </w:rPr>
        <w:t xml:space="preserve"> trí </w:t>
      </w:r>
      <w:proofErr w:type="spellStart"/>
      <w:r w:rsidRPr="00746C95">
        <w:rPr>
          <w:rFonts w:ascii="TimesNewRomanPSMT" w:eastAsia="Times New Roman" w:hAnsi="TimesNewRomanPSMT" w:cs="TimesNewRomanPSMT"/>
          <w:color w:val="000000" w:themeColor="text1"/>
          <w:lang w:val="en-IE"/>
        </w:rPr>
        <w:t>shuíomh</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idirlín</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na</w:t>
      </w:r>
      <w:proofErr w:type="spellEnd"/>
      <w:r w:rsidRPr="00746C95">
        <w:rPr>
          <w:rFonts w:ascii="TimesNewRomanPSMT" w:eastAsia="Times New Roman" w:hAnsi="TimesNewRomanPSMT" w:cs="TimesNewRomanPSMT"/>
          <w:color w:val="000000" w:themeColor="text1"/>
          <w:lang w:val="en-IE"/>
        </w:rPr>
        <w:t xml:space="preserve"> </w:t>
      </w:r>
      <w:proofErr w:type="spellStart"/>
      <w:r w:rsidRPr="00746C95">
        <w:rPr>
          <w:rFonts w:ascii="TimesNewRomanPSMT" w:eastAsia="Times New Roman" w:hAnsi="TimesNewRomanPSMT" w:cs="TimesNewRomanPSMT"/>
          <w:color w:val="000000" w:themeColor="text1"/>
          <w:lang w:val="en-IE"/>
        </w:rPr>
        <w:t>scoile</w:t>
      </w:r>
      <w:proofErr w:type="spellEnd"/>
      <w:r w:rsidRPr="00746C95">
        <w:rPr>
          <w:rFonts w:ascii="TimesNewRomanPSMT" w:eastAsia="Times New Roman" w:hAnsi="TimesNewRomanPSMT" w:cs="TimesNewRomanPSMT"/>
          <w:color w:val="000000" w:themeColor="text1"/>
          <w:lang w:val="en-IE"/>
        </w:rPr>
        <w:t xml:space="preserve">. </w:t>
      </w:r>
    </w:p>
    <w:p w14:paraId="7B5F810E" w14:textId="5F8747D6"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r w:rsidRPr="00746C95">
        <w:rPr>
          <w:rFonts w:ascii="TimesNewRomanPS" w:eastAsia="Times New Roman" w:hAnsi="TimesNewRomanPS" w:cs="Times New Roman"/>
          <w:i/>
          <w:iCs/>
          <w:color w:val="000000" w:themeColor="text1"/>
          <w:lang w:val="en-IE"/>
        </w:rPr>
        <w:t xml:space="preserve">A copy of this policy will be made available to each member of staff and each parent through the school website. </w:t>
      </w:r>
    </w:p>
    <w:p w14:paraId="19E6F40B" w14:textId="0589B264" w:rsidR="00961C7A" w:rsidRPr="00746C95" w:rsidRDefault="00961C7A" w:rsidP="00FD58F6">
      <w:pPr>
        <w:spacing w:before="100" w:beforeAutospacing="1" w:after="100" w:afterAutospacing="1"/>
        <w:jc w:val="both"/>
        <w:rPr>
          <w:rFonts w:ascii="Times New Roman" w:eastAsia="Times New Roman" w:hAnsi="Times New Roman" w:cs="Times New Roman"/>
          <w:color w:val="000000" w:themeColor="text1"/>
          <w:lang w:val="en-IE"/>
        </w:rPr>
      </w:pPr>
      <w:proofErr w:type="spellStart"/>
      <w:r w:rsidRPr="00746C95">
        <w:rPr>
          <w:rFonts w:ascii="TimesNewRomanPSMT" w:eastAsia="Times New Roman" w:hAnsi="TimesNewRomanPSMT" w:cs="TimesNewRomanPSMT"/>
          <w:color w:val="000000" w:themeColor="text1"/>
          <w:lang w:val="en-IE"/>
        </w:rPr>
        <w:t>Sínithe</w:t>
      </w:r>
      <w:proofErr w:type="spellEnd"/>
      <w:r w:rsidRPr="00746C95">
        <w:rPr>
          <w:rFonts w:ascii="TimesNewRomanPSMT" w:eastAsia="Times New Roman" w:hAnsi="TimesNewRomanPSMT" w:cs="TimesNewRomanPSMT"/>
          <w:color w:val="000000" w:themeColor="text1"/>
          <w:lang w:val="en-IE"/>
        </w:rPr>
        <w:t xml:space="preserve">: </w:t>
      </w:r>
      <w:proofErr w:type="spellStart"/>
      <w:r w:rsidR="00A641B1" w:rsidRPr="00A641B1">
        <w:rPr>
          <w:rFonts w:ascii="Brush Script MT" w:eastAsia="Brush Script MT" w:hAnsi="Brush Script MT" w:cs="Brush Script MT"/>
          <w:i/>
          <w:color w:val="000000" w:themeColor="text1"/>
          <w:lang w:val="en-IE"/>
        </w:rPr>
        <w:t>Pádraig</w:t>
      </w:r>
      <w:proofErr w:type="spellEnd"/>
      <w:r w:rsidR="00A641B1" w:rsidRPr="00A641B1">
        <w:rPr>
          <w:rFonts w:ascii="Brush Script MT" w:eastAsia="Brush Script MT" w:hAnsi="Brush Script MT" w:cs="Brush Script MT"/>
          <w:i/>
          <w:color w:val="000000" w:themeColor="text1"/>
          <w:lang w:val="en-IE"/>
        </w:rPr>
        <w:t xml:space="preserve"> B. Mac </w:t>
      </w:r>
      <w:proofErr w:type="spellStart"/>
      <w:r w:rsidR="00A641B1" w:rsidRPr="00A641B1">
        <w:rPr>
          <w:rFonts w:ascii="Brush Script MT" w:eastAsia="Brush Script MT" w:hAnsi="Brush Script MT" w:cs="Brush Script MT"/>
          <w:i/>
          <w:color w:val="000000" w:themeColor="text1"/>
          <w:lang w:val="en-IE"/>
        </w:rPr>
        <w:t>Criuostail</w:t>
      </w:r>
      <w:proofErr w:type="spellEnd"/>
      <w:r w:rsidR="00A641B1">
        <w:rPr>
          <w:rFonts w:ascii="TimesNewRomanPSMT" w:eastAsia="Times New Roman" w:hAnsi="TimesNewRomanPSMT" w:cs="TimesNewRomanPSMT"/>
          <w:color w:val="000000" w:themeColor="text1"/>
          <w:lang w:val="en-IE"/>
        </w:rPr>
        <w:t xml:space="preserve"> (</w:t>
      </w:r>
      <w:proofErr w:type="spellStart"/>
      <w:r w:rsidR="00A641B1">
        <w:rPr>
          <w:rFonts w:ascii="TimesNewRomanPSMT" w:eastAsia="Times New Roman" w:hAnsi="TimesNewRomanPSMT" w:cs="TimesNewRomanPSMT"/>
          <w:color w:val="000000" w:themeColor="text1"/>
          <w:lang w:val="en-IE"/>
        </w:rPr>
        <w:t>Cathaoirleach</w:t>
      </w:r>
      <w:proofErr w:type="spellEnd"/>
      <w:r w:rsidR="00A641B1">
        <w:rPr>
          <w:rFonts w:ascii="TimesNewRomanPSMT" w:eastAsia="Times New Roman" w:hAnsi="TimesNewRomanPSMT" w:cs="TimesNewRomanPSMT"/>
          <w:color w:val="000000" w:themeColor="text1"/>
          <w:lang w:val="en-IE"/>
        </w:rPr>
        <w:t xml:space="preserve">) </w:t>
      </w:r>
      <w:proofErr w:type="spellStart"/>
      <w:r w:rsidR="00BB23DB">
        <w:rPr>
          <w:rFonts w:ascii="TimesNewRomanPSMT" w:eastAsia="Times New Roman" w:hAnsi="TimesNewRomanPSMT" w:cs="TimesNewRomanPSMT"/>
          <w:color w:val="000000" w:themeColor="text1"/>
          <w:lang w:val="en-IE"/>
        </w:rPr>
        <w:t>Deireadh</w:t>
      </w:r>
      <w:proofErr w:type="spellEnd"/>
      <w:r w:rsidR="00BB23DB">
        <w:rPr>
          <w:rFonts w:ascii="TimesNewRomanPSMT" w:eastAsia="Times New Roman" w:hAnsi="TimesNewRomanPSMT" w:cs="TimesNewRomanPSMT"/>
          <w:color w:val="000000" w:themeColor="text1"/>
          <w:lang w:val="en-IE"/>
        </w:rPr>
        <w:t xml:space="preserve"> F</w:t>
      </w:r>
      <w:proofErr w:type="spellStart"/>
      <w:r w:rsidR="00BB23DB">
        <w:rPr>
          <w:rFonts w:ascii="TimesNewRomanPSMT" w:eastAsia="Times New Roman" w:hAnsi="TimesNewRomanPSMT" w:cs="TimesNewRomanPSMT"/>
          <w:color w:val="000000" w:themeColor="text1"/>
          <w:lang w:val="en-IE"/>
        </w:rPr>
        <w:t>ómhair</w:t>
      </w:r>
      <w:proofErr w:type="spellEnd"/>
      <w:r w:rsidR="00BB23DB">
        <w:rPr>
          <w:rFonts w:ascii="TimesNewRomanPSMT" w:eastAsia="Times New Roman" w:hAnsi="TimesNewRomanPSMT" w:cs="TimesNewRomanPSMT"/>
          <w:color w:val="000000" w:themeColor="text1"/>
          <w:lang w:val="en-IE"/>
        </w:rPr>
        <w:t xml:space="preserve"> 2022</w:t>
      </w:r>
      <w:r w:rsidR="00A641B1">
        <w:rPr>
          <w:rFonts w:ascii="TimesNewRomanPSMT" w:eastAsia="Times New Roman" w:hAnsi="TimesNewRomanPSMT" w:cs="TimesNewRomanPSMT"/>
          <w:color w:val="000000" w:themeColor="text1"/>
          <w:lang w:val="en-IE"/>
        </w:rPr>
        <w:t xml:space="preserve"> </w:t>
      </w:r>
    </w:p>
    <w:p w14:paraId="4C2D0A82" w14:textId="77777777" w:rsidR="00200FA0" w:rsidRPr="00746C95" w:rsidRDefault="00200FA0" w:rsidP="00FD58F6">
      <w:pPr>
        <w:jc w:val="both"/>
        <w:rPr>
          <w:color w:val="000000" w:themeColor="text1"/>
        </w:rPr>
      </w:pPr>
    </w:p>
    <w:sectPr w:rsidR="00200FA0" w:rsidRPr="00746C95" w:rsidSect="00F753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pitch w:val="variable"/>
    <w:sig w:usb0="E0002AEF" w:usb1="C0007841" w:usb2="00000009" w:usb3="00000000" w:csb0="000001FF" w:csb1="00000000"/>
  </w:font>
  <w:font w:name="CourierNewPSMT">
    <w:altName w:val="Courier New"/>
    <w:panose1 w:val="020703090202050204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ymbolMT">
    <w:altName w:val="Cambria"/>
    <w:panose1 w:val="020B0604020202020204"/>
    <w:charset w:val="00"/>
    <w:family w:val="roman"/>
    <w:notTrueType/>
    <w:pitch w:val="default"/>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0EB"/>
    <w:multiLevelType w:val="multilevel"/>
    <w:tmpl w:val="29BE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72734"/>
    <w:multiLevelType w:val="hybridMultilevel"/>
    <w:tmpl w:val="40FC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0A4F"/>
    <w:multiLevelType w:val="multilevel"/>
    <w:tmpl w:val="530A1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928CE"/>
    <w:multiLevelType w:val="multilevel"/>
    <w:tmpl w:val="508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411C3"/>
    <w:multiLevelType w:val="multilevel"/>
    <w:tmpl w:val="3D78B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33221"/>
    <w:multiLevelType w:val="multilevel"/>
    <w:tmpl w:val="D5E8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63FCF"/>
    <w:multiLevelType w:val="multilevel"/>
    <w:tmpl w:val="551A4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912DD"/>
    <w:multiLevelType w:val="multilevel"/>
    <w:tmpl w:val="99CE0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A5576"/>
    <w:multiLevelType w:val="multilevel"/>
    <w:tmpl w:val="97D07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0645C"/>
    <w:multiLevelType w:val="multilevel"/>
    <w:tmpl w:val="AF3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566D1"/>
    <w:multiLevelType w:val="hybridMultilevel"/>
    <w:tmpl w:val="4CB0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20A41"/>
    <w:multiLevelType w:val="multilevel"/>
    <w:tmpl w:val="0EEA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E83B55"/>
    <w:multiLevelType w:val="hybridMultilevel"/>
    <w:tmpl w:val="E5A0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871AC"/>
    <w:multiLevelType w:val="hybridMultilevel"/>
    <w:tmpl w:val="3676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45612"/>
    <w:multiLevelType w:val="hybridMultilevel"/>
    <w:tmpl w:val="6CF2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1005"/>
    <w:multiLevelType w:val="multilevel"/>
    <w:tmpl w:val="6488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807B1"/>
    <w:multiLevelType w:val="hybridMultilevel"/>
    <w:tmpl w:val="A3A4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F1DA7"/>
    <w:multiLevelType w:val="multilevel"/>
    <w:tmpl w:val="701666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EF2666"/>
    <w:multiLevelType w:val="hybridMultilevel"/>
    <w:tmpl w:val="C7C6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00820"/>
    <w:multiLevelType w:val="multilevel"/>
    <w:tmpl w:val="E9D2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EC5245"/>
    <w:multiLevelType w:val="hybridMultilevel"/>
    <w:tmpl w:val="F4E2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35252A"/>
    <w:multiLevelType w:val="hybridMultilevel"/>
    <w:tmpl w:val="EC6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7760C"/>
    <w:multiLevelType w:val="multilevel"/>
    <w:tmpl w:val="FCBE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8144632">
    <w:abstractNumId w:val="17"/>
  </w:num>
  <w:num w:numId="2" w16cid:durableId="1726490122">
    <w:abstractNumId w:val="22"/>
  </w:num>
  <w:num w:numId="3" w16cid:durableId="1699159649">
    <w:abstractNumId w:val="8"/>
  </w:num>
  <w:num w:numId="4" w16cid:durableId="1234043910">
    <w:abstractNumId w:val="0"/>
  </w:num>
  <w:num w:numId="5" w16cid:durableId="22439187">
    <w:abstractNumId w:val="15"/>
  </w:num>
  <w:num w:numId="6" w16cid:durableId="165943727">
    <w:abstractNumId w:val="9"/>
  </w:num>
  <w:num w:numId="7" w16cid:durableId="1152404823">
    <w:abstractNumId w:val="3"/>
  </w:num>
  <w:num w:numId="8" w16cid:durableId="1680542773">
    <w:abstractNumId w:val="19"/>
  </w:num>
  <w:num w:numId="9" w16cid:durableId="1369602946">
    <w:abstractNumId w:val="2"/>
  </w:num>
  <w:num w:numId="10" w16cid:durableId="1936942249">
    <w:abstractNumId w:val="4"/>
  </w:num>
  <w:num w:numId="11" w16cid:durableId="792792486">
    <w:abstractNumId w:val="5"/>
  </w:num>
  <w:num w:numId="12" w16cid:durableId="469637825">
    <w:abstractNumId w:val="11"/>
  </w:num>
  <w:num w:numId="13" w16cid:durableId="1524854343">
    <w:abstractNumId w:val="6"/>
  </w:num>
  <w:num w:numId="14" w16cid:durableId="1245997094">
    <w:abstractNumId w:val="7"/>
  </w:num>
  <w:num w:numId="15" w16cid:durableId="1435587403">
    <w:abstractNumId w:val="10"/>
  </w:num>
  <w:num w:numId="16" w16cid:durableId="918368228">
    <w:abstractNumId w:val="16"/>
  </w:num>
  <w:num w:numId="17" w16cid:durableId="563101501">
    <w:abstractNumId w:val="13"/>
  </w:num>
  <w:num w:numId="18" w16cid:durableId="1164663159">
    <w:abstractNumId w:val="12"/>
  </w:num>
  <w:num w:numId="19" w16cid:durableId="1432819600">
    <w:abstractNumId w:val="21"/>
  </w:num>
  <w:num w:numId="20" w16cid:durableId="1287194707">
    <w:abstractNumId w:val="20"/>
  </w:num>
  <w:num w:numId="21" w16cid:durableId="1658682589">
    <w:abstractNumId w:val="18"/>
  </w:num>
  <w:num w:numId="22" w16cid:durableId="1886285167">
    <w:abstractNumId w:val="14"/>
  </w:num>
  <w:num w:numId="23" w16cid:durableId="128746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7A"/>
    <w:rsid w:val="000C549F"/>
    <w:rsid w:val="00125604"/>
    <w:rsid w:val="001F350D"/>
    <w:rsid w:val="00200FA0"/>
    <w:rsid w:val="0043306B"/>
    <w:rsid w:val="00434AC9"/>
    <w:rsid w:val="00564B04"/>
    <w:rsid w:val="00746C95"/>
    <w:rsid w:val="0082572C"/>
    <w:rsid w:val="00866CBD"/>
    <w:rsid w:val="008F40D1"/>
    <w:rsid w:val="00961C7A"/>
    <w:rsid w:val="00996B44"/>
    <w:rsid w:val="009E4448"/>
    <w:rsid w:val="00A641B1"/>
    <w:rsid w:val="00B1682B"/>
    <w:rsid w:val="00BB23DB"/>
    <w:rsid w:val="00F75381"/>
    <w:rsid w:val="00FD5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6CDEDA"/>
  <w14:defaultImageDpi w14:val="32767"/>
  <w15:chartTrackingRefBased/>
  <w15:docId w15:val="{EE2451B1-2F7D-2042-9630-5BDA22F7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1C7A"/>
    <w:pPr>
      <w:spacing w:before="100" w:beforeAutospacing="1" w:after="100" w:afterAutospacing="1"/>
    </w:pPr>
    <w:rPr>
      <w:rFonts w:ascii="Times New Roman" w:eastAsia="Times New Roman" w:hAnsi="Times New Roman" w:cs="Times New Roman"/>
      <w:lang w:val="en-IE"/>
    </w:rPr>
  </w:style>
  <w:style w:type="paragraph" w:styleId="NormalWeb">
    <w:name w:val="Normal (Web)"/>
    <w:basedOn w:val="Normal"/>
    <w:uiPriority w:val="99"/>
    <w:unhideWhenUsed/>
    <w:rsid w:val="00961C7A"/>
    <w:pPr>
      <w:spacing w:before="100" w:beforeAutospacing="1" w:after="100" w:afterAutospacing="1"/>
    </w:pPr>
    <w:rPr>
      <w:rFonts w:ascii="Times New Roman" w:eastAsia="Times New Roman" w:hAnsi="Times New Roman" w:cs="Times New Roman"/>
      <w:lang w:val="en-IE"/>
    </w:rPr>
  </w:style>
  <w:style w:type="paragraph" w:styleId="ListParagraph">
    <w:name w:val="List Paragraph"/>
    <w:basedOn w:val="Normal"/>
    <w:uiPriority w:val="34"/>
    <w:qFormat/>
    <w:rsid w:val="00825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2053">
      <w:bodyDiv w:val="1"/>
      <w:marLeft w:val="0"/>
      <w:marRight w:val="0"/>
      <w:marTop w:val="0"/>
      <w:marBottom w:val="0"/>
      <w:divBdr>
        <w:top w:val="none" w:sz="0" w:space="0" w:color="auto"/>
        <w:left w:val="none" w:sz="0" w:space="0" w:color="auto"/>
        <w:bottom w:val="none" w:sz="0" w:space="0" w:color="auto"/>
        <w:right w:val="none" w:sz="0" w:space="0" w:color="auto"/>
      </w:divBdr>
      <w:divsChild>
        <w:div w:id="172038309">
          <w:marLeft w:val="0"/>
          <w:marRight w:val="0"/>
          <w:marTop w:val="0"/>
          <w:marBottom w:val="0"/>
          <w:divBdr>
            <w:top w:val="none" w:sz="0" w:space="0" w:color="auto"/>
            <w:left w:val="none" w:sz="0" w:space="0" w:color="auto"/>
            <w:bottom w:val="none" w:sz="0" w:space="0" w:color="auto"/>
            <w:right w:val="none" w:sz="0" w:space="0" w:color="auto"/>
          </w:divBdr>
          <w:divsChild>
            <w:div w:id="260257899">
              <w:marLeft w:val="0"/>
              <w:marRight w:val="0"/>
              <w:marTop w:val="0"/>
              <w:marBottom w:val="0"/>
              <w:divBdr>
                <w:top w:val="none" w:sz="0" w:space="0" w:color="auto"/>
                <w:left w:val="none" w:sz="0" w:space="0" w:color="auto"/>
                <w:bottom w:val="none" w:sz="0" w:space="0" w:color="auto"/>
                <w:right w:val="none" w:sz="0" w:space="0" w:color="auto"/>
              </w:divBdr>
              <w:divsChild>
                <w:div w:id="18374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320">
      <w:bodyDiv w:val="1"/>
      <w:marLeft w:val="0"/>
      <w:marRight w:val="0"/>
      <w:marTop w:val="0"/>
      <w:marBottom w:val="0"/>
      <w:divBdr>
        <w:top w:val="none" w:sz="0" w:space="0" w:color="auto"/>
        <w:left w:val="none" w:sz="0" w:space="0" w:color="auto"/>
        <w:bottom w:val="none" w:sz="0" w:space="0" w:color="auto"/>
        <w:right w:val="none" w:sz="0" w:space="0" w:color="auto"/>
      </w:divBdr>
      <w:divsChild>
        <w:div w:id="461773192">
          <w:marLeft w:val="0"/>
          <w:marRight w:val="0"/>
          <w:marTop w:val="0"/>
          <w:marBottom w:val="0"/>
          <w:divBdr>
            <w:top w:val="none" w:sz="0" w:space="0" w:color="auto"/>
            <w:left w:val="none" w:sz="0" w:space="0" w:color="auto"/>
            <w:bottom w:val="none" w:sz="0" w:space="0" w:color="auto"/>
            <w:right w:val="none" w:sz="0" w:space="0" w:color="auto"/>
          </w:divBdr>
          <w:divsChild>
            <w:div w:id="991058126">
              <w:marLeft w:val="0"/>
              <w:marRight w:val="0"/>
              <w:marTop w:val="0"/>
              <w:marBottom w:val="0"/>
              <w:divBdr>
                <w:top w:val="none" w:sz="0" w:space="0" w:color="auto"/>
                <w:left w:val="none" w:sz="0" w:space="0" w:color="auto"/>
                <w:bottom w:val="none" w:sz="0" w:space="0" w:color="auto"/>
                <w:right w:val="none" w:sz="0" w:space="0" w:color="auto"/>
              </w:divBdr>
              <w:divsChild>
                <w:div w:id="1923486062">
                  <w:marLeft w:val="0"/>
                  <w:marRight w:val="0"/>
                  <w:marTop w:val="0"/>
                  <w:marBottom w:val="0"/>
                  <w:divBdr>
                    <w:top w:val="none" w:sz="0" w:space="0" w:color="auto"/>
                    <w:left w:val="none" w:sz="0" w:space="0" w:color="auto"/>
                    <w:bottom w:val="none" w:sz="0" w:space="0" w:color="auto"/>
                    <w:right w:val="none" w:sz="0" w:space="0" w:color="auto"/>
                  </w:divBdr>
                </w:div>
              </w:divsChild>
            </w:div>
            <w:div w:id="1862428318">
              <w:marLeft w:val="0"/>
              <w:marRight w:val="0"/>
              <w:marTop w:val="0"/>
              <w:marBottom w:val="0"/>
              <w:divBdr>
                <w:top w:val="none" w:sz="0" w:space="0" w:color="auto"/>
                <w:left w:val="none" w:sz="0" w:space="0" w:color="auto"/>
                <w:bottom w:val="none" w:sz="0" w:space="0" w:color="auto"/>
                <w:right w:val="none" w:sz="0" w:space="0" w:color="auto"/>
              </w:divBdr>
              <w:divsChild>
                <w:div w:id="2005082784">
                  <w:marLeft w:val="0"/>
                  <w:marRight w:val="0"/>
                  <w:marTop w:val="0"/>
                  <w:marBottom w:val="0"/>
                  <w:divBdr>
                    <w:top w:val="none" w:sz="0" w:space="0" w:color="auto"/>
                    <w:left w:val="none" w:sz="0" w:space="0" w:color="auto"/>
                    <w:bottom w:val="none" w:sz="0" w:space="0" w:color="auto"/>
                    <w:right w:val="none" w:sz="0" w:space="0" w:color="auto"/>
                  </w:divBdr>
                </w:div>
              </w:divsChild>
            </w:div>
            <w:div w:id="129592515">
              <w:marLeft w:val="0"/>
              <w:marRight w:val="0"/>
              <w:marTop w:val="0"/>
              <w:marBottom w:val="0"/>
              <w:divBdr>
                <w:top w:val="none" w:sz="0" w:space="0" w:color="auto"/>
                <w:left w:val="none" w:sz="0" w:space="0" w:color="auto"/>
                <w:bottom w:val="none" w:sz="0" w:space="0" w:color="auto"/>
                <w:right w:val="none" w:sz="0" w:space="0" w:color="auto"/>
              </w:divBdr>
              <w:divsChild>
                <w:div w:id="1680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01429">
      <w:bodyDiv w:val="1"/>
      <w:marLeft w:val="0"/>
      <w:marRight w:val="0"/>
      <w:marTop w:val="0"/>
      <w:marBottom w:val="0"/>
      <w:divBdr>
        <w:top w:val="none" w:sz="0" w:space="0" w:color="auto"/>
        <w:left w:val="none" w:sz="0" w:space="0" w:color="auto"/>
        <w:bottom w:val="none" w:sz="0" w:space="0" w:color="auto"/>
        <w:right w:val="none" w:sz="0" w:space="0" w:color="auto"/>
      </w:divBdr>
      <w:divsChild>
        <w:div w:id="233709464">
          <w:marLeft w:val="0"/>
          <w:marRight w:val="0"/>
          <w:marTop w:val="0"/>
          <w:marBottom w:val="0"/>
          <w:divBdr>
            <w:top w:val="none" w:sz="0" w:space="0" w:color="auto"/>
            <w:left w:val="none" w:sz="0" w:space="0" w:color="auto"/>
            <w:bottom w:val="none" w:sz="0" w:space="0" w:color="auto"/>
            <w:right w:val="none" w:sz="0" w:space="0" w:color="auto"/>
          </w:divBdr>
          <w:divsChild>
            <w:div w:id="1639333035">
              <w:marLeft w:val="0"/>
              <w:marRight w:val="0"/>
              <w:marTop w:val="0"/>
              <w:marBottom w:val="0"/>
              <w:divBdr>
                <w:top w:val="none" w:sz="0" w:space="0" w:color="auto"/>
                <w:left w:val="none" w:sz="0" w:space="0" w:color="auto"/>
                <w:bottom w:val="none" w:sz="0" w:space="0" w:color="auto"/>
                <w:right w:val="none" w:sz="0" w:space="0" w:color="auto"/>
              </w:divBdr>
              <w:divsChild>
                <w:div w:id="4208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0498">
      <w:bodyDiv w:val="1"/>
      <w:marLeft w:val="0"/>
      <w:marRight w:val="0"/>
      <w:marTop w:val="0"/>
      <w:marBottom w:val="0"/>
      <w:divBdr>
        <w:top w:val="none" w:sz="0" w:space="0" w:color="auto"/>
        <w:left w:val="none" w:sz="0" w:space="0" w:color="auto"/>
        <w:bottom w:val="none" w:sz="0" w:space="0" w:color="auto"/>
        <w:right w:val="none" w:sz="0" w:space="0" w:color="auto"/>
      </w:divBdr>
      <w:divsChild>
        <w:div w:id="402877572">
          <w:marLeft w:val="0"/>
          <w:marRight w:val="0"/>
          <w:marTop w:val="0"/>
          <w:marBottom w:val="0"/>
          <w:divBdr>
            <w:top w:val="none" w:sz="0" w:space="0" w:color="auto"/>
            <w:left w:val="none" w:sz="0" w:space="0" w:color="auto"/>
            <w:bottom w:val="none" w:sz="0" w:space="0" w:color="auto"/>
            <w:right w:val="none" w:sz="0" w:space="0" w:color="auto"/>
          </w:divBdr>
          <w:divsChild>
            <w:div w:id="1896117267">
              <w:marLeft w:val="0"/>
              <w:marRight w:val="0"/>
              <w:marTop w:val="0"/>
              <w:marBottom w:val="0"/>
              <w:divBdr>
                <w:top w:val="none" w:sz="0" w:space="0" w:color="auto"/>
                <w:left w:val="none" w:sz="0" w:space="0" w:color="auto"/>
                <w:bottom w:val="none" w:sz="0" w:space="0" w:color="auto"/>
                <w:right w:val="none" w:sz="0" w:space="0" w:color="auto"/>
              </w:divBdr>
              <w:divsChild>
                <w:div w:id="11474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70154">
      <w:bodyDiv w:val="1"/>
      <w:marLeft w:val="0"/>
      <w:marRight w:val="0"/>
      <w:marTop w:val="0"/>
      <w:marBottom w:val="0"/>
      <w:divBdr>
        <w:top w:val="none" w:sz="0" w:space="0" w:color="auto"/>
        <w:left w:val="none" w:sz="0" w:space="0" w:color="auto"/>
        <w:bottom w:val="none" w:sz="0" w:space="0" w:color="auto"/>
        <w:right w:val="none" w:sz="0" w:space="0" w:color="auto"/>
      </w:divBdr>
      <w:divsChild>
        <w:div w:id="1145052806">
          <w:marLeft w:val="0"/>
          <w:marRight w:val="0"/>
          <w:marTop w:val="0"/>
          <w:marBottom w:val="0"/>
          <w:divBdr>
            <w:top w:val="none" w:sz="0" w:space="0" w:color="auto"/>
            <w:left w:val="none" w:sz="0" w:space="0" w:color="auto"/>
            <w:bottom w:val="none" w:sz="0" w:space="0" w:color="auto"/>
            <w:right w:val="none" w:sz="0" w:space="0" w:color="auto"/>
          </w:divBdr>
          <w:divsChild>
            <w:div w:id="1326127247">
              <w:marLeft w:val="0"/>
              <w:marRight w:val="0"/>
              <w:marTop w:val="0"/>
              <w:marBottom w:val="0"/>
              <w:divBdr>
                <w:top w:val="none" w:sz="0" w:space="0" w:color="auto"/>
                <w:left w:val="none" w:sz="0" w:space="0" w:color="auto"/>
                <w:bottom w:val="none" w:sz="0" w:space="0" w:color="auto"/>
                <w:right w:val="none" w:sz="0" w:space="0" w:color="auto"/>
              </w:divBdr>
              <w:divsChild>
                <w:div w:id="1391617310">
                  <w:marLeft w:val="0"/>
                  <w:marRight w:val="0"/>
                  <w:marTop w:val="0"/>
                  <w:marBottom w:val="0"/>
                  <w:divBdr>
                    <w:top w:val="none" w:sz="0" w:space="0" w:color="auto"/>
                    <w:left w:val="none" w:sz="0" w:space="0" w:color="auto"/>
                    <w:bottom w:val="none" w:sz="0" w:space="0" w:color="auto"/>
                    <w:right w:val="none" w:sz="0" w:space="0" w:color="auto"/>
                  </w:divBdr>
                  <w:divsChild>
                    <w:div w:id="1814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5021">
              <w:marLeft w:val="0"/>
              <w:marRight w:val="0"/>
              <w:marTop w:val="0"/>
              <w:marBottom w:val="0"/>
              <w:divBdr>
                <w:top w:val="none" w:sz="0" w:space="0" w:color="auto"/>
                <w:left w:val="none" w:sz="0" w:space="0" w:color="auto"/>
                <w:bottom w:val="none" w:sz="0" w:space="0" w:color="auto"/>
                <w:right w:val="none" w:sz="0" w:space="0" w:color="auto"/>
              </w:divBdr>
              <w:divsChild>
                <w:div w:id="461924671">
                  <w:marLeft w:val="0"/>
                  <w:marRight w:val="0"/>
                  <w:marTop w:val="0"/>
                  <w:marBottom w:val="0"/>
                  <w:divBdr>
                    <w:top w:val="none" w:sz="0" w:space="0" w:color="auto"/>
                    <w:left w:val="none" w:sz="0" w:space="0" w:color="auto"/>
                    <w:bottom w:val="none" w:sz="0" w:space="0" w:color="auto"/>
                    <w:right w:val="none" w:sz="0" w:space="0" w:color="auto"/>
                  </w:divBdr>
                  <w:divsChild>
                    <w:div w:id="6896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124">
              <w:marLeft w:val="0"/>
              <w:marRight w:val="0"/>
              <w:marTop w:val="0"/>
              <w:marBottom w:val="0"/>
              <w:divBdr>
                <w:top w:val="none" w:sz="0" w:space="0" w:color="auto"/>
                <w:left w:val="none" w:sz="0" w:space="0" w:color="auto"/>
                <w:bottom w:val="none" w:sz="0" w:space="0" w:color="auto"/>
                <w:right w:val="none" w:sz="0" w:space="0" w:color="auto"/>
              </w:divBdr>
              <w:divsChild>
                <w:div w:id="218244995">
                  <w:marLeft w:val="0"/>
                  <w:marRight w:val="0"/>
                  <w:marTop w:val="0"/>
                  <w:marBottom w:val="0"/>
                  <w:divBdr>
                    <w:top w:val="none" w:sz="0" w:space="0" w:color="auto"/>
                    <w:left w:val="none" w:sz="0" w:space="0" w:color="auto"/>
                    <w:bottom w:val="none" w:sz="0" w:space="0" w:color="auto"/>
                    <w:right w:val="none" w:sz="0" w:space="0" w:color="auto"/>
                  </w:divBdr>
                  <w:divsChild>
                    <w:div w:id="6425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9428">
          <w:marLeft w:val="0"/>
          <w:marRight w:val="0"/>
          <w:marTop w:val="0"/>
          <w:marBottom w:val="0"/>
          <w:divBdr>
            <w:top w:val="none" w:sz="0" w:space="0" w:color="auto"/>
            <w:left w:val="none" w:sz="0" w:space="0" w:color="auto"/>
            <w:bottom w:val="none" w:sz="0" w:space="0" w:color="auto"/>
            <w:right w:val="none" w:sz="0" w:space="0" w:color="auto"/>
          </w:divBdr>
          <w:divsChild>
            <w:div w:id="2138714001">
              <w:marLeft w:val="0"/>
              <w:marRight w:val="0"/>
              <w:marTop w:val="0"/>
              <w:marBottom w:val="0"/>
              <w:divBdr>
                <w:top w:val="none" w:sz="0" w:space="0" w:color="auto"/>
                <w:left w:val="none" w:sz="0" w:space="0" w:color="auto"/>
                <w:bottom w:val="none" w:sz="0" w:space="0" w:color="auto"/>
                <w:right w:val="none" w:sz="0" w:space="0" w:color="auto"/>
              </w:divBdr>
              <w:divsChild>
                <w:div w:id="210383461">
                  <w:marLeft w:val="0"/>
                  <w:marRight w:val="0"/>
                  <w:marTop w:val="0"/>
                  <w:marBottom w:val="0"/>
                  <w:divBdr>
                    <w:top w:val="none" w:sz="0" w:space="0" w:color="auto"/>
                    <w:left w:val="none" w:sz="0" w:space="0" w:color="auto"/>
                    <w:bottom w:val="none" w:sz="0" w:space="0" w:color="auto"/>
                    <w:right w:val="none" w:sz="0" w:space="0" w:color="auto"/>
                  </w:divBdr>
                  <w:divsChild>
                    <w:div w:id="472672533">
                      <w:marLeft w:val="0"/>
                      <w:marRight w:val="0"/>
                      <w:marTop w:val="0"/>
                      <w:marBottom w:val="0"/>
                      <w:divBdr>
                        <w:top w:val="none" w:sz="0" w:space="0" w:color="auto"/>
                        <w:left w:val="none" w:sz="0" w:space="0" w:color="auto"/>
                        <w:bottom w:val="none" w:sz="0" w:space="0" w:color="auto"/>
                        <w:right w:val="none" w:sz="0" w:space="0" w:color="auto"/>
                      </w:divBdr>
                      <w:divsChild>
                        <w:div w:id="110177227">
                          <w:marLeft w:val="0"/>
                          <w:marRight w:val="0"/>
                          <w:marTop w:val="0"/>
                          <w:marBottom w:val="0"/>
                          <w:divBdr>
                            <w:top w:val="none" w:sz="0" w:space="0" w:color="auto"/>
                            <w:left w:val="none" w:sz="0" w:space="0" w:color="auto"/>
                            <w:bottom w:val="none" w:sz="0" w:space="0" w:color="auto"/>
                            <w:right w:val="none" w:sz="0" w:space="0" w:color="auto"/>
                          </w:divBdr>
                        </w:div>
                      </w:divsChild>
                    </w:div>
                    <w:div w:id="1896428853">
                      <w:marLeft w:val="0"/>
                      <w:marRight w:val="0"/>
                      <w:marTop w:val="0"/>
                      <w:marBottom w:val="0"/>
                      <w:divBdr>
                        <w:top w:val="none" w:sz="0" w:space="0" w:color="auto"/>
                        <w:left w:val="none" w:sz="0" w:space="0" w:color="auto"/>
                        <w:bottom w:val="none" w:sz="0" w:space="0" w:color="auto"/>
                        <w:right w:val="none" w:sz="0" w:space="0" w:color="auto"/>
                      </w:divBdr>
                      <w:divsChild>
                        <w:div w:id="1955745143">
                          <w:marLeft w:val="0"/>
                          <w:marRight w:val="0"/>
                          <w:marTop w:val="0"/>
                          <w:marBottom w:val="0"/>
                          <w:divBdr>
                            <w:top w:val="none" w:sz="0" w:space="0" w:color="auto"/>
                            <w:left w:val="none" w:sz="0" w:space="0" w:color="auto"/>
                            <w:bottom w:val="none" w:sz="0" w:space="0" w:color="auto"/>
                            <w:right w:val="none" w:sz="0" w:space="0" w:color="auto"/>
                          </w:divBdr>
                        </w:div>
                      </w:divsChild>
                    </w:div>
                    <w:div w:id="762381563">
                      <w:marLeft w:val="0"/>
                      <w:marRight w:val="0"/>
                      <w:marTop w:val="0"/>
                      <w:marBottom w:val="0"/>
                      <w:divBdr>
                        <w:top w:val="none" w:sz="0" w:space="0" w:color="auto"/>
                        <w:left w:val="none" w:sz="0" w:space="0" w:color="auto"/>
                        <w:bottom w:val="none" w:sz="0" w:space="0" w:color="auto"/>
                        <w:right w:val="none" w:sz="0" w:space="0" w:color="auto"/>
                      </w:divBdr>
                      <w:divsChild>
                        <w:div w:id="1250458100">
                          <w:marLeft w:val="0"/>
                          <w:marRight w:val="0"/>
                          <w:marTop w:val="0"/>
                          <w:marBottom w:val="0"/>
                          <w:divBdr>
                            <w:top w:val="none" w:sz="0" w:space="0" w:color="auto"/>
                            <w:left w:val="none" w:sz="0" w:space="0" w:color="auto"/>
                            <w:bottom w:val="none" w:sz="0" w:space="0" w:color="auto"/>
                            <w:right w:val="none" w:sz="0" w:space="0" w:color="auto"/>
                          </w:divBdr>
                        </w:div>
                      </w:divsChild>
                    </w:div>
                    <w:div w:id="908341563">
                      <w:marLeft w:val="0"/>
                      <w:marRight w:val="0"/>
                      <w:marTop w:val="0"/>
                      <w:marBottom w:val="0"/>
                      <w:divBdr>
                        <w:top w:val="none" w:sz="0" w:space="0" w:color="auto"/>
                        <w:left w:val="none" w:sz="0" w:space="0" w:color="auto"/>
                        <w:bottom w:val="none" w:sz="0" w:space="0" w:color="auto"/>
                        <w:right w:val="none" w:sz="0" w:space="0" w:color="auto"/>
                      </w:divBdr>
                      <w:divsChild>
                        <w:div w:id="542786763">
                          <w:marLeft w:val="0"/>
                          <w:marRight w:val="0"/>
                          <w:marTop w:val="0"/>
                          <w:marBottom w:val="0"/>
                          <w:divBdr>
                            <w:top w:val="none" w:sz="0" w:space="0" w:color="auto"/>
                            <w:left w:val="none" w:sz="0" w:space="0" w:color="auto"/>
                            <w:bottom w:val="none" w:sz="0" w:space="0" w:color="auto"/>
                            <w:right w:val="none" w:sz="0" w:space="0" w:color="auto"/>
                          </w:divBdr>
                        </w:div>
                      </w:divsChild>
                    </w:div>
                    <w:div w:id="1269896614">
                      <w:marLeft w:val="0"/>
                      <w:marRight w:val="0"/>
                      <w:marTop w:val="0"/>
                      <w:marBottom w:val="0"/>
                      <w:divBdr>
                        <w:top w:val="none" w:sz="0" w:space="0" w:color="auto"/>
                        <w:left w:val="none" w:sz="0" w:space="0" w:color="auto"/>
                        <w:bottom w:val="none" w:sz="0" w:space="0" w:color="auto"/>
                        <w:right w:val="none" w:sz="0" w:space="0" w:color="auto"/>
                      </w:divBdr>
                      <w:divsChild>
                        <w:div w:id="1235510544">
                          <w:marLeft w:val="0"/>
                          <w:marRight w:val="0"/>
                          <w:marTop w:val="0"/>
                          <w:marBottom w:val="0"/>
                          <w:divBdr>
                            <w:top w:val="none" w:sz="0" w:space="0" w:color="auto"/>
                            <w:left w:val="none" w:sz="0" w:space="0" w:color="auto"/>
                            <w:bottom w:val="none" w:sz="0" w:space="0" w:color="auto"/>
                            <w:right w:val="none" w:sz="0" w:space="0" w:color="auto"/>
                          </w:divBdr>
                        </w:div>
                        <w:div w:id="12715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6784">
                  <w:marLeft w:val="0"/>
                  <w:marRight w:val="0"/>
                  <w:marTop w:val="0"/>
                  <w:marBottom w:val="0"/>
                  <w:divBdr>
                    <w:top w:val="none" w:sz="0" w:space="0" w:color="auto"/>
                    <w:left w:val="none" w:sz="0" w:space="0" w:color="auto"/>
                    <w:bottom w:val="none" w:sz="0" w:space="0" w:color="auto"/>
                    <w:right w:val="none" w:sz="0" w:space="0" w:color="auto"/>
                  </w:divBdr>
                  <w:divsChild>
                    <w:div w:id="868762701">
                      <w:marLeft w:val="0"/>
                      <w:marRight w:val="0"/>
                      <w:marTop w:val="0"/>
                      <w:marBottom w:val="0"/>
                      <w:divBdr>
                        <w:top w:val="none" w:sz="0" w:space="0" w:color="auto"/>
                        <w:left w:val="none" w:sz="0" w:space="0" w:color="auto"/>
                        <w:bottom w:val="none" w:sz="0" w:space="0" w:color="auto"/>
                        <w:right w:val="none" w:sz="0" w:space="0" w:color="auto"/>
                      </w:divBdr>
                      <w:divsChild>
                        <w:div w:id="15464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609">
          <w:marLeft w:val="0"/>
          <w:marRight w:val="0"/>
          <w:marTop w:val="0"/>
          <w:marBottom w:val="0"/>
          <w:divBdr>
            <w:top w:val="none" w:sz="0" w:space="0" w:color="auto"/>
            <w:left w:val="none" w:sz="0" w:space="0" w:color="auto"/>
            <w:bottom w:val="none" w:sz="0" w:space="0" w:color="auto"/>
            <w:right w:val="none" w:sz="0" w:space="0" w:color="auto"/>
          </w:divBdr>
          <w:divsChild>
            <w:div w:id="102967464">
              <w:marLeft w:val="0"/>
              <w:marRight w:val="0"/>
              <w:marTop w:val="0"/>
              <w:marBottom w:val="0"/>
              <w:divBdr>
                <w:top w:val="none" w:sz="0" w:space="0" w:color="auto"/>
                <w:left w:val="none" w:sz="0" w:space="0" w:color="auto"/>
                <w:bottom w:val="none" w:sz="0" w:space="0" w:color="auto"/>
                <w:right w:val="none" w:sz="0" w:space="0" w:color="auto"/>
              </w:divBdr>
              <w:divsChild>
                <w:div w:id="1272937220">
                  <w:marLeft w:val="0"/>
                  <w:marRight w:val="0"/>
                  <w:marTop w:val="0"/>
                  <w:marBottom w:val="0"/>
                  <w:divBdr>
                    <w:top w:val="none" w:sz="0" w:space="0" w:color="auto"/>
                    <w:left w:val="none" w:sz="0" w:space="0" w:color="auto"/>
                    <w:bottom w:val="none" w:sz="0" w:space="0" w:color="auto"/>
                    <w:right w:val="none" w:sz="0" w:space="0" w:color="auto"/>
                  </w:divBdr>
                </w:div>
              </w:divsChild>
            </w:div>
            <w:div w:id="1338386974">
              <w:marLeft w:val="0"/>
              <w:marRight w:val="0"/>
              <w:marTop w:val="0"/>
              <w:marBottom w:val="0"/>
              <w:divBdr>
                <w:top w:val="none" w:sz="0" w:space="0" w:color="auto"/>
                <w:left w:val="none" w:sz="0" w:space="0" w:color="auto"/>
                <w:bottom w:val="none" w:sz="0" w:space="0" w:color="auto"/>
                <w:right w:val="none" w:sz="0" w:space="0" w:color="auto"/>
              </w:divBdr>
              <w:divsChild>
                <w:div w:id="914704695">
                  <w:marLeft w:val="0"/>
                  <w:marRight w:val="0"/>
                  <w:marTop w:val="0"/>
                  <w:marBottom w:val="0"/>
                  <w:divBdr>
                    <w:top w:val="none" w:sz="0" w:space="0" w:color="auto"/>
                    <w:left w:val="none" w:sz="0" w:space="0" w:color="auto"/>
                    <w:bottom w:val="none" w:sz="0" w:space="0" w:color="auto"/>
                    <w:right w:val="none" w:sz="0" w:space="0" w:color="auto"/>
                  </w:divBdr>
                </w:div>
              </w:divsChild>
            </w:div>
            <w:div w:id="837422866">
              <w:marLeft w:val="0"/>
              <w:marRight w:val="0"/>
              <w:marTop w:val="0"/>
              <w:marBottom w:val="0"/>
              <w:divBdr>
                <w:top w:val="none" w:sz="0" w:space="0" w:color="auto"/>
                <w:left w:val="none" w:sz="0" w:space="0" w:color="auto"/>
                <w:bottom w:val="none" w:sz="0" w:space="0" w:color="auto"/>
                <w:right w:val="none" w:sz="0" w:space="0" w:color="auto"/>
              </w:divBdr>
              <w:divsChild>
                <w:div w:id="1352802107">
                  <w:marLeft w:val="0"/>
                  <w:marRight w:val="0"/>
                  <w:marTop w:val="0"/>
                  <w:marBottom w:val="0"/>
                  <w:divBdr>
                    <w:top w:val="none" w:sz="0" w:space="0" w:color="auto"/>
                    <w:left w:val="none" w:sz="0" w:space="0" w:color="auto"/>
                    <w:bottom w:val="none" w:sz="0" w:space="0" w:color="auto"/>
                    <w:right w:val="none" w:sz="0" w:space="0" w:color="auto"/>
                  </w:divBdr>
                </w:div>
              </w:divsChild>
            </w:div>
            <w:div w:id="1475175641">
              <w:marLeft w:val="0"/>
              <w:marRight w:val="0"/>
              <w:marTop w:val="0"/>
              <w:marBottom w:val="0"/>
              <w:divBdr>
                <w:top w:val="none" w:sz="0" w:space="0" w:color="auto"/>
                <w:left w:val="none" w:sz="0" w:space="0" w:color="auto"/>
                <w:bottom w:val="none" w:sz="0" w:space="0" w:color="auto"/>
                <w:right w:val="none" w:sz="0" w:space="0" w:color="auto"/>
              </w:divBdr>
              <w:divsChild>
                <w:div w:id="1120487531">
                  <w:marLeft w:val="0"/>
                  <w:marRight w:val="0"/>
                  <w:marTop w:val="0"/>
                  <w:marBottom w:val="0"/>
                  <w:divBdr>
                    <w:top w:val="none" w:sz="0" w:space="0" w:color="auto"/>
                    <w:left w:val="none" w:sz="0" w:space="0" w:color="auto"/>
                    <w:bottom w:val="none" w:sz="0" w:space="0" w:color="auto"/>
                    <w:right w:val="none" w:sz="0" w:space="0" w:color="auto"/>
                  </w:divBdr>
                </w:div>
              </w:divsChild>
            </w:div>
            <w:div w:id="1634825020">
              <w:marLeft w:val="0"/>
              <w:marRight w:val="0"/>
              <w:marTop w:val="0"/>
              <w:marBottom w:val="0"/>
              <w:divBdr>
                <w:top w:val="none" w:sz="0" w:space="0" w:color="auto"/>
                <w:left w:val="none" w:sz="0" w:space="0" w:color="auto"/>
                <w:bottom w:val="none" w:sz="0" w:space="0" w:color="auto"/>
                <w:right w:val="none" w:sz="0" w:space="0" w:color="auto"/>
              </w:divBdr>
              <w:divsChild>
                <w:div w:id="1997681497">
                  <w:marLeft w:val="0"/>
                  <w:marRight w:val="0"/>
                  <w:marTop w:val="0"/>
                  <w:marBottom w:val="0"/>
                  <w:divBdr>
                    <w:top w:val="none" w:sz="0" w:space="0" w:color="auto"/>
                    <w:left w:val="none" w:sz="0" w:space="0" w:color="auto"/>
                    <w:bottom w:val="none" w:sz="0" w:space="0" w:color="auto"/>
                    <w:right w:val="none" w:sz="0" w:space="0" w:color="auto"/>
                  </w:divBdr>
                </w:div>
              </w:divsChild>
            </w:div>
            <w:div w:id="1053576366">
              <w:marLeft w:val="0"/>
              <w:marRight w:val="0"/>
              <w:marTop w:val="0"/>
              <w:marBottom w:val="0"/>
              <w:divBdr>
                <w:top w:val="none" w:sz="0" w:space="0" w:color="auto"/>
                <w:left w:val="none" w:sz="0" w:space="0" w:color="auto"/>
                <w:bottom w:val="none" w:sz="0" w:space="0" w:color="auto"/>
                <w:right w:val="none" w:sz="0" w:space="0" w:color="auto"/>
              </w:divBdr>
              <w:divsChild>
                <w:div w:id="1703093452">
                  <w:marLeft w:val="0"/>
                  <w:marRight w:val="0"/>
                  <w:marTop w:val="0"/>
                  <w:marBottom w:val="0"/>
                  <w:divBdr>
                    <w:top w:val="none" w:sz="0" w:space="0" w:color="auto"/>
                    <w:left w:val="none" w:sz="0" w:space="0" w:color="auto"/>
                    <w:bottom w:val="none" w:sz="0" w:space="0" w:color="auto"/>
                    <w:right w:val="none" w:sz="0" w:space="0" w:color="auto"/>
                  </w:divBdr>
                </w:div>
              </w:divsChild>
            </w:div>
            <w:div w:id="1071342814">
              <w:marLeft w:val="0"/>
              <w:marRight w:val="0"/>
              <w:marTop w:val="0"/>
              <w:marBottom w:val="0"/>
              <w:divBdr>
                <w:top w:val="none" w:sz="0" w:space="0" w:color="auto"/>
                <w:left w:val="none" w:sz="0" w:space="0" w:color="auto"/>
                <w:bottom w:val="none" w:sz="0" w:space="0" w:color="auto"/>
                <w:right w:val="none" w:sz="0" w:space="0" w:color="auto"/>
              </w:divBdr>
              <w:divsChild>
                <w:div w:id="1449811366">
                  <w:marLeft w:val="0"/>
                  <w:marRight w:val="0"/>
                  <w:marTop w:val="0"/>
                  <w:marBottom w:val="0"/>
                  <w:divBdr>
                    <w:top w:val="none" w:sz="0" w:space="0" w:color="auto"/>
                    <w:left w:val="none" w:sz="0" w:space="0" w:color="auto"/>
                    <w:bottom w:val="none" w:sz="0" w:space="0" w:color="auto"/>
                    <w:right w:val="none" w:sz="0" w:space="0" w:color="auto"/>
                  </w:divBdr>
                </w:div>
              </w:divsChild>
            </w:div>
            <w:div w:id="323513991">
              <w:marLeft w:val="0"/>
              <w:marRight w:val="0"/>
              <w:marTop w:val="0"/>
              <w:marBottom w:val="0"/>
              <w:divBdr>
                <w:top w:val="none" w:sz="0" w:space="0" w:color="auto"/>
                <w:left w:val="none" w:sz="0" w:space="0" w:color="auto"/>
                <w:bottom w:val="none" w:sz="0" w:space="0" w:color="auto"/>
                <w:right w:val="none" w:sz="0" w:space="0" w:color="auto"/>
              </w:divBdr>
              <w:divsChild>
                <w:div w:id="9497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2995">
          <w:marLeft w:val="0"/>
          <w:marRight w:val="0"/>
          <w:marTop w:val="0"/>
          <w:marBottom w:val="0"/>
          <w:divBdr>
            <w:top w:val="none" w:sz="0" w:space="0" w:color="auto"/>
            <w:left w:val="none" w:sz="0" w:space="0" w:color="auto"/>
            <w:bottom w:val="none" w:sz="0" w:space="0" w:color="auto"/>
            <w:right w:val="none" w:sz="0" w:space="0" w:color="auto"/>
          </w:divBdr>
          <w:divsChild>
            <w:div w:id="1490708910">
              <w:marLeft w:val="0"/>
              <w:marRight w:val="0"/>
              <w:marTop w:val="0"/>
              <w:marBottom w:val="0"/>
              <w:divBdr>
                <w:top w:val="none" w:sz="0" w:space="0" w:color="auto"/>
                <w:left w:val="none" w:sz="0" w:space="0" w:color="auto"/>
                <w:bottom w:val="none" w:sz="0" w:space="0" w:color="auto"/>
                <w:right w:val="none" w:sz="0" w:space="0" w:color="auto"/>
              </w:divBdr>
              <w:divsChild>
                <w:div w:id="384989295">
                  <w:marLeft w:val="0"/>
                  <w:marRight w:val="0"/>
                  <w:marTop w:val="0"/>
                  <w:marBottom w:val="0"/>
                  <w:divBdr>
                    <w:top w:val="none" w:sz="0" w:space="0" w:color="auto"/>
                    <w:left w:val="none" w:sz="0" w:space="0" w:color="auto"/>
                    <w:bottom w:val="none" w:sz="0" w:space="0" w:color="auto"/>
                    <w:right w:val="none" w:sz="0" w:space="0" w:color="auto"/>
                  </w:divBdr>
                </w:div>
              </w:divsChild>
            </w:div>
            <w:div w:id="18355306">
              <w:marLeft w:val="0"/>
              <w:marRight w:val="0"/>
              <w:marTop w:val="0"/>
              <w:marBottom w:val="0"/>
              <w:divBdr>
                <w:top w:val="none" w:sz="0" w:space="0" w:color="auto"/>
                <w:left w:val="none" w:sz="0" w:space="0" w:color="auto"/>
                <w:bottom w:val="none" w:sz="0" w:space="0" w:color="auto"/>
                <w:right w:val="none" w:sz="0" w:space="0" w:color="auto"/>
              </w:divBdr>
              <w:divsChild>
                <w:div w:id="1733574110">
                  <w:marLeft w:val="0"/>
                  <w:marRight w:val="0"/>
                  <w:marTop w:val="0"/>
                  <w:marBottom w:val="0"/>
                  <w:divBdr>
                    <w:top w:val="none" w:sz="0" w:space="0" w:color="auto"/>
                    <w:left w:val="none" w:sz="0" w:space="0" w:color="auto"/>
                    <w:bottom w:val="none" w:sz="0" w:space="0" w:color="auto"/>
                    <w:right w:val="none" w:sz="0" w:space="0" w:color="auto"/>
                  </w:divBdr>
                </w:div>
              </w:divsChild>
            </w:div>
            <w:div w:id="365494460">
              <w:marLeft w:val="0"/>
              <w:marRight w:val="0"/>
              <w:marTop w:val="0"/>
              <w:marBottom w:val="0"/>
              <w:divBdr>
                <w:top w:val="none" w:sz="0" w:space="0" w:color="auto"/>
                <w:left w:val="none" w:sz="0" w:space="0" w:color="auto"/>
                <w:bottom w:val="none" w:sz="0" w:space="0" w:color="auto"/>
                <w:right w:val="none" w:sz="0" w:space="0" w:color="auto"/>
              </w:divBdr>
              <w:divsChild>
                <w:div w:id="994837098">
                  <w:marLeft w:val="0"/>
                  <w:marRight w:val="0"/>
                  <w:marTop w:val="0"/>
                  <w:marBottom w:val="0"/>
                  <w:divBdr>
                    <w:top w:val="none" w:sz="0" w:space="0" w:color="auto"/>
                    <w:left w:val="none" w:sz="0" w:space="0" w:color="auto"/>
                    <w:bottom w:val="none" w:sz="0" w:space="0" w:color="auto"/>
                    <w:right w:val="none" w:sz="0" w:space="0" w:color="auto"/>
                  </w:divBdr>
                </w:div>
              </w:divsChild>
            </w:div>
            <w:div w:id="1502575910">
              <w:marLeft w:val="0"/>
              <w:marRight w:val="0"/>
              <w:marTop w:val="0"/>
              <w:marBottom w:val="0"/>
              <w:divBdr>
                <w:top w:val="none" w:sz="0" w:space="0" w:color="auto"/>
                <w:left w:val="none" w:sz="0" w:space="0" w:color="auto"/>
                <w:bottom w:val="none" w:sz="0" w:space="0" w:color="auto"/>
                <w:right w:val="none" w:sz="0" w:space="0" w:color="auto"/>
              </w:divBdr>
              <w:divsChild>
                <w:div w:id="1035351029">
                  <w:marLeft w:val="0"/>
                  <w:marRight w:val="0"/>
                  <w:marTop w:val="0"/>
                  <w:marBottom w:val="0"/>
                  <w:divBdr>
                    <w:top w:val="none" w:sz="0" w:space="0" w:color="auto"/>
                    <w:left w:val="none" w:sz="0" w:space="0" w:color="auto"/>
                    <w:bottom w:val="none" w:sz="0" w:space="0" w:color="auto"/>
                    <w:right w:val="none" w:sz="0" w:space="0" w:color="auto"/>
                  </w:divBdr>
                </w:div>
              </w:divsChild>
            </w:div>
            <w:div w:id="1249730652">
              <w:marLeft w:val="0"/>
              <w:marRight w:val="0"/>
              <w:marTop w:val="0"/>
              <w:marBottom w:val="0"/>
              <w:divBdr>
                <w:top w:val="none" w:sz="0" w:space="0" w:color="auto"/>
                <w:left w:val="none" w:sz="0" w:space="0" w:color="auto"/>
                <w:bottom w:val="none" w:sz="0" w:space="0" w:color="auto"/>
                <w:right w:val="none" w:sz="0" w:space="0" w:color="auto"/>
              </w:divBdr>
              <w:divsChild>
                <w:div w:id="1182235688">
                  <w:marLeft w:val="0"/>
                  <w:marRight w:val="0"/>
                  <w:marTop w:val="0"/>
                  <w:marBottom w:val="0"/>
                  <w:divBdr>
                    <w:top w:val="none" w:sz="0" w:space="0" w:color="auto"/>
                    <w:left w:val="none" w:sz="0" w:space="0" w:color="auto"/>
                    <w:bottom w:val="none" w:sz="0" w:space="0" w:color="auto"/>
                    <w:right w:val="none" w:sz="0" w:space="0" w:color="auto"/>
                  </w:divBdr>
                </w:div>
              </w:divsChild>
            </w:div>
            <w:div w:id="1008681222">
              <w:marLeft w:val="0"/>
              <w:marRight w:val="0"/>
              <w:marTop w:val="0"/>
              <w:marBottom w:val="0"/>
              <w:divBdr>
                <w:top w:val="none" w:sz="0" w:space="0" w:color="auto"/>
                <w:left w:val="none" w:sz="0" w:space="0" w:color="auto"/>
                <w:bottom w:val="none" w:sz="0" w:space="0" w:color="auto"/>
                <w:right w:val="none" w:sz="0" w:space="0" w:color="auto"/>
              </w:divBdr>
              <w:divsChild>
                <w:div w:id="1624726092">
                  <w:marLeft w:val="0"/>
                  <w:marRight w:val="0"/>
                  <w:marTop w:val="0"/>
                  <w:marBottom w:val="0"/>
                  <w:divBdr>
                    <w:top w:val="none" w:sz="0" w:space="0" w:color="auto"/>
                    <w:left w:val="none" w:sz="0" w:space="0" w:color="auto"/>
                    <w:bottom w:val="none" w:sz="0" w:space="0" w:color="auto"/>
                    <w:right w:val="none" w:sz="0" w:space="0" w:color="auto"/>
                  </w:divBdr>
                </w:div>
              </w:divsChild>
            </w:div>
            <w:div w:id="285236356">
              <w:marLeft w:val="0"/>
              <w:marRight w:val="0"/>
              <w:marTop w:val="0"/>
              <w:marBottom w:val="0"/>
              <w:divBdr>
                <w:top w:val="none" w:sz="0" w:space="0" w:color="auto"/>
                <w:left w:val="none" w:sz="0" w:space="0" w:color="auto"/>
                <w:bottom w:val="none" w:sz="0" w:space="0" w:color="auto"/>
                <w:right w:val="none" w:sz="0" w:space="0" w:color="auto"/>
              </w:divBdr>
              <w:divsChild>
                <w:div w:id="2151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89423">
          <w:marLeft w:val="0"/>
          <w:marRight w:val="0"/>
          <w:marTop w:val="0"/>
          <w:marBottom w:val="0"/>
          <w:divBdr>
            <w:top w:val="none" w:sz="0" w:space="0" w:color="auto"/>
            <w:left w:val="none" w:sz="0" w:space="0" w:color="auto"/>
            <w:bottom w:val="none" w:sz="0" w:space="0" w:color="auto"/>
            <w:right w:val="none" w:sz="0" w:space="0" w:color="auto"/>
          </w:divBdr>
          <w:divsChild>
            <w:div w:id="1070347858">
              <w:marLeft w:val="0"/>
              <w:marRight w:val="0"/>
              <w:marTop w:val="0"/>
              <w:marBottom w:val="0"/>
              <w:divBdr>
                <w:top w:val="none" w:sz="0" w:space="0" w:color="auto"/>
                <w:left w:val="none" w:sz="0" w:space="0" w:color="auto"/>
                <w:bottom w:val="none" w:sz="0" w:space="0" w:color="auto"/>
                <w:right w:val="none" w:sz="0" w:space="0" w:color="auto"/>
              </w:divBdr>
              <w:divsChild>
                <w:div w:id="13652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04250">
          <w:marLeft w:val="0"/>
          <w:marRight w:val="0"/>
          <w:marTop w:val="0"/>
          <w:marBottom w:val="0"/>
          <w:divBdr>
            <w:top w:val="none" w:sz="0" w:space="0" w:color="auto"/>
            <w:left w:val="none" w:sz="0" w:space="0" w:color="auto"/>
            <w:bottom w:val="none" w:sz="0" w:space="0" w:color="auto"/>
            <w:right w:val="none" w:sz="0" w:space="0" w:color="auto"/>
          </w:divBdr>
          <w:divsChild>
            <w:div w:id="330642088">
              <w:marLeft w:val="0"/>
              <w:marRight w:val="0"/>
              <w:marTop w:val="0"/>
              <w:marBottom w:val="0"/>
              <w:divBdr>
                <w:top w:val="none" w:sz="0" w:space="0" w:color="auto"/>
                <w:left w:val="none" w:sz="0" w:space="0" w:color="auto"/>
                <w:bottom w:val="none" w:sz="0" w:space="0" w:color="auto"/>
                <w:right w:val="none" w:sz="0" w:space="0" w:color="auto"/>
              </w:divBdr>
              <w:divsChild>
                <w:div w:id="172183665">
                  <w:marLeft w:val="0"/>
                  <w:marRight w:val="0"/>
                  <w:marTop w:val="0"/>
                  <w:marBottom w:val="0"/>
                  <w:divBdr>
                    <w:top w:val="none" w:sz="0" w:space="0" w:color="auto"/>
                    <w:left w:val="none" w:sz="0" w:space="0" w:color="auto"/>
                    <w:bottom w:val="none" w:sz="0" w:space="0" w:color="auto"/>
                    <w:right w:val="none" w:sz="0" w:space="0" w:color="auto"/>
                  </w:divBdr>
                </w:div>
              </w:divsChild>
            </w:div>
            <w:div w:id="643966566">
              <w:marLeft w:val="0"/>
              <w:marRight w:val="0"/>
              <w:marTop w:val="0"/>
              <w:marBottom w:val="0"/>
              <w:divBdr>
                <w:top w:val="none" w:sz="0" w:space="0" w:color="auto"/>
                <w:left w:val="none" w:sz="0" w:space="0" w:color="auto"/>
                <w:bottom w:val="none" w:sz="0" w:space="0" w:color="auto"/>
                <w:right w:val="none" w:sz="0" w:space="0" w:color="auto"/>
              </w:divBdr>
              <w:divsChild>
                <w:div w:id="1674991553">
                  <w:marLeft w:val="0"/>
                  <w:marRight w:val="0"/>
                  <w:marTop w:val="0"/>
                  <w:marBottom w:val="0"/>
                  <w:divBdr>
                    <w:top w:val="none" w:sz="0" w:space="0" w:color="auto"/>
                    <w:left w:val="none" w:sz="0" w:space="0" w:color="auto"/>
                    <w:bottom w:val="none" w:sz="0" w:space="0" w:color="auto"/>
                    <w:right w:val="none" w:sz="0" w:space="0" w:color="auto"/>
                  </w:divBdr>
                </w:div>
              </w:divsChild>
            </w:div>
            <w:div w:id="974142119">
              <w:marLeft w:val="0"/>
              <w:marRight w:val="0"/>
              <w:marTop w:val="0"/>
              <w:marBottom w:val="0"/>
              <w:divBdr>
                <w:top w:val="none" w:sz="0" w:space="0" w:color="auto"/>
                <w:left w:val="none" w:sz="0" w:space="0" w:color="auto"/>
                <w:bottom w:val="none" w:sz="0" w:space="0" w:color="auto"/>
                <w:right w:val="none" w:sz="0" w:space="0" w:color="auto"/>
              </w:divBdr>
              <w:divsChild>
                <w:div w:id="9496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5685">
          <w:marLeft w:val="0"/>
          <w:marRight w:val="0"/>
          <w:marTop w:val="0"/>
          <w:marBottom w:val="0"/>
          <w:divBdr>
            <w:top w:val="none" w:sz="0" w:space="0" w:color="auto"/>
            <w:left w:val="none" w:sz="0" w:space="0" w:color="auto"/>
            <w:bottom w:val="none" w:sz="0" w:space="0" w:color="auto"/>
            <w:right w:val="none" w:sz="0" w:space="0" w:color="auto"/>
          </w:divBdr>
          <w:divsChild>
            <w:div w:id="1930967685">
              <w:marLeft w:val="0"/>
              <w:marRight w:val="0"/>
              <w:marTop w:val="0"/>
              <w:marBottom w:val="0"/>
              <w:divBdr>
                <w:top w:val="none" w:sz="0" w:space="0" w:color="auto"/>
                <w:left w:val="none" w:sz="0" w:space="0" w:color="auto"/>
                <w:bottom w:val="none" w:sz="0" w:space="0" w:color="auto"/>
                <w:right w:val="none" w:sz="0" w:space="0" w:color="auto"/>
              </w:divBdr>
              <w:divsChild>
                <w:div w:id="534660227">
                  <w:marLeft w:val="0"/>
                  <w:marRight w:val="0"/>
                  <w:marTop w:val="0"/>
                  <w:marBottom w:val="0"/>
                  <w:divBdr>
                    <w:top w:val="none" w:sz="0" w:space="0" w:color="auto"/>
                    <w:left w:val="none" w:sz="0" w:space="0" w:color="auto"/>
                    <w:bottom w:val="none" w:sz="0" w:space="0" w:color="auto"/>
                    <w:right w:val="none" w:sz="0" w:space="0" w:color="auto"/>
                  </w:divBdr>
                </w:div>
              </w:divsChild>
            </w:div>
            <w:div w:id="1416627720">
              <w:marLeft w:val="0"/>
              <w:marRight w:val="0"/>
              <w:marTop w:val="0"/>
              <w:marBottom w:val="0"/>
              <w:divBdr>
                <w:top w:val="none" w:sz="0" w:space="0" w:color="auto"/>
                <w:left w:val="none" w:sz="0" w:space="0" w:color="auto"/>
                <w:bottom w:val="none" w:sz="0" w:space="0" w:color="auto"/>
                <w:right w:val="none" w:sz="0" w:space="0" w:color="auto"/>
              </w:divBdr>
              <w:divsChild>
                <w:div w:id="441151334">
                  <w:marLeft w:val="0"/>
                  <w:marRight w:val="0"/>
                  <w:marTop w:val="0"/>
                  <w:marBottom w:val="0"/>
                  <w:divBdr>
                    <w:top w:val="none" w:sz="0" w:space="0" w:color="auto"/>
                    <w:left w:val="none" w:sz="0" w:space="0" w:color="auto"/>
                    <w:bottom w:val="none" w:sz="0" w:space="0" w:color="auto"/>
                    <w:right w:val="none" w:sz="0" w:space="0" w:color="auto"/>
                  </w:divBdr>
                </w:div>
              </w:divsChild>
            </w:div>
            <w:div w:id="2069722329">
              <w:marLeft w:val="0"/>
              <w:marRight w:val="0"/>
              <w:marTop w:val="0"/>
              <w:marBottom w:val="0"/>
              <w:divBdr>
                <w:top w:val="none" w:sz="0" w:space="0" w:color="auto"/>
                <w:left w:val="none" w:sz="0" w:space="0" w:color="auto"/>
                <w:bottom w:val="none" w:sz="0" w:space="0" w:color="auto"/>
                <w:right w:val="none" w:sz="0" w:space="0" w:color="auto"/>
              </w:divBdr>
              <w:divsChild>
                <w:div w:id="167853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0323">
          <w:marLeft w:val="0"/>
          <w:marRight w:val="0"/>
          <w:marTop w:val="0"/>
          <w:marBottom w:val="0"/>
          <w:divBdr>
            <w:top w:val="none" w:sz="0" w:space="0" w:color="auto"/>
            <w:left w:val="none" w:sz="0" w:space="0" w:color="auto"/>
            <w:bottom w:val="none" w:sz="0" w:space="0" w:color="auto"/>
            <w:right w:val="none" w:sz="0" w:space="0" w:color="auto"/>
          </w:divBdr>
          <w:divsChild>
            <w:div w:id="491289636">
              <w:marLeft w:val="0"/>
              <w:marRight w:val="0"/>
              <w:marTop w:val="0"/>
              <w:marBottom w:val="0"/>
              <w:divBdr>
                <w:top w:val="none" w:sz="0" w:space="0" w:color="auto"/>
                <w:left w:val="none" w:sz="0" w:space="0" w:color="auto"/>
                <w:bottom w:val="none" w:sz="0" w:space="0" w:color="auto"/>
                <w:right w:val="none" w:sz="0" w:space="0" w:color="auto"/>
              </w:divBdr>
              <w:divsChild>
                <w:div w:id="11746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4240">
          <w:marLeft w:val="0"/>
          <w:marRight w:val="0"/>
          <w:marTop w:val="0"/>
          <w:marBottom w:val="0"/>
          <w:divBdr>
            <w:top w:val="none" w:sz="0" w:space="0" w:color="auto"/>
            <w:left w:val="none" w:sz="0" w:space="0" w:color="auto"/>
            <w:bottom w:val="none" w:sz="0" w:space="0" w:color="auto"/>
            <w:right w:val="none" w:sz="0" w:space="0" w:color="auto"/>
          </w:divBdr>
          <w:divsChild>
            <w:div w:id="901065106">
              <w:marLeft w:val="0"/>
              <w:marRight w:val="0"/>
              <w:marTop w:val="0"/>
              <w:marBottom w:val="0"/>
              <w:divBdr>
                <w:top w:val="none" w:sz="0" w:space="0" w:color="auto"/>
                <w:left w:val="none" w:sz="0" w:space="0" w:color="auto"/>
                <w:bottom w:val="none" w:sz="0" w:space="0" w:color="auto"/>
                <w:right w:val="none" w:sz="0" w:space="0" w:color="auto"/>
              </w:divBdr>
              <w:divsChild>
                <w:div w:id="2868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0775">
          <w:marLeft w:val="0"/>
          <w:marRight w:val="0"/>
          <w:marTop w:val="0"/>
          <w:marBottom w:val="0"/>
          <w:divBdr>
            <w:top w:val="none" w:sz="0" w:space="0" w:color="auto"/>
            <w:left w:val="none" w:sz="0" w:space="0" w:color="auto"/>
            <w:bottom w:val="none" w:sz="0" w:space="0" w:color="auto"/>
            <w:right w:val="none" w:sz="0" w:space="0" w:color="auto"/>
          </w:divBdr>
          <w:divsChild>
            <w:div w:id="600188212">
              <w:marLeft w:val="0"/>
              <w:marRight w:val="0"/>
              <w:marTop w:val="0"/>
              <w:marBottom w:val="0"/>
              <w:divBdr>
                <w:top w:val="none" w:sz="0" w:space="0" w:color="auto"/>
                <w:left w:val="none" w:sz="0" w:space="0" w:color="auto"/>
                <w:bottom w:val="none" w:sz="0" w:space="0" w:color="auto"/>
                <w:right w:val="none" w:sz="0" w:space="0" w:color="auto"/>
              </w:divBdr>
              <w:divsChild>
                <w:div w:id="1405296915">
                  <w:marLeft w:val="0"/>
                  <w:marRight w:val="0"/>
                  <w:marTop w:val="0"/>
                  <w:marBottom w:val="0"/>
                  <w:divBdr>
                    <w:top w:val="none" w:sz="0" w:space="0" w:color="auto"/>
                    <w:left w:val="none" w:sz="0" w:space="0" w:color="auto"/>
                    <w:bottom w:val="none" w:sz="0" w:space="0" w:color="auto"/>
                    <w:right w:val="none" w:sz="0" w:space="0" w:color="auto"/>
                  </w:divBdr>
                  <w:divsChild>
                    <w:div w:id="1079055130">
                      <w:marLeft w:val="0"/>
                      <w:marRight w:val="0"/>
                      <w:marTop w:val="0"/>
                      <w:marBottom w:val="0"/>
                      <w:divBdr>
                        <w:top w:val="none" w:sz="0" w:space="0" w:color="auto"/>
                        <w:left w:val="none" w:sz="0" w:space="0" w:color="auto"/>
                        <w:bottom w:val="none" w:sz="0" w:space="0" w:color="auto"/>
                        <w:right w:val="none" w:sz="0" w:space="0" w:color="auto"/>
                      </w:divBdr>
                      <w:divsChild>
                        <w:div w:id="14982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8652">
                  <w:marLeft w:val="0"/>
                  <w:marRight w:val="0"/>
                  <w:marTop w:val="0"/>
                  <w:marBottom w:val="0"/>
                  <w:divBdr>
                    <w:top w:val="none" w:sz="0" w:space="0" w:color="auto"/>
                    <w:left w:val="none" w:sz="0" w:space="0" w:color="auto"/>
                    <w:bottom w:val="none" w:sz="0" w:space="0" w:color="auto"/>
                    <w:right w:val="none" w:sz="0" w:space="0" w:color="auto"/>
                  </w:divBdr>
                  <w:divsChild>
                    <w:div w:id="2125297914">
                      <w:marLeft w:val="0"/>
                      <w:marRight w:val="0"/>
                      <w:marTop w:val="0"/>
                      <w:marBottom w:val="0"/>
                      <w:divBdr>
                        <w:top w:val="none" w:sz="0" w:space="0" w:color="auto"/>
                        <w:left w:val="none" w:sz="0" w:space="0" w:color="auto"/>
                        <w:bottom w:val="none" w:sz="0" w:space="0" w:color="auto"/>
                        <w:right w:val="none" w:sz="0" w:space="0" w:color="auto"/>
                      </w:divBdr>
                      <w:divsChild>
                        <w:div w:id="1893884708">
                          <w:marLeft w:val="0"/>
                          <w:marRight w:val="0"/>
                          <w:marTop w:val="0"/>
                          <w:marBottom w:val="0"/>
                          <w:divBdr>
                            <w:top w:val="none" w:sz="0" w:space="0" w:color="auto"/>
                            <w:left w:val="none" w:sz="0" w:space="0" w:color="auto"/>
                            <w:bottom w:val="none" w:sz="0" w:space="0" w:color="auto"/>
                            <w:right w:val="none" w:sz="0" w:space="0" w:color="auto"/>
                          </w:divBdr>
                        </w:div>
                      </w:divsChild>
                    </w:div>
                    <w:div w:id="66460172">
                      <w:marLeft w:val="0"/>
                      <w:marRight w:val="0"/>
                      <w:marTop w:val="0"/>
                      <w:marBottom w:val="0"/>
                      <w:divBdr>
                        <w:top w:val="none" w:sz="0" w:space="0" w:color="auto"/>
                        <w:left w:val="none" w:sz="0" w:space="0" w:color="auto"/>
                        <w:bottom w:val="none" w:sz="0" w:space="0" w:color="auto"/>
                        <w:right w:val="none" w:sz="0" w:space="0" w:color="auto"/>
                      </w:divBdr>
                      <w:divsChild>
                        <w:div w:id="12183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3289">
                  <w:marLeft w:val="0"/>
                  <w:marRight w:val="0"/>
                  <w:marTop w:val="0"/>
                  <w:marBottom w:val="0"/>
                  <w:divBdr>
                    <w:top w:val="none" w:sz="0" w:space="0" w:color="auto"/>
                    <w:left w:val="none" w:sz="0" w:space="0" w:color="auto"/>
                    <w:bottom w:val="none" w:sz="0" w:space="0" w:color="auto"/>
                    <w:right w:val="none" w:sz="0" w:space="0" w:color="auto"/>
                  </w:divBdr>
                  <w:divsChild>
                    <w:div w:id="530460472">
                      <w:marLeft w:val="0"/>
                      <w:marRight w:val="0"/>
                      <w:marTop w:val="0"/>
                      <w:marBottom w:val="0"/>
                      <w:divBdr>
                        <w:top w:val="none" w:sz="0" w:space="0" w:color="auto"/>
                        <w:left w:val="none" w:sz="0" w:space="0" w:color="auto"/>
                        <w:bottom w:val="none" w:sz="0" w:space="0" w:color="auto"/>
                        <w:right w:val="none" w:sz="0" w:space="0" w:color="auto"/>
                      </w:divBdr>
                      <w:divsChild>
                        <w:div w:id="10342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6855">
                  <w:marLeft w:val="0"/>
                  <w:marRight w:val="0"/>
                  <w:marTop w:val="0"/>
                  <w:marBottom w:val="0"/>
                  <w:divBdr>
                    <w:top w:val="none" w:sz="0" w:space="0" w:color="auto"/>
                    <w:left w:val="none" w:sz="0" w:space="0" w:color="auto"/>
                    <w:bottom w:val="none" w:sz="0" w:space="0" w:color="auto"/>
                    <w:right w:val="none" w:sz="0" w:space="0" w:color="auto"/>
                  </w:divBdr>
                  <w:divsChild>
                    <w:div w:id="1490097265">
                      <w:marLeft w:val="0"/>
                      <w:marRight w:val="0"/>
                      <w:marTop w:val="0"/>
                      <w:marBottom w:val="0"/>
                      <w:divBdr>
                        <w:top w:val="none" w:sz="0" w:space="0" w:color="auto"/>
                        <w:left w:val="none" w:sz="0" w:space="0" w:color="auto"/>
                        <w:bottom w:val="none" w:sz="0" w:space="0" w:color="auto"/>
                        <w:right w:val="none" w:sz="0" w:space="0" w:color="auto"/>
                      </w:divBdr>
                      <w:divsChild>
                        <w:div w:id="15916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65">
              <w:marLeft w:val="0"/>
              <w:marRight w:val="0"/>
              <w:marTop w:val="0"/>
              <w:marBottom w:val="0"/>
              <w:divBdr>
                <w:top w:val="none" w:sz="0" w:space="0" w:color="auto"/>
                <w:left w:val="none" w:sz="0" w:space="0" w:color="auto"/>
                <w:bottom w:val="none" w:sz="0" w:space="0" w:color="auto"/>
                <w:right w:val="none" w:sz="0" w:space="0" w:color="auto"/>
              </w:divBdr>
              <w:divsChild>
                <w:div w:id="1615477988">
                  <w:marLeft w:val="0"/>
                  <w:marRight w:val="0"/>
                  <w:marTop w:val="0"/>
                  <w:marBottom w:val="0"/>
                  <w:divBdr>
                    <w:top w:val="none" w:sz="0" w:space="0" w:color="auto"/>
                    <w:left w:val="none" w:sz="0" w:space="0" w:color="auto"/>
                    <w:bottom w:val="none" w:sz="0" w:space="0" w:color="auto"/>
                    <w:right w:val="none" w:sz="0" w:space="0" w:color="auto"/>
                  </w:divBdr>
                  <w:divsChild>
                    <w:div w:id="1258634637">
                      <w:marLeft w:val="0"/>
                      <w:marRight w:val="0"/>
                      <w:marTop w:val="0"/>
                      <w:marBottom w:val="0"/>
                      <w:divBdr>
                        <w:top w:val="none" w:sz="0" w:space="0" w:color="auto"/>
                        <w:left w:val="none" w:sz="0" w:space="0" w:color="auto"/>
                        <w:bottom w:val="none" w:sz="0" w:space="0" w:color="auto"/>
                        <w:right w:val="none" w:sz="0" w:space="0" w:color="auto"/>
                      </w:divBdr>
                    </w:div>
                  </w:divsChild>
                </w:div>
                <w:div w:id="1199275542">
                  <w:marLeft w:val="0"/>
                  <w:marRight w:val="0"/>
                  <w:marTop w:val="0"/>
                  <w:marBottom w:val="0"/>
                  <w:divBdr>
                    <w:top w:val="none" w:sz="0" w:space="0" w:color="auto"/>
                    <w:left w:val="none" w:sz="0" w:space="0" w:color="auto"/>
                    <w:bottom w:val="none" w:sz="0" w:space="0" w:color="auto"/>
                    <w:right w:val="none" w:sz="0" w:space="0" w:color="auto"/>
                  </w:divBdr>
                  <w:divsChild>
                    <w:div w:id="2517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13011">
          <w:marLeft w:val="0"/>
          <w:marRight w:val="0"/>
          <w:marTop w:val="0"/>
          <w:marBottom w:val="0"/>
          <w:divBdr>
            <w:top w:val="none" w:sz="0" w:space="0" w:color="auto"/>
            <w:left w:val="none" w:sz="0" w:space="0" w:color="auto"/>
            <w:bottom w:val="none" w:sz="0" w:space="0" w:color="auto"/>
            <w:right w:val="none" w:sz="0" w:space="0" w:color="auto"/>
          </w:divBdr>
          <w:divsChild>
            <w:div w:id="100760145">
              <w:marLeft w:val="0"/>
              <w:marRight w:val="0"/>
              <w:marTop w:val="0"/>
              <w:marBottom w:val="0"/>
              <w:divBdr>
                <w:top w:val="none" w:sz="0" w:space="0" w:color="auto"/>
                <w:left w:val="none" w:sz="0" w:space="0" w:color="auto"/>
                <w:bottom w:val="none" w:sz="0" w:space="0" w:color="auto"/>
                <w:right w:val="none" w:sz="0" w:space="0" w:color="auto"/>
              </w:divBdr>
              <w:divsChild>
                <w:div w:id="1882863123">
                  <w:marLeft w:val="0"/>
                  <w:marRight w:val="0"/>
                  <w:marTop w:val="0"/>
                  <w:marBottom w:val="0"/>
                  <w:divBdr>
                    <w:top w:val="none" w:sz="0" w:space="0" w:color="auto"/>
                    <w:left w:val="none" w:sz="0" w:space="0" w:color="auto"/>
                    <w:bottom w:val="none" w:sz="0" w:space="0" w:color="auto"/>
                    <w:right w:val="none" w:sz="0" w:space="0" w:color="auto"/>
                  </w:divBdr>
                </w:div>
              </w:divsChild>
            </w:div>
            <w:div w:id="314534155">
              <w:marLeft w:val="0"/>
              <w:marRight w:val="0"/>
              <w:marTop w:val="0"/>
              <w:marBottom w:val="0"/>
              <w:divBdr>
                <w:top w:val="none" w:sz="0" w:space="0" w:color="auto"/>
                <w:left w:val="none" w:sz="0" w:space="0" w:color="auto"/>
                <w:bottom w:val="none" w:sz="0" w:space="0" w:color="auto"/>
                <w:right w:val="none" w:sz="0" w:space="0" w:color="auto"/>
              </w:divBdr>
              <w:divsChild>
                <w:div w:id="560869303">
                  <w:marLeft w:val="0"/>
                  <w:marRight w:val="0"/>
                  <w:marTop w:val="0"/>
                  <w:marBottom w:val="0"/>
                  <w:divBdr>
                    <w:top w:val="none" w:sz="0" w:space="0" w:color="auto"/>
                    <w:left w:val="none" w:sz="0" w:space="0" w:color="auto"/>
                    <w:bottom w:val="none" w:sz="0" w:space="0" w:color="auto"/>
                    <w:right w:val="none" w:sz="0" w:space="0" w:color="auto"/>
                  </w:divBdr>
                </w:div>
              </w:divsChild>
            </w:div>
            <w:div w:id="1998604914">
              <w:marLeft w:val="0"/>
              <w:marRight w:val="0"/>
              <w:marTop w:val="0"/>
              <w:marBottom w:val="0"/>
              <w:divBdr>
                <w:top w:val="none" w:sz="0" w:space="0" w:color="auto"/>
                <w:left w:val="none" w:sz="0" w:space="0" w:color="auto"/>
                <w:bottom w:val="none" w:sz="0" w:space="0" w:color="auto"/>
                <w:right w:val="none" w:sz="0" w:space="0" w:color="auto"/>
              </w:divBdr>
              <w:divsChild>
                <w:div w:id="1872646244">
                  <w:marLeft w:val="0"/>
                  <w:marRight w:val="0"/>
                  <w:marTop w:val="0"/>
                  <w:marBottom w:val="0"/>
                  <w:divBdr>
                    <w:top w:val="none" w:sz="0" w:space="0" w:color="auto"/>
                    <w:left w:val="none" w:sz="0" w:space="0" w:color="auto"/>
                    <w:bottom w:val="none" w:sz="0" w:space="0" w:color="auto"/>
                    <w:right w:val="none" w:sz="0" w:space="0" w:color="auto"/>
                  </w:divBdr>
                </w:div>
                <w:div w:id="446629898">
                  <w:marLeft w:val="0"/>
                  <w:marRight w:val="0"/>
                  <w:marTop w:val="0"/>
                  <w:marBottom w:val="0"/>
                  <w:divBdr>
                    <w:top w:val="none" w:sz="0" w:space="0" w:color="auto"/>
                    <w:left w:val="none" w:sz="0" w:space="0" w:color="auto"/>
                    <w:bottom w:val="none" w:sz="0" w:space="0" w:color="auto"/>
                    <w:right w:val="none" w:sz="0" w:space="0" w:color="auto"/>
                  </w:divBdr>
                </w:div>
              </w:divsChild>
            </w:div>
            <w:div w:id="1081833473">
              <w:marLeft w:val="0"/>
              <w:marRight w:val="0"/>
              <w:marTop w:val="0"/>
              <w:marBottom w:val="0"/>
              <w:divBdr>
                <w:top w:val="none" w:sz="0" w:space="0" w:color="auto"/>
                <w:left w:val="none" w:sz="0" w:space="0" w:color="auto"/>
                <w:bottom w:val="none" w:sz="0" w:space="0" w:color="auto"/>
                <w:right w:val="none" w:sz="0" w:space="0" w:color="auto"/>
              </w:divBdr>
              <w:divsChild>
                <w:div w:id="630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98635">
          <w:marLeft w:val="0"/>
          <w:marRight w:val="0"/>
          <w:marTop w:val="0"/>
          <w:marBottom w:val="0"/>
          <w:divBdr>
            <w:top w:val="none" w:sz="0" w:space="0" w:color="auto"/>
            <w:left w:val="none" w:sz="0" w:space="0" w:color="auto"/>
            <w:bottom w:val="none" w:sz="0" w:space="0" w:color="auto"/>
            <w:right w:val="none" w:sz="0" w:space="0" w:color="auto"/>
          </w:divBdr>
          <w:divsChild>
            <w:div w:id="104661834">
              <w:marLeft w:val="0"/>
              <w:marRight w:val="0"/>
              <w:marTop w:val="0"/>
              <w:marBottom w:val="0"/>
              <w:divBdr>
                <w:top w:val="none" w:sz="0" w:space="0" w:color="auto"/>
                <w:left w:val="none" w:sz="0" w:space="0" w:color="auto"/>
                <w:bottom w:val="none" w:sz="0" w:space="0" w:color="auto"/>
                <w:right w:val="none" w:sz="0" w:space="0" w:color="auto"/>
              </w:divBdr>
              <w:divsChild>
                <w:div w:id="1984239748">
                  <w:marLeft w:val="0"/>
                  <w:marRight w:val="0"/>
                  <w:marTop w:val="0"/>
                  <w:marBottom w:val="0"/>
                  <w:divBdr>
                    <w:top w:val="none" w:sz="0" w:space="0" w:color="auto"/>
                    <w:left w:val="none" w:sz="0" w:space="0" w:color="auto"/>
                    <w:bottom w:val="none" w:sz="0" w:space="0" w:color="auto"/>
                    <w:right w:val="none" w:sz="0" w:space="0" w:color="auto"/>
                  </w:divBdr>
                </w:div>
              </w:divsChild>
            </w:div>
            <w:div w:id="1330671167">
              <w:marLeft w:val="0"/>
              <w:marRight w:val="0"/>
              <w:marTop w:val="0"/>
              <w:marBottom w:val="0"/>
              <w:divBdr>
                <w:top w:val="none" w:sz="0" w:space="0" w:color="auto"/>
                <w:left w:val="none" w:sz="0" w:space="0" w:color="auto"/>
                <w:bottom w:val="none" w:sz="0" w:space="0" w:color="auto"/>
                <w:right w:val="none" w:sz="0" w:space="0" w:color="auto"/>
              </w:divBdr>
              <w:divsChild>
                <w:div w:id="9086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3493">
          <w:marLeft w:val="0"/>
          <w:marRight w:val="0"/>
          <w:marTop w:val="0"/>
          <w:marBottom w:val="0"/>
          <w:divBdr>
            <w:top w:val="none" w:sz="0" w:space="0" w:color="auto"/>
            <w:left w:val="none" w:sz="0" w:space="0" w:color="auto"/>
            <w:bottom w:val="none" w:sz="0" w:space="0" w:color="auto"/>
            <w:right w:val="none" w:sz="0" w:space="0" w:color="auto"/>
          </w:divBdr>
          <w:divsChild>
            <w:div w:id="2068532884">
              <w:marLeft w:val="0"/>
              <w:marRight w:val="0"/>
              <w:marTop w:val="0"/>
              <w:marBottom w:val="0"/>
              <w:divBdr>
                <w:top w:val="none" w:sz="0" w:space="0" w:color="auto"/>
                <w:left w:val="none" w:sz="0" w:space="0" w:color="auto"/>
                <w:bottom w:val="none" w:sz="0" w:space="0" w:color="auto"/>
                <w:right w:val="none" w:sz="0" w:space="0" w:color="auto"/>
              </w:divBdr>
              <w:divsChild>
                <w:div w:id="196898278">
                  <w:marLeft w:val="0"/>
                  <w:marRight w:val="0"/>
                  <w:marTop w:val="0"/>
                  <w:marBottom w:val="0"/>
                  <w:divBdr>
                    <w:top w:val="none" w:sz="0" w:space="0" w:color="auto"/>
                    <w:left w:val="none" w:sz="0" w:space="0" w:color="auto"/>
                    <w:bottom w:val="none" w:sz="0" w:space="0" w:color="auto"/>
                    <w:right w:val="none" w:sz="0" w:space="0" w:color="auto"/>
                  </w:divBdr>
                  <w:divsChild>
                    <w:div w:id="1440906943">
                      <w:marLeft w:val="0"/>
                      <w:marRight w:val="0"/>
                      <w:marTop w:val="0"/>
                      <w:marBottom w:val="0"/>
                      <w:divBdr>
                        <w:top w:val="none" w:sz="0" w:space="0" w:color="auto"/>
                        <w:left w:val="none" w:sz="0" w:space="0" w:color="auto"/>
                        <w:bottom w:val="none" w:sz="0" w:space="0" w:color="auto"/>
                        <w:right w:val="none" w:sz="0" w:space="0" w:color="auto"/>
                      </w:divBdr>
                      <w:divsChild>
                        <w:div w:id="34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72">
                  <w:marLeft w:val="0"/>
                  <w:marRight w:val="0"/>
                  <w:marTop w:val="0"/>
                  <w:marBottom w:val="0"/>
                  <w:divBdr>
                    <w:top w:val="none" w:sz="0" w:space="0" w:color="auto"/>
                    <w:left w:val="none" w:sz="0" w:space="0" w:color="auto"/>
                    <w:bottom w:val="none" w:sz="0" w:space="0" w:color="auto"/>
                    <w:right w:val="none" w:sz="0" w:space="0" w:color="auto"/>
                  </w:divBdr>
                  <w:divsChild>
                    <w:div w:id="188570029">
                      <w:marLeft w:val="0"/>
                      <w:marRight w:val="0"/>
                      <w:marTop w:val="0"/>
                      <w:marBottom w:val="0"/>
                      <w:divBdr>
                        <w:top w:val="none" w:sz="0" w:space="0" w:color="auto"/>
                        <w:left w:val="none" w:sz="0" w:space="0" w:color="auto"/>
                        <w:bottom w:val="none" w:sz="0" w:space="0" w:color="auto"/>
                        <w:right w:val="none" w:sz="0" w:space="0" w:color="auto"/>
                      </w:divBdr>
                      <w:divsChild>
                        <w:div w:id="895820786">
                          <w:marLeft w:val="0"/>
                          <w:marRight w:val="0"/>
                          <w:marTop w:val="0"/>
                          <w:marBottom w:val="0"/>
                          <w:divBdr>
                            <w:top w:val="none" w:sz="0" w:space="0" w:color="auto"/>
                            <w:left w:val="none" w:sz="0" w:space="0" w:color="auto"/>
                            <w:bottom w:val="none" w:sz="0" w:space="0" w:color="auto"/>
                            <w:right w:val="none" w:sz="0" w:space="0" w:color="auto"/>
                          </w:divBdr>
                        </w:div>
                      </w:divsChild>
                    </w:div>
                    <w:div w:id="1169905148">
                      <w:marLeft w:val="0"/>
                      <w:marRight w:val="0"/>
                      <w:marTop w:val="0"/>
                      <w:marBottom w:val="0"/>
                      <w:divBdr>
                        <w:top w:val="none" w:sz="0" w:space="0" w:color="auto"/>
                        <w:left w:val="none" w:sz="0" w:space="0" w:color="auto"/>
                        <w:bottom w:val="none" w:sz="0" w:space="0" w:color="auto"/>
                        <w:right w:val="none" w:sz="0" w:space="0" w:color="auto"/>
                      </w:divBdr>
                      <w:divsChild>
                        <w:div w:id="19351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4875">
                  <w:marLeft w:val="0"/>
                  <w:marRight w:val="0"/>
                  <w:marTop w:val="0"/>
                  <w:marBottom w:val="0"/>
                  <w:divBdr>
                    <w:top w:val="none" w:sz="0" w:space="0" w:color="auto"/>
                    <w:left w:val="none" w:sz="0" w:space="0" w:color="auto"/>
                    <w:bottom w:val="none" w:sz="0" w:space="0" w:color="auto"/>
                    <w:right w:val="none" w:sz="0" w:space="0" w:color="auto"/>
                  </w:divBdr>
                  <w:divsChild>
                    <w:div w:id="1074937581">
                      <w:marLeft w:val="0"/>
                      <w:marRight w:val="0"/>
                      <w:marTop w:val="0"/>
                      <w:marBottom w:val="0"/>
                      <w:divBdr>
                        <w:top w:val="none" w:sz="0" w:space="0" w:color="auto"/>
                        <w:left w:val="none" w:sz="0" w:space="0" w:color="auto"/>
                        <w:bottom w:val="none" w:sz="0" w:space="0" w:color="auto"/>
                        <w:right w:val="none" w:sz="0" w:space="0" w:color="auto"/>
                      </w:divBdr>
                      <w:divsChild>
                        <w:div w:id="997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770">
              <w:marLeft w:val="0"/>
              <w:marRight w:val="0"/>
              <w:marTop w:val="0"/>
              <w:marBottom w:val="0"/>
              <w:divBdr>
                <w:top w:val="none" w:sz="0" w:space="0" w:color="auto"/>
                <w:left w:val="none" w:sz="0" w:space="0" w:color="auto"/>
                <w:bottom w:val="none" w:sz="0" w:space="0" w:color="auto"/>
                <w:right w:val="none" w:sz="0" w:space="0" w:color="auto"/>
              </w:divBdr>
              <w:divsChild>
                <w:div w:id="871309157">
                  <w:marLeft w:val="0"/>
                  <w:marRight w:val="0"/>
                  <w:marTop w:val="0"/>
                  <w:marBottom w:val="0"/>
                  <w:divBdr>
                    <w:top w:val="none" w:sz="0" w:space="0" w:color="auto"/>
                    <w:left w:val="none" w:sz="0" w:space="0" w:color="auto"/>
                    <w:bottom w:val="none" w:sz="0" w:space="0" w:color="auto"/>
                    <w:right w:val="none" w:sz="0" w:space="0" w:color="auto"/>
                  </w:divBdr>
                  <w:divsChild>
                    <w:div w:id="4566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4676">
          <w:marLeft w:val="0"/>
          <w:marRight w:val="0"/>
          <w:marTop w:val="0"/>
          <w:marBottom w:val="0"/>
          <w:divBdr>
            <w:top w:val="none" w:sz="0" w:space="0" w:color="auto"/>
            <w:left w:val="none" w:sz="0" w:space="0" w:color="auto"/>
            <w:bottom w:val="none" w:sz="0" w:space="0" w:color="auto"/>
            <w:right w:val="none" w:sz="0" w:space="0" w:color="auto"/>
          </w:divBdr>
          <w:divsChild>
            <w:div w:id="637993550">
              <w:marLeft w:val="0"/>
              <w:marRight w:val="0"/>
              <w:marTop w:val="0"/>
              <w:marBottom w:val="0"/>
              <w:divBdr>
                <w:top w:val="none" w:sz="0" w:space="0" w:color="auto"/>
                <w:left w:val="none" w:sz="0" w:space="0" w:color="auto"/>
                <w:bottom w:val="none" w:sz="0" w:space="0" w:color="auto"/>
                <w:right w:val="none" w:sz="0" w:space="0" w:color="auto"/>
              </w:divBdr>
              <w:divsChild>
                <w:div w:id="2054763560">
                  <w:marLeft w:val="0"/>
                  <w:marRight w:val="0"/>
                  <w:marTop w:val="0"/>
                  <w:marBottom w:val="0"/>
                  <w:divBdr>
                    <w:top w:val="none" w:sz="0" w:space="0" w:color="auto"/>
                    <w:left w:val="none" w:sz="0" w:space="0" w:color="auto"/>
                    <w:bottom w:val="none" w:sz="0" w:space="0" w:color="auto"/>
                    <w:right w:val="none" w:sz="0" w:space="0" w:color="auto"/>
                  </w:divBdr>
                  <w:divsChild>
                    <w:div w:id="1839806504">
                      <w:marLeft w:val="0"/>
                      <w:marRight w:val="0"/>
                      <w:marTop w:val="0"/>
                      <w:marBottom w:val="0"/>
                      <w:divBdr>
                        <w:top w:val="none" w:sz="0" w:space="0" w:color="auto"/>
                        <w:left w:val="none" w:sz="0" w:space="0" w:color="auto"/>
                        <w:bottom w:val="none" w:sz="0" w:space="0" w:color="auto"/>
                        <w:right w:val="none" w:sz="0" w:space="0" w:color="auto"/>
                      </w:divBdr>
                      <w:divsChild>
                        <w:div w:id="636228128">
                          <w:marLeft w:val="0"/>
                          <w:marRight w:val="0"/>
                          <w:marTop w:val="0"/>
                          <w:marBottom w:val="0"/>
                          <w:divBdr>
                            <w:top w:val="none" w:sz="0" w:space="0" w:color="auto"/>
                            <w:left w:val="none" w:sz="0" w:space="0" w:color="auto"/>
                            <w:bottom w:val="none" w:sz="0" w:space="0" w:color="auto"/>
                            <w:right w:val="none" w:sz="0" w:space="0" w:color="auto"/>
                          </w:divBdr>
                        </w:div>
                      </w:divsChild>
                    </w:div>
                    <w:div w:id="1611082186">
                      <w:marLeft w:val="0"/>
                      <w:marRight w:val="0"/>
                      <w:marTop w:val="0"/>
                      <w:marBottom w:val="0"/>
                      <w:divBdr>
                        <w:top w:val="none" w:sz="0" w:space="0" w:color="auto"/>
                        <w:left w:val="none" w:sz="0" w:space="0" w:color="auto"/>
                        <w:bottom w:val="none" w:sz="0" w:space="0" w:color="auto"/>
                        <w:right w:val="none" w:sz="0" w:space="0" w:color="auto"/>
                      </w:divBdr>
                      <w:divsChild>
                        <w:div w:id="1834564351">
                          <w:marLeft w:val="0"/>
                          <w:marRight w:val="0"/>
                          <w:marTop w:val="0"/>
                          <w:marBottom w:val="0"/>
                          <w:divBdr>
                            <w:top w:val="none" w:sz="0" w:space="0" w:color="auto"/>
                            <w:left w:val="none" w:sz="0" w:space="0" w:color="auto"/>
                            <w:bottom w:val="none" w:sz="0" w:space="0" w:color="auto"/>
                            <w:right w:val="none" w:sz="0" w:space="0" w:color="auto"/>
                          </w:divBdr>
                        </w:div>
                      </w:divsChild>
                    </w:div>
                    <w:div w:id="1299795279">
                      <w:marLeft w:val="0"/>
                      <w:marRight w:val="0"/>
                      <w:marTop w:val="0"/>
                      <w:marBottom w:val="0"/>
                      <w:divBdr>
                        <w:top w:val="none" w:sz="0" w:space="0" w:color="auto"/>
                        <w:left w:val="none" w:sz="0" w:space="0" w:color="auto"/>
                        <w:bottom w:val="none" w:sz="0" w:space="0" w:color="auto"/>
                        <w:right w:val="none" w:sz="0" w:space="0" w:color="auto"/>
                      </w:divBdr>
                      <w:divsChild>
                        <w:div w:id="735012524">
                          <w:marLeft w:val="0"/>
                          <w:marRight w:val="0"/>
                          <w:marTop w:val="0"/>
                          <w:marBottom w:val="0"/>
                          <w:divBdr>
                            <w:top w:val="none" w:sz="0" w:space="0" w:color="auto"/>
                            <w:left w:val="none" w:sz="0" w:space="0" w:color="auto"/>
                            <w:bottom w:val="none" w:sz="0" w:space="0" w:color="auto"/>
                            <w:right w:val="none" w:sz="0" w:space="0" w:color="auto"/>
                          </w:divBdr>
                        </w:div>
                        <w:div w:id="19474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4775">
                  <w:marLeft w:val="0"/>
                  <w:marRight w:val="0"/>
                  <w:marTop w:val="0"/>
                  <w:marBottom w:val="0"/>
                  <w:divBdr>
                    <w:top w:val="none" w:sz="0" w:space="0" w:color="auto"/>
                    <w:left w:val="none" w:sz="0" w:space="0" w:color="auto"/>
                    <w:bottom w:val="none" w:sz="0" w:space="0" w:color="auto"/>
                    <w:right w:val="none" w:sz="0" w:space="0" w:color="auto"/>
                  </w:divBdr>
                  <w:divsChild>
                    <w:div w:id="502554574">
                      <w:marLeft w:val="0"/>
                      <w:marRight w:val="0"/>
                      <w:marTop w:val="0"/>
                      <w:marBottom w:val="0"/>
                      <w:divBdr>
                        <w:top w:val="none" w:sz="0" w:space="0" w:color="auto"/>
                        <w:left w:val="none" w:sz="0" w:space="0" w:color="auto"/>
                        <w:bottom w:val="none" w:sz="0" w:space="0" w:color="auto"/>
                        <w:right w:val="none" w:sz="0" w:space="0" w:color="auto"/>
                      </w:divBdr>
                      <w:divsChild>
                        <w:div w:id="1823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31092">
          <w:marLeft w:val="0"/>
          <w:marRight w:val="0"/>
          <w:marTop w:val="0"/>
          <w:marBottom w:val="0"/>
          <w:divBdr>
            <w:top w:val="none" w:sz="0" w:space="0" w:color="auto"/>
            <w:left w:val="none" w:sz="0" w:space="0" w:color="auto"/>
            <w:bottom w:val="none" w:sz="0" w:space="0" w:color="auto"/>
            <w:right w:val="none" w:sz="0" w:space="0" w:color="auto"/>
          </w:divBdr>
          <w:divsChild>
            <w:div w:id="727535406">
              <w:marLeft w:val="0"/>
              <w:marRight w:val="0"/>
              <w:marTop w:val="0"/>
              <w:marBottom w:val="0"/>
              <w:divBdr>
                <w:top w:val="none" w:sz="0" w:space="0" w:color="auto"/>
                <w:left w:val="none" w:sz="0" w:space="0" w:color="auto"/>
                <w:bottom w:val="none" w:sz="0" w:space="0" w:color="auto"/>
                <w:right w:val="none" w:sz="0" w:space="0" w:color="auto"/>
              </w:divBdr>
              <w:divsChild>
                <w:div w:id="2032029795">
                  <w:marLeft w:val="0"/>
                  <w:marRight w:val="0"/>
                  <w:marTop w:val="0"/>
                  <w:marBottom w:val="0"/>
                  <w:divBdr>
                    <w:top w:val="none" w:sz="0" w:space="0" w:color="auto"/>
                    <w:left w:val="none" w:sz="0" w:space="0" w:color="auto"/>
                    <w:bottom w:val="none" w:sz="0" w:space="0" w:color="auto"/>
                    <w:right w:val="none" w:sz="0" w:space="0" w:color="auto"/>
                  </w:divBdr>
                  <w:divsChild>
                    <w:div w:id="1923760029">
                      <w:marLeft w:val="0"/>
                      <w:marRight w:val="0"/>
                      <w:marTop w:val="0"/>
                      <w:marBottom w:val="0"/>
                      <w:divBdr>
                        <w:top w:val="none" w:sz="0" w:space="0" w:color="auto"/>
                        <w:left w:val="none" w:sz="0" w:space="0" w:color="auto"/>
                        <w:bottom w:val="none" w:sz="0" w:space="0" w:color="auto"/>
                        <w:right w:val="none" w:sz="0" w:space="0" w:color="auto"/>
                      </w:divBdr>
                      <w:divsChild>
                        <w:div w:id="581110864">
                          <w:marLeft w:val="0"/>
                          <w:marRight w:val="0"/>
                          <w:marTop w:val="0"/>
                          <w:marBottom w:val="0"/>
                          <w:divBdr>
                            <w:top w:val="none" w:sz="0" w:space="0" w:color="auto"/>
                            <w:left w:val="none" w:sz="0" w:space="0" w:color="auto"/>
                            <w:bottom w:val="none" w:sz="0" w:space="0" w:color="auto"/>
                            <w:right w:val="none" w:sz="0" w:space="0" w:color="auto"/>
                          </w:divBdr>
                        </w:div>
                      </w:divsChild>
                    </w:div>
                    <w:div w:id="641740568">
                      <w:marLeft w:val="0"/>
                      <w:marRight w:val="0"/>
                      <w:marTop w:val="0"/>
                      <w:marBottom w:val="0"/>
                      <w:divBdr>
                        <w:top w:val="none" w:sz="0" w:space="0" w:color="auto"/>
                        <w:left w:val="none" w:sz="0" w:space="0" w:color="auto"/>
                        <w:bottom w:val="none" w:sz="0" w:space="0" w:color="auto"/>
                        <w:right w:val="none" w:sz="0" w:space="0" w:color="auto"/>
                      </w:divBdr>
                      <w:divsChild>
                        <w:div w:id="2098624942">
                          <w:marLeft w:val="0"/>
                          <w:marRight w:val="0"/>
                          <w:marTop w:val="0"/>
                          <w:marBottom w:val="0"/>
                          <w:divBdr>
                            <w:top w:val="none" w:sz="0" w:space="0" w:color="auto"/>
                            <w:left w:val="none" w:sz="0" w:space="0" w:color="auto"/>
                            <w:bottom w:val="none" w:sz="0" w:space="0" w:color="auto"/>
                            <w:right w:val="none" w:sz="0" w:space="0" w:color="auto"/>
                          </w:divBdr>
                        </w:div>
                      </w:divsChild>
                    </w:div>
                    <w:div w:id="1927885902">
                      <w:marLeft w:val="0"/>
                      <w:marRight w:val="0"/>
                      <w:marTop w:val="0"/>
                      <w:marBottom w:val="0"/>
                      <w:divBdr>
                        <w:top w:val="none" w:sz="0" w:space="0" w:color="auto"/>
                        <w:left w:val="none" w:sz="0" w:space="0" w:color="auto"/>
                        <w:bottom w:val="none" w:sz="0" w:space="0" w:color="auto"/>
                        <w:right w:val="none" w:sz="0" w:space="0" w:color="auto"/>
                      </w:divBdr>
                      <w:divsChild>
                        <w:div w:id="1265458659">
                          <w:marLeft w:val="0"/>
                          <w:marRight w:val="0"/>
                          <w:marTop w:val="0"/>
                          <w:marBottom w:val="0"/>
                          <w:divBdr>
                            <w:top w:val="none" w:sz="0" w:space="0" w:color="auto"/>
                            <w:left w:val="none" w:sz="0" w:space="0" w:color="auto"/>
                            <w:bottom w:val="none" w:sz="0" w:space="0" w:color="auto"/>
                            <w:right w:val="none" w:sz="0" w:space="0" w:color="auto"/>
                          </w:divBdr>
                        </w:div>
                      </w:divsChild>
                    </w:div>
                    <w:div w:id="1359156110">
                      <w:marLeft w:val="0"/>
                      <w:marRight w:val="0"/>
                      <w:marTop w:val="0"/>
                      <w:marBottom w:val="0"/>
                      <w:divBdr>
                        <w:top w:val="none" w:sz="0" w:space="0" w:color="auto"/>
                        <w:left w:val="none" w:sz="0" w:space="0" w:color="auto"/>
                        <w:bottom w:val="none" w:sz="0" w:space="0" w:color="auto"/>
                        <w:right w:val="none" w:sz="0" w:space="0" w:color="auto"/>
                      </w:divBdr>
                      <w:divsChild>
                        <w:div w:id="490952332">
                          <w:marLeft w:val="0"/>
                          <w:marRight w:val="0"/>
                          <w:marTop w:val="0"/>
                          <w:marBottom w:val="0"/>
                          <w:divBdr>
                            <w:top w:val="none" w:sz="0" w:space="0" w:color="auto"/>
                            <w:left w:val="none" w:sz="0" w:space="0" w:color="auto"/>
                            <w:bottom w:val="none" w:sz="0" w:space="0" w:color="auto"/>
                            <w:right w:val="none" w:sz="0" w:space="0" w:color="auto"/>
                          </w:divBdr>
                        </w:div>
                      </w:divsChild>
                    </w:div>
                    <w:div w:id="2112819450">
                      <w:marLeft w:val="0"/>
                      <w:marRight w:val="0"/>
                      <w:marTop w:val="0"/>
                      <w:marBottom w:val="0"/>
                      <w:divBdr>
                        <w:top w:val="none" w:sz="0" w:space="0" w:color="auto"/>
                        <w:left w:val="none" w:sz="0" w:space="0" w:color="auto"/>
                        <w:bottom w:val="none" w:sz="0" w:space="0" w:color="auto"/>
                        <w:right w:val="none" w:sz="0" w:space="0" w:color="auto"/>
                      </w:divBdr>
                      <w:divsChild>
                        <w:div w:id="883370647">
                          <w:marLeft w:val="0"/>
                          <w:marRight w:val="0"/>
                          <w:marTop w:val="0"/>
                          <w:marBottom w:val="0"/>
                          <w:divBdr>
                            <w:top w:val="none" w:sz="0" w:space="0" w:color="auto"/>
                            <w:left w:val="none" w:sz="0" w:space="0" w:color="auto"/>
                            <w:bottom w:val="none" w:sz="0" w:space="0" w:color="auto"/>
                            <w:right w:val="none" w:sz="0" w:space="0" w:color="auto"/>
                          </w:divBdr>
                        </w:div>
                      </w:divsChild>
                    </w:div>
                    <w:div w:id="46030639">
                      <w:marLeft w:val="0"/>
                      <w:marRight w:val="0"/>
                      <w:marTop w:val="0"/>
                      <w:marBottom w:val="0"/>
                      <w:divBdr>
                        <w:top w:val="none" w:sz="0" w:space="0" w:color="auto"/>
                        <w:left w:val="none" w:sz="0" w:space="0" w:color="auto"/>
                        <w:bottom w:val="none" w:sz="0" w:space="0" w:color="auto"/>
                        <w:right w:val="none" w:sz="0" w:space="0" w:color="auto"/>
                      </w:divBdr>
                      <w:divsChild>
                        <w:div w:id="1369649379">
                          <w:marLeft w:val="0"/>
                          <w:marRight w:val="0"/>
                          <w:marTop w:val="0"/>
                          <w:marBottom w:val="0"/>
                          <w:divBdr>
                            <w:top w:val="none" w:sz="0" w:space="0" w:color="auto"/>
                            <w:left w:val="none" w:sz="0" w:space="0" w:color="auto"/>
                            <w:bottom w:val="none" w:sz="0" w:space="0" w:color="auto"/>
                            <w:right w:val="none" w:sz="0" w:space="0" w:color="auto"/>
                          </w:divBdr>
                        </w:div>
                      </w:divsChild>
                    </w:div>
                    <w:div w:id="1790591400">
                      <w:marLeft w:val="0"/>
                      <w:marRight w:val="0"/>
                      <w:marTop w:val="0"/>
                      <w:marBottom w:val="0"/>
                      <w:divBdr>
                        <w:top w:val="none" w:sz="0" w:space="0" w:color="auto"/>
                        <w:left w:val="none" w:sz="0" w:space="0" w:color="auto"/>
                        <w:bottom w:val="none" w:sz="0" w:space="0" w:color="auto"/>
                        <w:right w:val="none" w:sz="0" w:space="0" w:color="auto"/>
                      </w:divBdr>
                      <w:divsChild>
                        <w:div w:id="752892431">
                          <w:marLeft w:val="0"/>
                          <w:marRight w:val="0"/>
                          <w:marTop w:val="0"/>
                          <w:marBottom w:val="0"/>
                          <w:divBdr>
                            <w:top w:val="none" w:sz="0" w:space="0" w:color="auto"/>
                            <w:left w:val="none" w:sz="0" w:space="0" w:color="auto"/>
                            <w:bottom w:val="none" w:sz="0" w:space="0" w:color="auto"/>
                            <w:right w:val="none" w:sz="0" w:space="0" w:color="auto"/>
                          </w:divBdr>
                        </w:div>
                      </w:divsChild>
                    </w:div>
                    <w:div w:id="851912628">
                      <w:marLeft w:val="0"/>
                      <w:marRight w:val="0"/>
                      <w:marTop w:val="0"/>
                      <w:marBottom w:val="0"/>
                      <w:divBdr>
                        <w:top w:val="none" w:sz="0" w:space="0" w:color="auto"/>
                        <w:left w:val="none" w:sz="0" w:space="0" w:color="auto"/>
                        <w:bottom w:val="none" w:sz="0" w:space="0" w:color="auto"/>
                        <w:right w:val="none" w:sz="0" w:space="0" w:color="auto"/>
                      </w:divBdr>
                      <w:divsChild>
                        <w:div w:id="1685398205">
                          <w:marLeft w:val="0"/>
                          <w:marRight w:val="0"/>
                          <w:marTop w:val="0"/>
                          <w:marBottom w:val="0"/>
                          <w:divBdr>
                            <w:top w:val="none" w:sz="0" w:space="0" w:color="auto"/>
                            <w:left w:val="none" w:sz="0" w:space="0" w:color="auto"/>
                            <w:bottom w:val="none" w:sz="0" w:space="0" w:color="auto"/>
                            <w:right w:val="none" w:sz="0" w:space="0" w:color="auto"/>
                          </w:divBdr>
                        </w:div>
                      </w:divsChild>
                    </w:div>
                    <w:div w:id="406616322">
                      <w:marLeft w:val="0"/>
                      <w:marRight w:val="0"/>
                      <w:marTop w:val="0"/>
                      <w:marBottom w:val="0"/>
                      <w:divBdr>
                        <w:top w:val="none" w:sz="0" w:space="0" w:color="auto"/>
                        <w:left w:val="none" w:sz="0" w:space="0" w:color="auto"/>
                        <w:bottom w:val="none" w:sz="0" w:space="0" w:color="auto"/>
                        <w:right w:val="none" w:sz="0" w:space="0" w:color="auto"/>
                      </w:divBdr>
                      <w:divsChild>
                        <w:div w:id="974720532">
                          <w:marLeft w:val="0"/>
                          <w:marRight w:val="0"/>
                          <w:marTop w:val="0"/>
                          <w:marBottom w:val="0"/>
                          <w:divBdr>
                            <w:top w:val="none" w:sz="0" w:space="0" w:color="auto"/>
                            <w:left w:val="none" w:sz="0" w:space="0" w:color="auto"/>
                            <w:bottom w:val="none" w:sz="0" w:space="0" w:color="auto"/>
                            <w:right w:val="none" w:sz="0" w:space="0" w:color="auto"/>
                          </w:divBdr>
                        </w:div>
                      </w:divsChild>
                    </w:div>
                    <w:div w:id="1375889707">
                      <w:marLeft w:val="0"/>
                      <w:marRight w:val="0"/>
                      <w:marTop w:val="0"/>
                      <w:marBottom w:val="0"/>
                      <w:divBdr>
                        <w:top w:val="none" w:sz="0" w:space="0" w:color="auto"/>
                        <w:left w:val="none" w:sz="0" w:space="0" w:color="auto"/>
                        <w:bottom w:val="none" w:sz="0" w:space="0" w:color="auto"/>
                        <w:right w:val="none" w:sz="0" w:space="0" w:color="auto"/>
                      </w:divBdr>
                      <w:divsChild>
                        <w:div w:id="881405730">
                          <w:marLeft w:val="0"/>
                          <w:marRight w:val="0"/>
                          <w:marTop w:val="0"/>
                          <w:marBottom w:val="0"/>
                          <w:divBdr>
                            <w:top w:val="none" w:sz="0" w:space="0" w:color="auto"/>
                            <w:left w:val="none" w:sz="0" w:space="0" w:color="auto"/>
                            <w:bottom w:val="none" w:sz="0" w:space="0" w:color="auto"/>
                            <w:right w:val="none" w:sz="0" w:space="0" w:color="auto"/>
                          </w:divBdr>
                        </w:div>
                      </w:divsChild>
                    </w:div>
                    <w:div w:id="1542283541">
                      <w:marLeft w:val="0"/>
                      <w:marRight w:val="0"/>
                      <w:marTop w:val="0"/>
                      <w:marBottom w:val="0"/>
                      <w:divBdr>
                        <w:top w:val="none" w:sz="0" w:space="0" w:color="auto"/>
                        <w:left w:val="none" w:sz="0" w:space="0" w:color="auto"/>
                        <w:bottom w:val="none" w:sz="0" w:space="0" w:color="auto"/>
                        <w:right w:val="none" w:sz="0" w:space="0" w:color="auto"/>
                      </w:divBdr>
                      <w:divsChild>
                        <w:div w:id="1342704573">
                          <w:marLeft w:val="0"/>
                          <w:marRight w:val="0"/>
                          <w:marTop w:val="0"/>
                          <w:marBottom w:val="0"/>
                          <w:divBdr>
                            <w:top w:val="none" w:sz="0" w:space="0" w:color="auto"/>
                            <w:left w:val="none" w:sz="0" w:space="0" w:color="auto"/>
                            <w:bottom w:val="none" w:sz="0" w:space="0" w:color="auto"/>
                            <w:right w:val="none" w:sz="0" w:space="0" w:color="auto"/>
                          </w:divBdr>
                        </w:div>
                      </w:divsChild>
                    </w:div>
                    <w:div w:id="1719283411">
                      <w:marLeft w:val="0"/>
                      <w:marRight w:val="0"/>
                      <w:marTop w:val="0"/>
                      <w:marBottom w:val="0"/>
                      <w:divBdr>
                        <w:top w:val="none" w:sz="0" w:space="0" w:color="auto"/>
                        <w:left w:val="none" w:sz="0" w:space="0" w:color="auto"/>
                        <w:bottom w:val="none" w:sz="0" w:space="0" w:color="auto"/>
                        <w:right w:val="none" w:sz="0" w:space="0" w:color="auto"/>
                      </w:divBdr>
                      <w:divsChild>
                        <w:div w:id="3942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3938">
                  <w:marLeft w:val="0"/>
                  <w:marRight w:val="0"/>
                  <w:marTop w:val="0"/>
                  <w:marBottom w:val="0"/>
                  <w:divBdr>
                    <w:top w:val="none" w:sz="0" w:space="0" w:color="auto"/>
                    <w:left w:val="none" w:sz="0" w:space="0" w:color="auto"/>
                    <w:bottom w:val="none" w:sz="0" w:space="0" w:color="auto"/>
                    <w:right w:val="none" w:sz="0" w:space="0" w:color="auto"/>
                  </w:divBdr>
                  <w:divsChild>
                    <w:div w:id="951673674">
                      <w:marLeft w:val="0"/>
                      <w:marRight w:val="0"/>
                      <w:marTop w:val="0"/>
                      <w:marBottom w:val="0"/>
                      <w:divBdr>
                        <w:top w:val="none" w:sz="0" w:space="0" w:color="auto"/>
                        <w:left w:val="none" w:sz="0" w:space="0" w:color="auto"/>
                        <w:bottom w:val="none" w:sz="0" w:space="0" w:color="auto"/>
                        <w:right w:val="none" w:sz="0" w:space="0" w:color="auto"/>
                      </w:divBdr>
                      <w:divsChild>
                        <w:div w:id="299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619">
                  <w:marLeft w:val="0"/>
                  <w:marRight w:val="0"/>
                  <w:marTop w:val="0"/>
                  <w:marBottom w:val="0"/>
                  <w:divBdr>
                    <w:top w:val="none" w:sz="0" w:space="0" w:color="auto"/>
                    <w:left w:val="none" w:sz="0" w:space="0" w:color="auto"/>
                    <w:bottom w:val="none" w:sz="0" w:space="0" w:color="auto"/>
                    <w:right w:val="none" w:sz="0" w:space="0" w:color="auto"/>
                  </w:divBdr>
                  <w:divsChild>
                    <w:div w:id="799492466">
                      <w:marLeft w:val="0"/>
                      <w:marRight w:val="0"/>
                      <w:marTop w:val="0"/>
                      <w:marBottom w:val="0"/>
                      <w:divBdr>
                        <w:top w:val="none" w:sz="0" w:space="0" w:color="auto"/>
                        <w:left w:val="none" w:sz="0" w:space="0" w:color="auto"/>
                        <w:bottom w:val="none" w:sz="0" w:space="0" w:color="auto"/>
                        <w:right w:val="none" w:sz="0" w:space="0" w:color="auto"/>
                      </w:divBdr>
                      <w:divsChild>
                        <w:div w:id="4235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6530">
              <w:marLeft w:val="0"/>
              <w:marRight w:val="0"/>
              <w:marTop w:val="0"/>
              <w:marBottom w:val="0"/>
              <w:divBdr>
                <w:top w:val="none" w:sz="0" w:space="0" w:color="auto"/>
                <w:left w:val="none" w:sz="0" w:space="0" w:color="auto"/>
                <w:bottom w:val="none" w:sz="0" w:space="0" w:color="auto"/>
                <w:right w:val="none" w:sz="0" w:space="0" w:color="auto"/>
              </w:divBdr>
              <w:divsChild>
                <w:div w:id="90010296">
                  <w:marLeft w:val="0"/>
                  <w:marRight w:val="0"/>
                  <w:marTop w:val="0"/>
                  <w:marBottom w:val="0"/>
                  <w:divBdr>
                    <w:top w:val="none" w:sz="0" w:space="0" w:color="auto"/>
                    <w:left w:val="none" w:sz="0" w:space="0" w:color="auto"/>
                    <w:bottom w:val="none" w:sz="0" w:space="0" w:color="auto"/>
                    <w:right w:val="none" w:sz="0" w:space="0" w:color="auto"/>
                  </w:divBdr>
                  <w:divsChild>
                    <w:div w:id="12474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7292">
          <w:marLeft w:val="0"/>
          <w:marRight w:val="0"/>
          <w:marTop w:val="0"/>
          <w:marBottom w:val="0"/>
          <w:divBdr>
            <w:top w:val="none" w:sz="0" w:space="0" w:color="auto"/>
            <w:left w:val="none" w:sz="0" w:space="0" w:color="auto"/>
            <w:bottom w:val="none" w:sz="0" w:space="0" w:color="auto"/>
            <w:right w:val="none" w:sz="0" w:space="0" w:color="auto"/>
          </w:divBdr>
          <w:divsChild>
            <w:div w:id="563872664">
              <w:marLeft w:val="0"/>
              <w:marRight w:val="0"/>
              <w:marTop w:val="0"/>
              <w:marBottom w:val="0"/>
              <w:divBdr>
                <w:top w:val="none" w:sz="0" w:space="0" w:color="auto"/>
                <w:left w:val="none" w:sz="0" w:space="0" w:color="auto"/>
                <w:bottom w:val="none" w:sz="0" w:space="0" w:color="auto"/>
                <w:right w:val="none" w:sz="0" w:space="0" w:color="auto"/>
              </w:divBdr>
              <w:divsChild>
                <w:div w:id="102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4669">
      <w:bodyDiv w:val="1"/>
      <w:marLeft w:val="0"/>
      <w:marRight w:val="0"/>
      <w:marTop w:val="0"/>
      <w:marBottom w:val="0"/>
      <w:divBdr>
        <w:top w:val="none" w:sz="0" w:space="0" w:color="auto"/>
        <w:left w:val="none" w:sz="0" w:space="0" w:color="auto"/>
        <w:bottom w:val="none" w:sz="0" w:space="0" w:color="auto"/>
        <w:right w:val="none" w:sz="0" w:space="0" w:color="auto"/>
      </w:divBdr>
      <w:divsChild>
        <w:div w:id="1796286824">
          <w:marLeft w:val="0"/>
          <w:marRight w:val="0"/>
          <w:marTop w:val="0"/>
          <w:marBottom w:val="0"/>
          <w:divBdr>
            <w:top w:val="none" w:sz="0" w:space="0" w:color="auto"/>
            <w:left w:val="none" w:sz="0" w:space="0" w:color="auto"/>
            <w:bottom w:val="none" w:sz="0" w:space="0" w:color="auto"/>
            <w:right w:val="none" w:sz="0" w:space="0" w:color="auto"/>
          </w:divBdr>
          <w:divsChild>
            <w:div w:id="598023651">
              <w:marLeft w:val="0"/>
              <w:marRight w:val="0"/>
              <w:marTop w:val="0"/>
              <w:marBottom w:val="0"/>
              <w:divBdr>
                <w:top w:val="none" w:sz="0" w:space="0" w:color="auto"/>
                <w:left w:val="none" w:sz="0" w:space="0" w:color="auto"/>
                <w:bottom w:val="none" w:sz="0" w:space="0" w:color="auto"/>
                <w:right w:val="none" w:sz="0" w:space="0" w:color="auto"/>
              </w:divBdr>
              <w:divsChild>
                <w:div w:id="1456291081">
                  <w:marLeft w:val="0"/>
                  <w:marRight w:val="0"/>
                  <w:marTop w:val="0"/>
                  <w:marBottom w:val="0"/>
                  <w:divBdr>
                    <w:top w:val="none" w:sz="0" w:space="0" w:color="auto"/>
                    <w:left w:val="none" w:sz="0" w:space="0" w:color="auto"/>
                    <w:bottom w:val="none" w:sz="0" w:space="0" w:color="auto"/>
                    <w:right w:val="none" w:sz="0" w:space="0" w:color="auto"/>
                  </w:divBdr>
                </w:div>
              </w:divsChild>
            </w:div>
            <w:div w:id="1323393003">
              <w:marLeft w:val="0"/>
              <w:marRight w:val="0"/>
              <w:marTop w:val="0"/>
              <w:marBottom w:val="0"/>
              <w:divBdr>
                <w:top w:val="none" w:sz="0" w:space="0" w:color="auto"/>
                <w:left w:val="none" w:sz="0" w:space="0" w:color="auto"/>
                <w:bottom w:val="none" w:sz="0" w:space="0" w:color="auto"/>
                <w:right w:val="none" w:sz="0" w:space="0" w:color="auto"/>
              </w:divBdr>
              <w:divsChild>
                <w:div w:id="7095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49166">
          <w:marLeft w:val="0"/>
          <w:marRight w:val="0"/>
          <w:marTop w:val="0"/>
          <w:marBottom w:val="0"/>
          <w:divBdr>
            <w:top w:val="none" w:sz="0" w:space="0" w:color="auto"/>
            <w:left w:val="none" w:sz="0" w:space="0" w:color="auto"/>
            <w:bottom w:val="none" w:sz="0" w:space="0" w:color="auto"/>
            <w:right w:val="none" w:sz="0" w:space="0" w:color="auto"/>
          </w:divBdr>
          <w:divsChild>
            <w:div w:id="2140225539">
              <w:marLeft w:val="0"/>
              <w:marRight w:val="0"/>
              <w:marTop w:val="0"/>
              <w:marBottom w:val="0"/>
              <w:divBdr>
                <w:top w:val="none" w:sz="0" w:space="0" w:color="auto"/>
                <w:left w:val="none" w:sz="0" w:space="0" w:color="auto"/>
                <w:bottom w:val="none" w:sz="0" w:space="0" w:color="auto"/>
                <w:right w:val="none" w:sz="0" w:space="0" w:color="auto"/>
              </w:divBdr>
              <w:divsChild>
                <w:div w:id="1473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4349</Words>
  <Characters>24793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Príomhoide-Gaelscoil Bhaile Munna</cp:lastModifiedBy>
  <cp:revision>6</cp:revision>
  <cp:lastPrinted>2018-09-20T08:52:00Z</cp:lastPrinted>
  <dcterms:created xsi:type="dcterms:W3CDTF">2018-09-11T10:23:00Z</dcterms:created>
  <dcterms:modified xsi:type="dcterms:W3CDTF">2022-10-11T12:09:00Z</dcterms:modified>
</cp:coreProperties>
</file>